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B9C4" w14:textId="50CA6B71" w:rsidR="00190E3E" w:rsidRPr="00D22E34" w:rsidRDefault="00190E3E" w:rsidP="00190E3E">
      <w:pPr>
        <w:tabs>
          <w:tab w:val="left" w:pos="5400"/>
        </w:tabs>
        <w:spacing w:line="360" w:lineRule="auto"/>
        <w:ind w:right="-1"/>
        <w:jc w:val="center"/>
        <w:rPr>
          <w:b/>
          <w:szCs w:val="28"/>
        </w:rPr>
      </w:pPr>
      <w:r w:rsidRPr="00D22E34">
        <w:rPr>
          <w:noProof/>
        </w:rPr>
        <w:drawing>
          <wp:inline distT="0" distB="0" distL="0" distR="0" wp14:anchorId="6462B53F" wp14:editId="39D0299F">
            <wp:extent cx="942975" cy="914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solidFill>
                      <a:srgbClr val="FFFFFF"/>
                    </a:solidFill>
                    <a:ln>
                      <a:noFill/>
                    </a:ln>
                  </pic:spPr>
                </pic:pic>
              </a:graphicData>
            </a:graphic>
          </wp:inline>
        </w:drawing>
      </w:r>
    </w:p>
    <w:p w14:paraId="69C4C2A7" w14:textId="77777777" w:rsidR="00A7426A" w:rsidRPr="00D22E34" w:rsidRDefault="00A7426A" w:rsidP="00A7426A">
      <w:pPr>
        <w:tabs>
          <w:tab w:val="left" w:pos="5400"/>
        </w:tabs>
        <w:suppressAutoHyphens/>
        <w:ind w:right="-1"/>
        <w:jc w:val="center"/>
        <w:rPr>
          <w:b/>
          <w:sz w:val="28"/>
          <w:szCs w:val="28"/>
          <w:lang w:eastAsia="ar-SA"/>
        </w:rPr>
      </w:pPr>
      <w:r w:rsidRPr="00D22E34">
        <w:rPr>
          <w:b/>
          <w:sz w:val="28"/>
          <w:szCs w:val="28"/>
          <w:lang w:eastAsia="ar-SA"/>
        </w:rPr>
        <w:t>МИНИСТЕРСТВО ГРАДОСТРОИТЕЛЬНОЙ ПОЛИТИКИ, ИМУЩЕСТВЕННЫХ И ЗЕМЕЛЬНЫХ ОТНОЕНИЙ КУРСКОЙ ОБЛАСТИ</w:t>
      </w:r>
    </w:p>
    <w:p w14:paraId="61BBF891" w14:textId="77777777" w:rsidR="006529F5" w:rsidRPr="00D22E34" w:rsidRDefault="006529F5" w:rsidP="006529F5">
      <w:pPr>
        <w:ind w:right="-1"/>
        <w:jc w:val="center"/>
        <w:rPr>
          <w:b/>
          <w:sz w:val="28"/>
          <w:szCs w:val="28"/>
        </w:rPr>
      </w:pPr>
    </w:p>
    <w:p w14:paraId="033BC0AD" w14:textId="77777777" w:rsidR="006529F5" w:rsidRPr="00D22E34" w:rsidRDefault="006529F5" w:rsidP="006529F5">
      <w:pPr>
        <w:ind w:right="-1"/>
        <w:jc w:val="center"/>
        <w:rPr>
          <w:b/>
          <w:sz w:val="28"/>
          <w:szCs w:val="28"/>
        </w:rPr>
      </w:pPr>
      <w:r w:rsidRPr="00D22E34">
        <w:rPr>
          <w:b/>
          <w:sz w:val="28"/>
          <w:szCs w:val="28"/>
        </w:rPr>
        <w:t>Р Е Ш Е Н И Е</w:t>
      </w:r>
    </w:p>
    <w:p w14:paraId="265B52D7" w14:textId="77777777" w:rsidR="006529F5" w:rsidRPr="00D22E34" w:rsidRDefault="006529F5" w:rsidP="006529F5">
      <w:pPr>
        <w:shd w:val="clear" w:color="auto" w:fill="FFFFFF"/>
        <w:ind w:right="-1"/>
        <w:rPr>
          <w:sz w:val="28"/>
          <w:szCs w:val="28"/>
        </w:rPr>
      </w:pPr>
    </w:p>
    <w:p w14:paraId="1885B91C" w14:textId="4A88D48E" w:rsidR="006529F5" w:rsidRPr="00D22E34" w:rsidRDefault="006529F5" w:rsidP="006529F5">
      <w:pPr>
        <w:shd w:val="clear" w:color="auto" w:fill="FFFFFF"/>
        <w:ind w:right="-1"/>
        <w:rPr>
          <w:sz w:val="28"/>
          <w:szCs w:val="28"/>
        </w:rPr>
      </w:pPr>
      <w:r w:rsidRPr="00D22E34">
        <w:rPr>
          <w:sz w:val="28"/>
          <w:szCs w:val="28"/>
        </w:rPr>
        <w:t xml:space="preserve">«___» </w:t>
      </w:r>
      <w:r w:rsidR="00A64165" w:rsidRPr="00D22E34">
        <w:rPr>
          <w:sz w:val="28"/>
          <w:szCs w:val="28"/>
        </w:rPr>
        <w:t>февраля</w:t>
      </w:r>
      <w:r w:rsidRPr="00D22E34">
        <w:rPr>
          <w:sz w:val="28"/>
          <w:szCs w:val="28"/>
        </w:rPr>
        <w:t xml:space="preserve"> 202</w:t>
      </w:r>
      <w:r w:rsidR="00A64165" w:rsidRPr="00D22E34">
        <w:rPr>
          <w:sz w:val="28"/>
          <w:szCs w:val="28"/>
        </w:rPr>
        <w:t>6</w:t>
      </w:r>
      <w:r w:rsidRPr="00D22E34">
        <w:rPr>
          <w:sz w:val="28"/>
          <w:szCs w:val="28"/>
        </w:rPr>
        <w:t xml:space="preserve"> года                                                            </w:t>
      </w:r>
      <w:bookmarkStart w:id="0" w:name="_Hlk137204810"/>
      <w:r w:rsidR="00974797" w:rsidRPr="00D22E34">
        <w:rPr>
          <w:sz w:val="28"/>
          <w:szCs w:val="28"/>
        </w:rPr>
        <w:t xml:space="preserve">  </w:t>
      </w:r>
      <w:r w:rsidRPr="00D22E34">
        <w:rPr>
          <w:sz w:val="28"/>
          <w:szCs w:val="28"/>
        </w:rPr>
        <w:t>№ 01-12/_____</w:t>
      </w:r>
      <w:bookmarkEnd w:id="0"/>
    </w:p>
    <w:p w14:paraId="5D1B17B9" w14:textId="77777777" w:rsidR="006529F5" w:rsidRPr="00D22E34" w:rsidRDefault="006529F5" w:rsidP="006529F5">
      <w:pPr>
        <w:spacing w:line="252" w:lineRule="auto"/>
        <w:jc w:val="center"/>
        <w:rPr>
          <w:kern w:val="2"/>
          <w:sz w:val="28"/>
          <w:szCs w:val="28"/>
        </w:rPr>
      </w:pPr>
      <w:r w:rsidRPr="00D22E34">
        <w:rPr>
          <w:kern w:val="2"/>
          <w:sz w:val="28"/>
          <w:szCs w:val="28"/>
        </w:rPr>
        <w:t>г. Курск</w:t>
      </w:r>
    </w:p>
    <w:p w14:paraId="515D4713" w14:textId="63855E7D" w:rsidR="00190E3E" w:rsidRPr="00D22E34" w:rsidRDefault="00190E3E" w:rsidP="00190E3E">
      <w:pPr>
        <w:spacing w:line="252" w:lineRule="auto"/>
        <w:jc w:val="center"/>
        <w:rPr>
          <w:sz w:val="28"/>
          <w:szCs w:val="28"/>
        </w:rPr>
      </w:pPr>
    </w:p>
    <w:p w14:paraId="027C7F78" w14:textId="77777777" w:rsidR="00190E3E" w:rsidRPr="00D22E34" w:rsidRDefault="00190E3E" w:rsidP="00190E3E">
      <w:pPr>
        <w:spacing w:line="252" w:lineRule="auto"/>
        <w:jc w:val="center"/>
        <w:rPr>
          <w:sz w:val="28"/>
          <w:szCs w:val="28"/>
        </w:rPr>
      </w:pPr>
    </w:p>
    <w:p w14:paraId="2335DCC2" w14:textId="19DC1B19" w:rsidR="00190E3E" w:rsidRPr="00D22E34" w:rsidRDefault="00190E3E" w:rsidP="000C4A9E">
      <w:pPr>
        <w:jc w:val="center"/>
        <w:rPr>
          <w:b/>
          <w:sz w:val="28"/>
          <w:szCs w:val="28"/>
        </w:rPr>
      </w:pPr>
      <w:r w:rsidRPr="00D22E34">
        <w:rPr>
          <w:b/>
          <w:sz w:val="28"/>
          <w:szCs w:val="28"/>
        </w:rPr>
        <w:t>О внесении изменени</w:t>
      </w:r>
      <w:r w:rsidR="007941B8" w:rsidRPr="00D22E34">
        <w:rPr>
          <w:b/>
          <w:sz w:val="28"/>
          <w:szCs w:val="28"/>
        </w:rPr>
        <w:t>й</w:t>
      </w:r>
      <w:r w:rsidRPr="00D22E34">
        <w:rPr>
          <w:b/>
          <w:sz w:val="28"/>
          <w:szCs w:val="28"/>
        </w:rPr>
        <w:t xml:space="preserve"> в Правила землепользования и застройки муниципального образования </w:t>
      </w:r>
      <w:bookmarkStart w:id="1" w:name="_Hlk185235825"/>
      <w:bookmarkStart w:id="2" w:name="_Hlk183603751"/>
      <w:r w:rsidR="000C4A9E" w:rsidRPr="00D22E34">
        <w:rPr>
          <w:b/>
          <w:sz w:val="28"/>
          <w:szCs w:val="28"/>
        </w:rPr>
        <w:t>«</w:t>
      </w:r>
      <w:proofErr w:type="spellStart"/>
      <w:r w:rsidR="00A64165" w:rsidRPr="00D22E34">
        <w:rPr>
          <w:b/>
          <w:sz w:val="28"/>
          <w:szCs w:val="28"/>
        </w:rPr>
        <w:t>Мансуровский</w:t>
      </w:r>
      <w:proofErr w:type="spellEnd"/>
      <w:r w:rsidR="000C4A9E" w:rsidRPr="00D22E34">
        <w:rPr>
          <w:b/>
          <w:sz w:val="28"/>
          <w:szCs w:val="28"/>
        </w:rPr>
        <w:t xml:space="preserve"> сельсовет» </w:t>
      </w:r>
      <w:r w:rsidR="00A64165" w:rsidRPr="00D22E34">
        <w:rPr>
          <w:b/>
          <w:sz w:val="28"/>
          <w:szCs w:val="28"/>
        </w:rPr>
        <w:t>Советского</w:t>
      </w:r>
      <w:r w:rsidR="000C4A9E" w:rsidRPr="00D22E34">
        <w:rPr>
          <w:b/>
          <w:sz w:val="28"/>
          <w:szCs w:val="28"/>
        </w:rPr>
        <w:t xml:space="preserve"> района</w:t>
      </w:r>
      <w:bookmarkEnd w:id="1"/>
      <w:r w:rsidRPr="00D22E34">
        <w:rPr>
          <w:b/>
          <w:sz w:val="28"/>
          <w:szCs w:val="28"/>
        </w:rPr>
        <w:t xml:space="preserve"> </w:t>
      </w:r>
      <w:bookmarkEnd w:id="2"/>
      <w:r w:rsidRPr="00D22E34">
        <w:rPr>
          <w:b/>
          <w:sz w:val="28"/>
          <w:szCs w:val="28"/>
        </w:rPr>
        <w:t>Курской области</w:t>
      </w:r>
    </w:p>
    <w:p w14:paraId="39AE5D2D" w14:textId="77777777" w:rsidR="00180DC4" w:rsidRPr="00D22E34" w:rsidRDefault="00180DC4" w:rsidP="00180DC4">
      <w:pPr>
        <w:pStyle w:val="ae"/>
        <w:jc w:val="both"/>
        <w:rPr>
          <w:szCs w:val="28"/>
        </w:rPr>
      </w:pPr>
    </w:p>
    <w:p w14:paraId="7139483C" w14:textId="77777777" w:rsidR="00180DC4" w:rsidRPr="00D22E34" w:rsidRDefault="00180DC4" w:rsidP="00180DC4">
      <w:pPr>
        <w:pStyle w:val="ae"/>
        <w:jc w:val="both"/>
        <w:rPr>
          <w:szCs w:val="28"/>
        </w:rPr>
      </w:pPr>
    </w:p>
    <w:p w14:paraId="3D950B2D" w14:textId="4C330464" w:rsidR="00180DC4" w:rsidRPr="00D22E34" w:rsidRDefault="00180DC4" w:rsidP="00180DC4">
      <w:pPr>
        <w:pStyle w:val="ae"/>
        <w:ind w:firstLine="709"/>
        <w:jc w:val="both"/>
        <w:rPr>
          <w:szCs w:val="28"/>
          <w:shd w:val="clear" w:color="auto" w:fill="FFFFFF"/>
        </w:rPr>
      </w:pPr>
      <w:r w:rsidRPr="00D22E34">
        <w:rPr>
          <w:szCs w:val="28"/>
        </w:rPr>
        <w:t xml:space="preserve">В соответствии с Градостроительным кодексом Российской Федерации, </w:t>
      </w:r>
      <w:r w:rsidRPr="00D22E34">
        <w:rPr>
          <w:szCs w:val="28"/>
          <w:shd w:val="clear" w:color="auto" w:fill="FFFFFF"/>
        </w:rPr>
        <w:t xml:space="preserve">Законом Курской области от 7 декабря 2021 года № 109-ЗКО </w:t>
      </w:r>
      <w:r w:rsidRPr="00D22E34">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w:t>
      </w:r>
      <w:r w:rsidR="00A7426A" w:rsidRPr="00D22E34">
        <w:rPr>
          <w:bCs/>
          <w:szCs w:val="28"/>
          <w:lang w:eastAsia="ar-SA"/>
        </w:rPr>
        <w:t>Министерство</w:t>
      </w:r>
      <w:r w:rsidR="00A7426A" w:rsidRPr="00D22E34">
        <w:rPr>
          <w:szCs w:val="28"/>
        </w:rPr>
        <w:t xml:space="preserve"> градостроительной политики, имущественных и земельных отношений Курской области РЕШИЛО:</w:t>
      </w:r>
    </w:p>
    <w:p w14:paraId="3A10987F" w14:textId="2CE1B692" w:rsidR="005D6C8B" w:rsidRPr="00D22E34" w:rsidRDefault="001239C3" w:rsidP="00071892">
      <w:pPr>
        <w:pStyle w:val="ae"/>
        <w:ind w:firstLine="709"/>
        <w:jc w:val="both"/>
        <w:rPr>
          <w:szCs w:val="28"/>
          <w:shd w:val="clear" w:color="auto" w:fill="FFFFFF"/>
        </w:rPr>
      </w:pPr>
      <w:r w:rsidRPr="00D22E34">
        <w:rPr>
          <w:szCs w:val="28"/>
          <w:shd w:val="clear" w:color="auto" w:fill="FFFFFF"/>
        </w:rPr>
        <w:t xml:space="preserve">Внести </w:t>
      </w:r>
      <w:r w:rsidR="00986195" w:rsidRPr="00D22E34">
        <w:rPr>
          <w:szCs w:val="28"/>
          <w:shd w:val="clear" w:color="auto" w:fill="FFFFFF"/>
        </w:rPr>
        <w:t xml:space="preserve">изменения </w:t>
      </w:r>
      <w:r w:rsidRPr="00D22E34">
        <w:rPr>
          <w:szCs w:val="28"/>
          <w:shd w:val="clear" w:color="auto" w:fill="FFFFFF"/>
        </w:rPr>
        <w:t xml:space="preserve">в Правила землепользования и застройки муниципального образования </w:t>
      </w:r>
      <w:r w:rsidR="00A0438F" w:rsidRPr="00D22E34">
        <w:rPr>
          <w:szCs w:val="28"/>
          <w:shd w:val="clear" w:color="auto" w:fill="FFFFFF"/>
        </w:rPr>
        <w:t>«</w:t>
      </w:r>
      <w:proofErr w:type="spellStart"/>
      <w:r w:rsidR="00A64165" w:rsidRPr="00D22E34">
        <w:rPr>
          <w:szCs w:val="28"/>
          <w:shd w:val="clear" w:color="auto" w:fill="FFFFFF"/>
        </w:rPr>
        <w:t>Мансуровский</w:t>
      </w:r>
      <w:proofErr w:type="spellEnd"/>
      <w:r w:rsidR="00A0438F" w:rsidRPr="00D22E34">
        <w:rPr>
          <w:szCs w:val="28"/>
          <w:shd w:val="clear" w:color="auto" w:fill="FFFFFF"/>
        </w:rPr>
        <w:t xml:space="preserve"> сельсовет» </w:t>
      </w:r>
      <w:r w:rsidR="00A64165" w:rsidRPr="00D22E34">
        <w:rPr>
          <w:szCs w:val="28"/>
          <w:shd w:val="clear" w:color="auto" w:fill="FFFFFF"/>
        </w:rPr>
        <w:t xml:space="preserve">Советского </w:t>
      </w:r>
      <w:r w:rsidR="00A0438F" w:rsidRPr="00D22E34">
        <w:rPr>
          <w:szCs w:val="28"/>
          <w:shd w:val="clear" w:color="auto" w:fill="FFFFFF"/>
        </w:rPr>
        <w:t>района</w:t>
      </w:r>
      <w:r w:rsidR="000C4A9E" w:rsidRPr="00D22E34">
        <w:rPr>
          <w:szCs w:val="28"/>
          <w:shd w:val="clear" w:color="auto" w:fill="FFFFFF"/>
        </w:rPr>
        <w:t xml:space="preserve"> </w:t>
      </w:r>
      <w:r w:rsidR="005D6C8B" w:rsidRPr="00D22E34">
        <w:rPr>
          <w:szCs w:val="28"/>
          <w:shd w:val="clear" w:color="auto" w:fill="FFFFFF"/>
        </w:rPr>
        <w:t>Курской области, утвержденные</w:t>
      </w:r>
      <w:r w:rsidR="00AA3A6F" w:rsidRPr="00D22E34">
        <w:rPr>
          <w:szCs w:val="28"/>
          <w:shd w:val="clear" w:color="auto" w:fill="FFFFFF"/>
        </w:rPr>
        <w:t xml:space="preserve"> </w:t>
      </w:r>
      <w:r w:rsidR="002B6098" w:rsidRPr="00D22E34">
        <w:rPr>
          <w:szCs w:val="28"/>
          <w:shd w:val="clear" w:color="auto" w:fill="FFFFFF"/>
        </w:rPr>
        <w:t>решением</w:t>
      </w:r>
      <w:r w:rsidR="004567AF" w:rsidRPr="00D22E34">
        <w:rPr>
          <w:szCs w:val="28"/>
          <w:shd w:val="clear" w:color="auto" w:fill="FFFFFF"/>
        </w:rPr>
        <w:t xml:space="preserve"> </w:t>
      </w:r>
      <w:r w:rsidR="004567AF" w:rsidRPr="00D22E34">
        <w:rPr>
          <w:szCs w:val="28"/>
          <w:shd w:val="clear" w:color="auto" w:fill="FFFFFF"/>
        </w:rPr>
        <w:softHyphen/>
      </w:r>
      <w:r w:rsidR="004567AF" w:rsidRPr="00D22E34">
        <w:rPr>
          <w:szCs w:val="28"/>
          <w:shd w:val="clear" w:color="auto" w:fill="FFFFFF"/>
        </w:rPr>
        <w:softHyphen/>
        <w:t>___________________</w:t>
      </w:r>
      <w:r w:rsidR="002B6098" w:rsidRPr="00D22E34">
        <w:rPr>
          <w:szCs w:val="28"/>
          <w:shd w:val="clear" w:color="auto" w:fill="FFFFFF"/>
        </w:rPr>
        <w:t>.</w:t>
      </w:r>
    </w:p>
    <w:p w14:paraId="33EBB3C0" w14:textId="77777777" w:rsidR="00180DC4" w:rsidRPr="00D22E34" w:rsidRDefault="00180DC4" w:rsidP="00180DC4">
      <w:pPr>
        <w:pStyle w:val="ae"/>
        <w:jc w:val="both"/>
        <w:rPr>
          <w:szCs w:val="28"/>
        </w:rPr>
      </w:pPr>
    </w:p>
    <w:p w14:paraId="1E10732C" w14:textId="77777777" w:rsidR="00AA203D" w:rsidRPr="00D22E34" w:rsidRDefault="00AA203D" w:rsidP="00180DC4">
      <w:pPr>
        <w:pStyle w:val="ae"/>
        <w:jc w:val="both"/>
        <w:rPr>
          <w:szCs w:val="28"/>
        </w:rPr>
      </w:pPr>
    </w:p>
    <w:p w14:paraId="02F4A316" w14:textId="32DE7842" w:rsidR="00077372" w:rsidRPr="00D22E34" w:rsidRDefault="00077372" w:rsidP="000C4A9E">
      <w:pPr>
        <w:pStyle w:val="ae"/>
        <w:jc w:val="both"/>
        <w:rPr>
          <w:szCs w:val="28"/>
        </w:rPr>
      </w:pPr>
    </w:p>
    <w:p w14:paraId="1BB83BAB" w14:textId="05D5D1BC" w:rsidR="00A7426A" w:rsidRPr="00D22E34" w:rsidRDefault="00A7426A" w:rsidP="000C4A9E">
      <w:pPr>
        <w:pStyle w:val="ae"/>
        <w:jc w:val="both"/>
        <w:rPr>
          <w:szCs w:val="28"/>
        </w:rPr>
      </w:pPr>
    </w:p>
    <w:p w14:paraId="76DBDF21" w14:textId="77777777" w:rsidR="00A7426A" w:rsidRPr="00D22E34" w:rsidRDefault="00A7426A" w:rsidP="000C4A9E">
      <w:pPr>
        <w:pStyle w:val="ae"/>
        <w:jc w:val="both"/>
        <w:rPr>
          <w:szCs w:val="28"/>
        </w:rPr>
      </w:pPr>
    </w:p>
    <w:p w14:paraId="563BD98D" w14:textId="37181B5C" w:rsidR="00A7426A" w:rsidRPr="00D22E34" w:rsidRDefault="00A7426A" w:rsidP="00A7426A">
      <w:pPr>
        <w:pStyle w:val="ae"/>
        <w:jc w:val="both"/>
        <w:rPr>
          <w:szCs w:val="28"/>
        </w:rPr>
      </w:pPr>
      <w:r w:rsidRPr="00D22E34">
        <w:rPr>
          <w:szCs w:val="28"/>
        </w:rPr>
        <w:t>Министр                                                                                              Д.А. Савин</w:t>
      </w:r>
    </w:p>
    <w:p w14:paraId="5CC16913" w14:textId="77777777" w:rsidR="00AA203D" w:rsidRPr="00D22E34" w:rsidRDefault="00AA203D" w:rsidP="00250104">
      <w:pPr>
        <w:pStyle w:val="ae"/>
        <w:jc w:val="both"/>
        <w:rPr>
          <w:sz w:val="27"/>
          <w:szCs w:val="27"/>
        </w:rPr>
        <w:sectPr w:rsidR="00AA203D" w:rsidRPr="00D22E34" w:rsidSect="002632D9">
          <w:headerReference w:type="default" r:id="rId9"/>
          <w:pgSz w:w="11906" w:h="16838"/>
          <w:pgMar w:top="851" w:right="1134" w:bottom="1134" w:left="1701" w:header="709" w:footer="709" w:gutter="0"/>
          <w:pgNumType w:start="1"/>
          <w:cols w:space="708"/>
          <w:titlePg/>
          <w:docGrid w:linePitch="360"/>
        </w:sectPr>
      </w:pPr>
    </w:p>
    <w:p w14:paraId="122DDA67" w14:textId="77777777" w:rsidR="006529F5" w:rsidRPr="00D22E34" w:rsidRDefault="006529F5" w:rsidP="006529F5">
      <w:pPr>
        <w:widowControl w:val="0"/>
        <w:ind w:left="4253"/>
        <w:jc w:val="center"/>
        <w:rPr>
          <w:color w:val="000000"/>
          <w:sz w:val="28"/>
          <w:szCs w:val="28"/>
        </w:rPr>
      </w:pPr>
      <w:r w:rsidRPr="00D22E34">
        <w:rPr>
          <w:color w:val="000000"/>
          <w:sz w:val="28"/>
          <w:szCs w:val="28"/>
        </w:rPr>
        <w:lastRenderedPageBreak/>
        <w:t xml:space="preserve">УТВЕРЖДЕНЫ </w:t>
      </w:r>
    </w:p>
    <w:p w14:paraId="31E74909" w14:textId="6846538C" w:rsidR="006529F5" w:rsidRPr="00D22E34" w:rsidRDefault="004567AF" w:rsidP="004567AF">
      <w:pPr>
        <w:widowControl w:val="0"/>
        <w:ind w:left="4253"/>
        <w:jc w:val="center"/>
        <w:rPr>
          <w:color w:val="000000"/>
          <w:sz w:val="28"/>
          <w:szCs w:val="28"/>
        </w:rPr>
      </w:pPr>
      <w:bookmarkStart w:id="3" w:name="_Hlk137540021"/>
      <w:bookmarkStart w:id="4" w:name="_Hlk137542462"/>
      <w:r w:rsidRPr="00D22E34">
        <w:rPr>
          <w:color w:val="000000"/>
          <w:sz w:val="28"/>
          <w:szCs w:val="28"/>
        </w:rPr>
        <w:t>_________________</w:t>
      </w:r>
    </w:p>
    <w:p w14:paraId="7460D409" w14:textId="77777777" w:rsidR="00A7426A" w:rsidRPr="00D22E34" w:rsidRDefault="004567AF" w:rsidP="00A7426A">
      <w:pPr>
        <w:ind w:left="3828"/>
        <w:jc w:val="center"/>
        <w:textAlignment w:val="baseline"/>
        <w:rPr>
          <w:kern w:val="2"/>
          <w:sz w:val="28"/>
          <w:szCs w:val="28"/>
        </w:rPr>
      </w:pPr>
      <w:r w:rsidRPr="00D22E34">
        <w:rPr>
          <w:color w:val="000000"/>
          <w:sz w:val="28"/>
          <w:szCs w:val="28"/>
        </w:rPr>
        <w:t>(</w:t>
      </w:r>
      <w:bookmarkStart w:id="5" w:name="_Hlk137742695"/>
      <w:bookmarkEnd w:id="3"/>
      <w:bookmarkEnd w:id="4"/>
      <w:r w:rsidR="00A7426A" w:rsidRPr="00D22E34">
        <w:rPr>
          <w:kern w:val="2"/>
          <w:sz w:val="28"/>
          <w:szCs w:val="28"/>
        </w:rPr>
        <w:t xml:space="preserve">решения </w:t>
      </w:r>
      <w:r w:rsidR="00A7426A" w:rsidRPr="00D22E34">
        <w:rPr>
          <w:sz w:val="28"/>
          <w:szCs w:val="28"/>
        </w:rPr>
        <w:t>министерства</w:t>
      </w:r>
      <w:r w:rsidR="00A7426A" w:rsidRPr="00D22E34">
        <w:rPr>
          <w:kern w:val="2"/>
          <w:sz w:val="28"/>
          <w:szCs w:val="28"/>
        </w:rPr>
        <w:t xml:space="preserve"> градостроительной политики, имущественных и земельных отношений Курской области</w:t>
      </w:r>
    </w:p>
    <w:p w14:paraId="41B36078" w14:textId="77777777" w:rsidR="00A7426A" w:rsidRPr="00D22E34" w:rsidRDefault="00A7426A" w:rsidP="00A7426A">
      <w:pPr>
        <w:ind w:left="3828"/>
        <w:jc w:val="center"/>
        <w:textAlignment w:val="baseline"/>
        <w:rPr>
          <w:sz w:val="28"/>
          <w:szCs w:val="28"/>
        </w:rPr>
      </w:pPr>
      <w:r w:rsidRPr="00D22E34">
        <w:rPr>
          <w:sz w:val="28"/>
          <w:szCs w:val="28"/>
        </w:rPr>
        <w:t xml:space="preserve">от «__» февраля </w:t>
      </w:r>
      <w:r w:rsidRPr="00D22E34">
        <w:rPr>
          <w:color w:val="000000"/>
          <w:sz w:val="28"/>
          <w:szCs w:val="28"/>
        </w:rPr>
        <w:t xml:space="preserve">2026 </w:t>
      </w:r>
      <w:r w:rsidRPr="00D22E34">
        <w:rPr>
          <w:sz w:val="28"/>
          <w:szCs w:val="28"/>
        </w:rPr>
        <w:t>года № 01-12/____)</w:t>
      </w:r>
      <w:bookmarkEnd w:id="5"/>
    </w:p>
    <w:p w14:paraId="7D27FEC3" w14:textId="1988B789" w:rsidR="006529F5" w:rsidRPr="00D22E34" w:rsidRDefault="006529F5" w:rsidP="00A7426A">
      <w:pPr>
        <w:widowControl w:val="0"/>
        <w:ind w:left="4253"/>
        <w:jc w:val="center"/>
        <w:rPr>
          <w:color w:val="000000"/>
          <w:sz w:val="28"/>
          <w:szCs w:val="28"/>
        </w:rPr>
      </w:pPr>
    </w:p>
    <w:p w14:paraId="2A653C52" w14:textId="77777777" w:rsidR="00AB3BDB" w:rsidRPr="00D22E34" w:rsidRDefault="00AB3BDB" w:rsidP="00AB3BDB">
      <w:pPr>
        <w:widowControl w:val="0"/>
        <w:jc w:val="center"/>
        <w:rPr>
          <w:rFonts w:eastAsia="Calibri"/>
          <w:color w:val="000000"/>
          <w:sz w:val="28"/>
          <w:szCs w:val="28"/>
          <w:lang w:eastAsia="en-US"/>
        </w:rPr>
      </w:pPr>
    </w:p>
    <w:p w14:paraId="08C7CF30" w14:textId="77777777" w:rsidR="00AB3BDB" w:rsidRPr="00D22E34" w:rsidRDefault="00AB3BDB" w:rsidP="00AB3BDB">
      <w:pPr>
        <w:widowControl w:val="0"/>
        <w:jc w:val="center"/>
        <w:rPr>
          <w:rFonts w:eastAsia="Calibri"/>
          <w:color w:val="000000"/>
          <w:sz w:val="28"/>
          <w:szCs w:val="28"/>
          <w:lang w:eastAsia="en-US"/>
        </w:rPr>
      </w:pPr>
    </w:p>
    <w:p w14:paraId="74641D28" w14:textId="77777777" w:rsidR="00AB3BDB" w:rsidRPr="00D22E34" w:rsidRDefault="00AB3BDB" w:rsidP="00AB3BDB">
      <w:pPr>
        <w:widowControl w:val="0"/>
        <w:jc w:val="center"/>
        <w:rPr>
          <w:rFonts w:eastAsia="Calibri"/>
          <w:b/>
          <w:sz w:val="28"/>
          <w:szCs w:val="28"/>
          <w:lang w:eastAsia="en-US"/>
        </w:rPr>
      </w:pPr>
      <w:r w:rsidRPr="00D22E34">
        <w:rPr>
          <w:rFonts w:eastAsia="Calibri"/>
          <w:b/>
          <w:sz w:val="28"/>
          <w:szCs w:val="28"/>
          <w:lang w:eastAsia="en-US"/>
        </w:rPr>
        <w:t xml:space="preserve">ПРАВИЛА </w:t>
      </w:r>
    </w:p>
    <w:p w14:paraId="3FBF74A1" w14:textId="77777777" w:rsidR="00AB3BDB" w:rsidRPr="00D22E34" w:rsidRDefault="00AB3BDB" w:rsidP="0048738C">
      <w:pPr>
        <w:widowControl w:val="0"/>
        <w:jc w:val="center"/>
        <w:rPr>
          <w:rFonts w:eastAsia="Calibri"/>
          <w:b/>
          <w:sz w:val="28"/>
          <w:szCs w:val="28"/>
          <w:shd w:val="clear" w:color="FFFFFF" w:fill="FFFFFF"/>
          <w:lang w:eastAsia="en-US"/>
        </w:rPr>
      </w:pPr>
      <w:r w:rsidRPr="00D22E34">
        <w:rPr>
          <w:rFonts w:eastAsia="Calibri"/>
          <w:b/>
          <w:sz w:val="28"/>
          <w:szCs w:val="28"/>
          <w:shd w:val="clear" w:color="FFFFFF" w:fill="FFFFFF"/>
          <w:lang w:eastAsia="en-US"/>
        </w:rPr>
        <w:t>землепользования и застройки муниципального образования</w:t>
      </w:r>
    </w:p>
    <w:p w14:paraId="2EEA09F3" w14:textId="4308FDE5" w:rsidR="00AB3BDB" w:rsidRPr="00D22E34" w:rsidRDefault="00A0438F" w:rsidP="0048738C">
      <w:pPr>
        <w:widowControl w:val="0"/>
        <w:jc w:val="center"/>
        <w:rPr>
          <w:rFonts w:eastAsia="Calibri"/>
          <w:b/>
          <w:sz w:val="28"/>
          <w:szCs w:val="28"/>
          <w:lang w:eastAsia="en-US"/>
        </w:rPr>
      </w:pPr>
      <w:r w:rsidRPr="00D22E34">
        <w:rPr>
          <w:rFonts w:eastAsia="Calibri"/>
          <w:b/>
          <w:sz w:val="28"/>
          <w:szCs w:val="28"/>
          <w:lang w:eastAsia="en-US"/>
        </w:rPr>
        <w:t>«</w:t>
      </w:r>
      <w:proofErr w:type="spellStart"/>
      <w:r w:rsidR="00A64165" w:rsidRPr="00D22E34">
        <w:rPr>
          <w:rFonts w:eastAsia="Calibri"/>
          <w:b/>
          <w:sz w:val="28"/>
          <w:szCs w:val="28"/>
          <w:lang w:eastAsia="en-US"/>
        </w:rPr>
        <w:t>Мансуровский</w:t>
      </w:r>
      <w:proofErr w:type="spellEnd"/>
      <w:r w:rsidR="00EA5556" w:rsidRPr="00D22E34">
        <w:rPr>
          <w:rFonts w:eastAsia="Calibri"/>
          <w:b/>
          <w:sz w:val="28"/>
          <w:szCs w:val="28"/>
          <w:lang w:eastAsia="en-US"/>
        </w:rPr>
        <w:t xml:space="preserve"> </w:t>
      </w:r>
      <w:r w:rsidRPr="00D22E34">
        <w:rPr>
          <w:rFonts w:eastAsia="Calibri"/>
          <w:b/>
          <w:sz w:val="28"/>
          <w:szCs w:val="28"/>
          <w:lang w:eastAsia="en-US"/>
        </w:rPr>
        <w:t xml:space="preserve">сельсовет» </w:t>
      </w:r>
      <w:r w:rsidR="00A64165" w:rsidRPr="00D22E34">
        <w:rPr>
          <w:rFonts w:eastAsia="Calibri"/>
          <w:b/>
          <w:sz w:val="28"/>
          <w:szCs w:val="28"/>
          <w:lang w:eastAsia="en-US"/>
        </w:rPr>
        <w:t>Советского</w:t>
      </w:r>
      <w:r w:rsidRPr="00D22E34">
        <w:rPr>
          <w:rFonts w:eastAsia="Calibri"/>
          <w:b/>
          <w:sz w:val="28"/>
          <w:szCs w:val="28"/>
          <w:lang w:eastAsia="en-US"/>
        </w:rPr>
        <w:t xml:space="preserve"> района </w:t>
      </w:r>
      <w:r w:rsidR="00AB3BDB" w:rsidRPr="00D22E34">
        <w:rPr>
          <w:rFonts w:eastAsia="Calibri"/>
          <w:b/>
          <w:sz w:val="28"/>
          <w:szCs w:val="28"/>
          <w:lang w:eastAsia="en-US"/>
        </w:rPr>
        <w:t>Курской области</w:t>
      </w:r>
    </w:p>
    <w:p w14:paraId="638C715D" w14:textId="77777777" w:rsidR="00AB3BDB" w:rsidRPr="00D22E34" w:rsidRDefault="00AB3BDB" w:rsidP="00AB3BDB">
      <w:pPr>
        <w:widowControl w:val="0"/>
        <w:jc w:val="center"/>
        <w:rPr>
          <w:rFonts w:eastAsia="Calibri"/>
          <w:sz w:val="28"/>
          <w:szCs w:val="28"/>
          <w:lang w:eastAsia="en-US"/>
        </w:rPr>
      </w:pPr>
    </w:p>
    <w:p w14:paraId="1DE5DE92" w14:textId="77777777" w:rsidR="00AB3BDB" w:rsidRPr="00D22E34" w:rsidRDefault="00AB3BDB" w:rsidP="00AB3BDB">
      <w:pPr>
        <w:widowControl w:val="0"/>
        <w:jc w:val="center"/>
        <w:rPr>
          <w:rFonts w:eastAsia="Calibri"/>
          <w:sz w:val="28"/>
          <w:szCs w:val="28"/>
          <w:lang w:eastAsia="en-US"/>
        </w:rPr>
      </w:pPr>
    </w:p>
    <w:p w14:paraId="16983C17" w14:textId="77777777" w:rsidR="00AB3BDB" w:rsidRPr="00D22E34" w:rsidRDefault="00AB3BDB" w:rsidP="00AB3BDB">
      <w:pPr>
        <w:widowControl w:val="0"/>
        <w:tabs>
          <w:tab w:val="left" w:pos="5190"/>
        </w:tabs>
        <w:jc w:val="center"/>
        <w:outlineLvl w:val="0"/>
        <w:rPr>
          <w:b/>
          <w:bCs/>
          <w:kern w:val="32"/>
          <w:sz w:val="28"/>
          <w:szCs w:val="28"/>
        </w:rPr>
      </w:pPr>
      <w:bookmarkStart w:id="6" w:name="_Toc442797224"/>
      <w:bookmarkStart w:id="7" w:name="_Toc41981570"/>
      <w:r w:rsidRPr="00D22E34">
        <w:rPr>
          <w:b/>
          <w:bCs/>
          <w:kern w:val="32"/>
          <w:sz w:val="28"/>
          <w:szCs w:val="28"/>
          <w:lang w:val="en-US"/>
        </w:rPr>
        <w:t>I</w:t>
      </w:r>
      <w:r w:rsidRPr="00D22E34">
        <w:rPr>
          <w:b/>
          <w:bCs/>
          <w:kern w:val="32"/>
          <w:sz w:val="28"/>
          <w:szCs w:val="28"/>
        </w:rPr>
        <w:t xml:space="preserve">. </w:t>
      </w:r>
      <w:r w:rsidRPr="00D22E34">
        <w:rPr>
          <w:b/>
          <w:bCs/>
          <w:kern w:val="32"/>
          <w:sz w:val="28"/>
          <w:szCs w:val="28"/>
          <w:lang w:val="x-none"/>
        </w:rPr>
        <w:t>П</w:t>
      </w:r>
      <w:r w:rsidRPr="00D22E34">
        <w:rPr>
          <w:b/>
          <w:bCs/>
          <w:kern w:val="32"/>
          <w:sz w:val="28"/>
          <w:szCs w:val="28"/>
        </w:rPr>
        <w:t xml:space="preserve">орядок применения правил землепользования и застройки </w:t>
      </w:r>
    </w:p>
    <w:p w14:paraId="694608E8" w14:textId="77777777" w:rsidR="00AB3BDB" w:rsidRPr="00D22E34" w:rsidRDefault="00AB3BDB" w:rsidP="00AB3BDB">
      <w:pPr>
        <w:widowControl w:val="0"/>
        <w:tabs>
          <w:tab w:val="left" w:pos="5190"/>
        </w:tabs>
        <w:jc w:val="center"/>
        <w:outlineLvl w:val="0"/>
        <w:rPr>
          <w:b/>
          <w:bCs/>
          <w:kern w:val="32"/>
          <w:sz w:val="28"/>
          <w:szCs w:val="28"/>
        </w:rPr>
      </w:pPr>
      <w:r w:rsidRPr="00D22E34">
        <w:rPr>
          <w:b/>
          <w:bCs/>
          <w:kern w:val="32"/>
          <w:sz w:val="28"/>
          <w:szCs w:val="28"/>
        </w:rPr>
        <w:t>и внесения в них изменений</w:t>
      </w:r>
      <w:bookmarkEnd w:id="6"/>
      <w:bookmarkEnd w:id="7"/>
    </w:p>
    <w:p w14:paraId="3ED0A238" w14:textId="77777777" w:rsidR="00AB3BDB" w:rsidRPr="00D22E34" w:rsidRDefault="00AB3BDB" w:rsidP="00AB3BDB">
      <w:pPr>
        <w:jc w:val="center"/>
        <w:rPr>
          <w:rFonts w:eastAsia="Calibri"/>
          <w:sz w:val="28"/>
          <w:szCs w:val="28"/>
        </w:rPr>
      </w:pPr>
    </w:p>
    <w:p w14:paraId="64EC146F" w14:textId="77777777" w:rsidR="00AB3BDB" w:rsidRPr="00D22E34" w:rsidRDefault="00AB3BDB" w:rsidP="00AB3BDB">
      <w:pPr>
        <w:widowControl w:val="0"/>
        <w:jc w:val="center"/>
        <w:outlineLvl w:val="2"/>
        <w:rPr>
          <w:b/>
          <w:bCs/>
          <w:kern w:val="32"/>
          <w:sz w:val="28"/>
          <w:szCs w:val="28"/>
          <w:lang w:val="x-none"/>
        </w:rPr>
      </w:pPr>
      <w:bookmarkStart w:id="8" w:name="_Toc273621816"/>
      <w:bookmarkStart w:id="9" w:name="_Toc442797227"/>
      <w:bookmarkStart w:id="10" w:name="_Toc41981572"/>
      <w:r w:rsidRPr="00D22E34">
        <w:rPr>
          <w:b/>
          <w:bCs/>
          <w:kern w:val="32"/>
          <w:sz w:val="28"/>
          <w:szCs w:val="28"/>
        </w:rPr>
        <w:t xml:space="preserve">1. </w:t>
      </w:r>
      <w:r w:rsidRPr="00D22E34">
        <w:rPr>
          <w:b/>
          <w:bCs/>
          <w:kern w:val="32"/>
          <w:sz w:val="28"/>
          <w:szCs w:val="28"/>
          <w:lang w:val="x-none"/>
        </w:rPr>
        <w:t>Общие положения</w:t>
      </w:r>
      <w:bookmarkEnd w:id="8"/>
      <w:bookmarkEnd w:id="9"/>
      <w:bookmarkEnd w:id="10"/>
    </w:p>
    <w:p w14:paraId="4FD8DB36" w14:textId="77777777" w:rsidR="00AB3BDB" w:rsidRPr="00D22E34" w:rsidRDefault="00AB3BDB" w:rsidP="00AB3BDB">
      <w:pPr>
        <w:jc w:val="center"/>
        <w:rPr>
          <w:rFonts w:eastAsia="Calibri"/>
          <w:sz w:val="28"/>
          <w:szCs w:val="28"/>
          <w:lang w:val="x-none"/>
        </w:rPr>
      </w:pPr>
    </w:p>
    <w:p w14:paraId="4D5E8E3E"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 xml:space="preserve">1.1. Предмет регулирования и цели подготовки </w:t>
      </w:r>
    </w:p>
    <w:p w14:paraId="3F83C261"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правил землепользования и застройки</w:t>
      </w:r>
    </w:p>
    <w:p w14:paraId="3CC4E59F"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p>
    <w:p w14:paraId="58E60295" w14:textId="20E6506B" w:rsidR="00180650" w:rsidRPr="00D22E34" w:rsidRDefault="00180650" w:rsidP="00180650">
      <w:pPr>
        <w:widowControl w:val="0"/>
        <w:autoSpaceDE w:val="0"/>
        <w:autoSpaceDN w:val="0"/>
        <w:adjustRightInd w:val="0"/>
        <w:spacing w:line="19" w:lineRule="atLeast"/>
        <w:ind w:firstLine="709"/>
        <w:contextualSpacing/>
        <w:jc w:val="both"/>
        <w:rPr>
          <w:rFonts w:eastAsia="Calibri"/>
          <w:sz w:val="28"/>
          <w:szCs w:val="28"/>
          <w:lang w:eastAsia="en-US"/>
        </w:rPr>
      </w:pPr>
      <w:bookmarkStart w:id="11" w:name="_Hlk121130055"/>
      <w:r w:rsidRPr="00D22E34">
        <w:rPr>
          <w:rFonts w:eastAsia="Calibri"/>
          <w:sz w:val="28"/>
          <w:szCs w:val="28"/>
          <w:lang w:eastAsia="en-US"/>
        </w:rPr>
        <w:t xml:space="preserve">1.1.1. Правила землепользования и застройки муниципального </w:t>
      </w:r>
      <w:r w:rsidRPr="00D22E34">
        <w:rPr>
          <w:rFonts w:eastAsia="Calibri"/>
          <w:sz w:val="28"/>
          <w:szCs w:val="28"/>
          <w:shd w:val="clear" w:color="FFFFFF" w:fill="FFFFFF"/>
          <w:lang w:eastAsia="en-US"/>
        </w:rPr>
        <w:t xml:space="preserve">образования </w:t>
      </w:r>
      <w:bookmarkStart w:id="12" w:name="_Hlk120180257"/>
      <w:r w:rsidR="00A0438F" w:rsidRPr="00D22E34">
        <w:rPr>
          <w:rFonts w:eastAsia="Calibri"/>
          <w:sz w:val="28"/>
          <w:szCs w:val="28"/>
          <w:lang w:eastAsia="en-US"/>
        </w:rPr>
        <w:t>«</w:t>
      </w:r>
      <w:proofErr w:type="spellStart"/>
      <w:r w:rsidR="00A64165" w:rsidRPr="00D22E34">
        <w:rPr>
          <w:rFonts w:eastAsia="Calibri"/>
          <w:sz w:val="28"/>
          <w:szCs w:val="28"/>
          <w:lang w:eastAsia="en-US"/>
        </w:rPr>
        <w:t>Мансуровский</w:t>
      </w:r>
      <w:proofErr w:type="spellEnd"/>
      <w:r w:rsidR="00A0438F" w:rsidRPr="00D22E34">
        <w:rPr>
          <w:rFonts w:eastAsia="Calibri"/>
          <w:sz w:val="28"/>
          <w:szCs w:val="28"/>
          <w:lang w:eastAsia="en-US"/>
        </w:rPr>
        <w:t xml:space="preserve"> сельсовет» </w:t>
      </w:r>
      <w:r w:rsidR="00A64165" w:rsidRPr="00D22E34">
        <w:rPr>
          <w:rFonts w:eastAsia="Calibri"/>
          <w:sz w:val="28"/>
          <w:szCs w:val="28"/>
          <w:lang w:eastAsia="en-US"/>
        </w:rPr>
        <w:t>Советского</w:t>
      </w:r>
      <w:r w:rsidR="00A0438F" w:rsidRPr="00D22E34">
        <w:rPr>
          <w:rFonts w:eastAsia="Calibri"/>
          <w:sz w:val="28"/>
          <w:szCs w:val="28"/>
          <w:lang w:eastAsia="en-US"/>
        </w:rPr>
        <w:t xml:space="preserve"> района </w:t>
      </w:r>
      <w:r w:rsidRPr="00D22E34">
        <w:rPr>
          <w:rFonts w:eastAsia="Calibri"/>
          <w:sz w:val="28"/>
          <w:szCs w:val="28"/>
          <w:lang w:eastAsia="en-US"/>
        </w:rPr>
        <w:t>Курской области</w:t>
      </w:r>
      <w:bookmarkEnd w:id="12"/>
      <w:r w:rsidRPr="00D22E34">
        <w:rPr>
          <w:rFonts w:eastAsia="Calibri"/>
          <w:sz w:val="28"/>
          <w:szCs w:val="28"/>
          <w:lang w:eastAsia="en-US"/>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AFDE4F9" w14:textId="3B6E550A"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 xml:space="preserve">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Курской области, муниципальными правовыми актами муниципального образования </w:t>
      </w:r>
      <w:r w:rsidR="00A0438F" w:rsidRPr="00D22E34">
        <w:rPr>
          <w:rFonts w:eastAsia="Calibri"/>
          <w:sz w:val="28"/>
          <w:szCs w:val="28"/>
          <w:lang w:eastAsia="en-US"/>
        </w:rPr>
        <w:t>«</w:t>
      </w:r>
      <w:proofErr w:type="spellStart"/>
      <w:r w:rsidR="00A64165" w:rsidRPr="00D22E34">
        <w:rPr>
          <w:rFonts w:eastAsia="Calibri"/>
          <w:sz w:val="28"/>
          <w:szCs w:val="28"/>
          <w:lang w:eastAsia="en-US"/>
        </w:rPr>
        <w:t>Мансуровский</w:t>
      </w:r>
      <w:proofErr w:type="spellEnd"/>
      <w:r w:rsidR="00A0438F" w:rsidRPr="00D22E34">
        <w:rPr>
          <w:rFonts w:eastAsia="Calibri"/>
          <w:sz w:val="28"/>
          <w:szCs w:val="28"/>
          <w:lang w:eastAsia="en-US"/>
        </w:rPr>
        <w:t xml:space="preserve"> сельсовет» </w:t>
      </w:r>
      <w:r w:rsidR="00A64165" w:rsidRPr="00D22E34">
        <w:rPr>
          <w:rFonts w:eastAsia="Calibri"/>
          <w:sz w:val="28"/>
          <w:szCs w:val="28"/>
          <w:lang w:eastAsia="en-US"/>
        </w:rPr>
        <w:t>Советского</w:t>
      </w:r>
      <w:r w:rsidR="00A0438F" w:rsidRPr="00D22E34">
        <w:rPr>
          <w:rFonts w:eastAsia="Calibri"/>
          <w:sz w:val="28"/>
          <w:szCs w:val="28"/>
          <w:lang w:eastAsia="en-US"/>
        </w:rPr>
        <w:t xml:space="preserve"> района </w:t>
      </w:r>
      <w:r w:rsidRPr="00D22E34">
        <w:rPr>
          <w:rFonts w:eastAsia="Calibri"/>
          <w:sz w:val="28"/>
          <w:szCs w:val="28"/>
          <w:lang w:eastAsia="en-US"/>
        </w:rPr>
        <w:t>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4945EBF0" w14:textId="77777777"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1.1.3. Правила разработаны в целях:</w:t>
      </w:r>
    </w:p>
    <w:p w14:paraId="1A793AF8" w14:textId="40C0604A"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 xml:space="preserve">создания условий для устойчивого развития территорий муниципального образования </w:t>
      </w:r>
      <w:r w:rsidR="00A0438F" w:rsidRPr="00D22E34">
        <w:rPr>
          <w:rFonts w:eastAsia="Calibri"/>
          <w:sz w:val="28"/>
          <w:szCs w:val="28"/>
          <w:lang w:eastAsia="en-US"/>
        </w:rPr>
        <w:t>«</w:t>
      </w:r>
      <w:proofErr w:type="spellStart"/>
      <w:r w:rsidR="00A64165" w:rsidRPr="00D22E34">
        <w:rPr>
          <w:rFonts w:eastAsia="Calibri"/>
          <w:sz w:val="28"/>
          <w:szCs w:val="28"/>
          <w:lang w:eastAsia="en-US"/>
        </w:rPr>
        <w:t>Мансуровский</w:t>
      </w:r>
      <w:proofErr w:type="spellEnd"/>
      <w:r w:rsidR="00790753" w:rsidRPr="00D22E34">
        <w:rPr>
          <w:rFonts w:eastAsia="Calibri"/>
          <w:sz w:val="28"/>
          <w:szCs w:val="28"/>
          <w:lang w:eastAsia="en-US"/>
        </w:rPr>
        <w:t xml:space="preserve"> </w:t>
      </w:r>
      <w:r w:rsidR="00A0438F" w:rsidRPr="00D22E34">
        <w:rPr>
          <w:rFonts w:eastAsia="Calibri"/>
          <w:sz w:val="28"/>
          <w:szCs w:val="28"/>
          <w:lang w:eastAsia="en-US"/>
        </w:rPr>
        <w:t xml:space="preserve">сельсовет» </w:t>
      </w:r>
      <w:r w:rsidR="00A64165" w:rsidRPr="00D22E34">
        <w:rPr>
          <w:rFonts w:eastAsia="Calibri"/>
          <w:sz w:val="28"/>
          <w:szCs w:val="28"/>
          <w:lang w:eastAsia="en-US"/>
        </w:rPr>
        <w:t>Советского</w:t>
      </w:r>
      <w:r w:rsidR="00A0438F" w:rsidRPr="00D22E34">
        <w:rPr>
          <w:rFonts w:eastAsia="Calibri"/>
          <w:sz w:val="28"/>
          <w:szCs w:val="28"/>
          <w:lang w:eastAsia="en-US"/>
        </w:rPr>
        <w:t xml:space="preserve"> района </w:t>
      </w:r>
      <w:r w:rsidRPr="00D22E34">
        <w:rPr>
          <w:rFonts w:eastAsia="Calibri"/>
          <w:sz w:val="28"/>
          <w:szCs w:val="28"/>
          <w:lang w:eastAsia="en-US"/>
        </w:rPr>
        <w:t xml:space="preserve">Курской области (далее – Поселение), сохранения окружающей </w:t>
      </w:r>
      <w:r w:rsidRPr="00D22E34">
        <w:rPr>
          <w:rFonts w:eastAsia="Calibri"/>
          <w:sz w:val="28"/>
          <w:szCs w:val="28"/>
          <w:lang w:eastAsia="en-US"/>
        </w:rPr>
        <w:lastRenderedPageBreak/>
        <w:t>среды и объектов культурного наследия;</w:t>
      </w:r>
    </w:p>
    <w:p w14:paraId="37D7FB56" w14:textId="77777777"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создания условий для планировки территории Поселения;</w:t>
      </w:r>
    </w:p>
    <w:p w14:paraId="73D1D167" w14:textId="77777777"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35B6157" w14:textId="77777777" w:rsidR="00180650" w:rsidRPr="00D22E34" w:rsidRDefault="00180650" w:rsidP="00180650">
      <w:pPr>
        <w:widowControl w:val="0"/>
        <w:spacing w:line="19" w:lineRule="atLeast"/>
        <w:ind w:firstLine="709"/>
        <w:jc w:val="both"/>
        <w:rPr>
          <w:rFonts w:eastAsia="Calibri"/>
          <w:sz w:val="28"/>
          <w:szCs w:val="28"/>
          <w:lang w:eastAsia="en-US"/>
        </w:rPr>
      </w:pPr>
      <w:r w:rsidRPr="00D22E34">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10" w:anchor="/document/12138258/entry/37" w:history="1">
        <w:r w:rsidRPr="00D22E34">
          <w:rPr>
            <w:rFonts w:eastAsia="Calibri"/>
            <w:sz w:val="28"/>
            <w:szCs w:val="28"/>
            <w:lang w:eastAsia="en-US"/>
          </w:rPr>
          <w:t>видов</w:t>
        </w:r>
      </w:hyperlink>
      <w:r w:rsidRPr="00D22E34">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73B2296F" w14:textId="77777777" w:rsidR="00180650" w:rsidRPr="00D22E34" w:rsidRDefault="00180650" w:rsidP="00180650">
      <w:pPr>
        <w:widowControl w:val="0"/>
        <w:spacing w:line="19" w:lineRule="atLeast"/>
        <w:ind w:firstLine="709"/>
        <w:jc w:val="both"/>
        <w:rPr>
          <w:rFonts w:eastAsia="Calibri"/>
          <w:sz w:val="28"/>
          <w:szCs w:val="28"/>
          <w:lang w:eastAsia="en-US"/>
        </w:rPr>
      </w:pPr>
    </w:p>
    <w:p w14:paraId="14EC7792" w14:textId="77777777" w:rsidR="00180650" w:rsidRPr="00D22E34" w:rsidRDefault="00180650" w:rsidP="00180650">
      <w:pPr>
        <w:widowControl w:val="0"/>
        <w:autoSpaceDE w:val="0"/>
        <w:autoSpaceDN w:val="0"/>
        <w:adjustRightInd w:val="0"/>
        <w:spacing w:line="19" w:lineRule="atLeast"/>
        <w:contextualSpacing/>
        <w:jc w:val="center"/>
        <w:rPr>
          <w:rFonts w:eastAsia="Calibri"/>
          <w:b/>
          <w:sz w:val="28"/>
          <w:szCs w:val="28"/>
          <w:lang w:eastAsia="en-US"/>
        </w:rPr>
      </w:pPr>
      <w:bookmarkStart w:id="13" w:name="_Toc273621817"/>
      <w:r w:rsidRPr="00D22E34">
        <w:rPr>
          <w:rFonts w:eastAsia="Calibri"/>
          <w:b/>
          <w:sz w:val="28"/>
          <w:szCs w:val="28"/>
          <w:lang w:eastAsia="en-US"/>
        </w:rPr>
        <w:t>1.2. Основные понятия, используемые в Правилах</w:t>
      </w:r>
    </w:p>
    <w:p w14:paraId="4EB3D369" w14:textId="77777777" w:rsidR="00180650" w:rsidRPr="00D22E34" w:rsidRDefault="00180650" w:rsidP="00180650">
      <w:pPr>
        <w:widowControl w:val="0"/>
        <w:autoSpaceDE w:val="0"/>
        <w:autoSpaceDN w:val="0"/>
        <w:adjustRightInd w:val="0"/>
        <w:spacing w:line="19" w:lineRule="atLeast"/>
        <w:ind w:left="709"/>
        <w:contextualSpacing/>
        <w:jc w:val="both"/>
        <w:rPr>
          <w:rFonts w:eastAsia="Calibri"/>
          <w:b/>
          <w:sz w:val="28"/>
          <w:szCs w:val="28"/>
          <w:lang w:eastAsia="en-US"/>
        </w:rPr>
      </w:pPr>
    </w:p>
    <w:bookmarkEnd w:id="13"/>
    <w:p w14:paraId="63C245E6" w14:textId="77777777" w:rsidR="00180650" w:rsidRPr="00D22E34" w:rsidRDefault="00180650" w:rsidP="00180650">
      <w:pPr>
        <w:widowControl w:val="0"/>
        <w:spacing w:line="19" w:lineRule="atLeast"/>
        <w:ind w:firstLine="709"/>
        <w:jc w:val="both"/>
        <w:rPr>
          <w:sz w:val="28"/>
          <w:szCs w:val="28"/>
        </w:rPr>
      </w:pPr>
      <w:r w:rsidRPr="00D22E34">
        <w:rPr>
          <w:rFonts w:eastAsia="Calibri"/>
          <w:sz w:val="28"/>
          <w:szCs w:val="28"/>
          <w:lang w:eastAsia="en-US"/>
        </w:rPr>
        <w:t xml:space="preserve">В настоящих Правилах </w:t>
      </w:r>
      <w:bookmarkStart w:id="14" w:name="_Toc270676531"/>
      <w:bookmarkStart w:id="15" w:name="_Toc286828529"/>
      <w:r w:rsidRPr="00D22E34">
        <w:rPr>
          <w:rFonts w:eastAsia="Calibri"/>
          <w:sz w:val="28"/>
          <w:szCs w:val="28"/>
          <w:shd w:val="clear" w:color="auto" w:fill="FFFFFF"/>
          <w:lang w:eastAsia="en-US"/>
        </w:rPr>
        <w:t>используются основные</w:t>
      </w:r>
      <w:r w:rsidRPr="00D22E34">
        <w:rPr>
          <w:rFonts w:eastAsia="Calibri"/>
          <w:sz w:val="28"/>
          <w:szCs w:val="28"/>
          <w:shd w:val="clear" w:color="FFFFFF" w:fill="FFFFFF"/>
          <w:lang w:eastAsia="en-US"/>
        </w:rPr>
        <w:t xml:space="preserve"> понятия, установленные законодательством Российской Федерации.</w:t>
      </w:r>
    </w:p>
    <w:p w14:paraId="2F0071D5" w14:textId="77777777" w:rsidR="00180650" w:rsidRPr="00D22E34" w:rsidRDefault="00180650" w:rsidP="00180650">
      <w:pPr>
        <w:widowControl w:val="0"/>
        <w:autoSpaceDE w:val="0"/>
        <w:autoSpaceDN w:val="0"/>
        <w:adjustRightInd w:val="0"/>
        <w:spacing w:line="19" w:lineRule="atLeast"/>
        <w:ind w:firstLine="709"/>
        <w:contextualSpacing/>
        <w:jc w:val="both"/>
        <w:rPr>
          <w:rFonts w:eastAsia="Calibri"/>
          <w:b/>
          <w:sz w:val="28"/>
          <w:szCs w:val="28"/>
          <w:lang w:eastAsia="en-US"/>
        </w:rPr>
      </w:pPr>
    </w:p>
    <w:p w14:paraId="3F1BB3B9" w14:textId="77777777" w:rsidR="00180650" w:rsidRPr="00D22E34" w:rsidRDefault="00180650" w:rsidP="00180650">
      <w:pPr>
        <w:widowControl w:val="0"/>
        <w:autoSpaceDE w:val="0"/>
        <w:autoSpaceDN w:val="0"/>
        <w:adjustRightInd w:val="0"/>
        <w:spacing w:line="19" w:lineRule="atLeast"/>
        <w:contextualSpacing/>
        <w:jc w:val="center"/>
        <w:rPr>
          <w:rFonts w:eastAsia="Calibri"/>
          <w:b/>
          <w:sz w:val="28"/>
          <w:szCs w:val="28"/>
          <w:lang w:eastAsia="en-US"/>
        </w:rPr>
      </w:pPr>
      <w:bookmarkStart w:id="16" w:name="_Toc270676532"/>
      <w:bookmarkStart w:id="17" w:name="_Toc286828530"/>
      <w:bookmarkEnd w:id="14"/>
      <w:bookmarkEnd w:id="15"/>
      <w:r w:rsidRPr="00D22E34">
        <w:rPr>
          <w:rFonts w:eastAsia="Calibri"/>
          <w:b/>
          <w:sz w:val="28"/>
          <w:szCs w:val="28"/>
          <w:lang w:eastAsia="en-US"/>
        </w:rPr>
        <w:t xml:space="preserve">1.3. Использование и застройка территории </w:t>
      </w:r>
      <w:bookmarkEnd w:id="16"/>
      <w:bookmarkEnd w:id="17"/>
      <w:r w:rsidRPr="00D22E34">
        <w:rPr>
          <w:rFonts w:eastAsia="Calibri"/>
          <w:b/>
          <w:sz w:val="28"/>
          <w:szCs w:val="28"/>
          <w:lang w:eastAsia="en-US"/>
        </w:rPr>
        <w:t>Поселения</w:t>
      </w:r>
    </w:p>
    <w:p w14:paraId="24CA94A7" w14:textId="77777777" w:rsidR="00180650" w:rsidRPr="00D22E34" w:rsidRDefault="00180650" w:rsidP="00180650">
      <w:pPr>
        <w:widowControl w:val="0"/>
        <w:autoSpaceDE w:val="0"/>
        <w:autoSpaceDN w:val="0"/>
        <w:adjustRightInd w:val="0"/>
        <w:spacing w:line="19" w:lineRule="atLeast"/>
        <w:ind w:firstLine="709"/>
        <w:contextualSpacing/>
        <w:jc w:val="both"/>
        <w:rPr>
          <w:rFonts w:eastAsia="Calibri"/>
          <w:b/>
          <w:sz w:val="28"/>
          <w:szCs w:val="28"/>
          <w:lang w:eastAsia="en-US"/>
        </w:rPr>
      </w:pPr>
    </w:p>
    <w:p w14:paraId="2A3AD8C6" w14:textId="77777777" w:rsidR="00407022" w:rsidRPr="00D22E34" w:rsidRDefault="00180650" w:rsidP="00407022">
      <w:pPr>
        <w:widowControl w:val="0"/>
        <w:spacing w:line="19" w:lineRule="atLeast"/>
        <w:ind w:firstLine="709"/>
        <w:jc w:val="both"/>
        <w:rPr>
          <w:rFonts w:eastAsia="Calibri"/>
          <w:sz w:val="28"/>
          <w:szCs w:val="28"/>
          <w:lang w:eastAsia="en-US"/>
        </w:rPr>
      </w:pPr>
      <w:r w:rsidRPr="00D22E34">
        <w:rPr>
          <w:rFonts w:eastAsia="Calibri"/>
          <w:sz w:val="28"/>
          <w:szCs w:val="28"/>
          <w:lang w:eastAsia="en-US"/>
        </w:rPr>
        <w:t>1.3.1. </w:t>
      </w:r>
      <w:r w:rsidR="00407022" w:rsidRPr="00D22E34">
        <w:rPr>
          <w:rFonts w:eastAsia="Calibri"/>
          <w:sz w:val="28"/>
          <w:szCs w:val="28"/>
          <w:lang w:eastAsia="en-US"/>
        </w:rPr>
        <w:t xml:space="preserve">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приложении № 1 к настоящим Правилам. </w:t>
      </w:r>
    </w:p>
    <w:p w14:paraId="2E9AFAB3" w14:textId="77777777" w:rsidR="00407022" w:rsidRPr="00D22E34" w:rsidRDefault="00407022" w:rsidP="00407022">
      <w:pPr>
        <w:widowControl w:val="0"/>
        <w:spacing w:line="19" w:lineRule="atLeast"/>
        <w:ind w:firstLine="709"/>
        <w:jc w:val="both"/>
        <w:rPr>
          <w:rFonts w:eastAsia="Calibri"/>
          <w:sz w:val="28"/>
          <w:szCs w:val="28"/>
          <w:lang w:eastAsia="en-US"/>
        </w:rPr>
      </w:pPr>
      <w:r w:rsidRPr="00D22E34">
        <w:rPr>
          <w:rFonts w:eastAsia="Calibri"/>
          <w:sz w:val="28"/>
          <w:szCs w:val="28"/>
          <w:lang w:eastAsia="en-US"/>
        </w:rPr>
        <w:t>В соответствии с картой градостроительного зонирования территория Поселения разделена на территориальные зоны, для каждой из которых в разделе III настоящих Правил установлен градостроительный регламент.</w:t>
      </w:r>
    </w:p>
    <w:p w14:paraId="73C8942A" w14:textId="60944808" w:rsidR="00180650" w:rsidRPr="00D22E34" w:rsidRDefault="00180650" w:rsidP="00407022">
      <w:pPr>
        <w:widowControl w:val="0"/>
        <w:spacing w:line="19" w:lineRule="atLeast"/>
        <w:ind w:firstLine="709"/>
        <w:jc w:val="both"/>
        <w:rPr>
          <w:sz w:val="28"/>
          <w:szCs w:val="28"/>
        </w:rPr>
      </w:pPr>
      <w:r w:rsidRPr="00D22E34">
        <w:rPr>
          <w:sz w:val="28"/>
          <w:szCs w:val="28"/>
        </w:rPr>
        <w:t>1.3.2. В графическом виде границы территориальных зон и земель, для которых Градостроительным кодексом Российской Федерации градостроительные регламенты не устанавливаются, отображены на к</w:t>
      </w:r>
      <w:r w:rsidRPr="00D22E34">
        <w:rPr>
          <w:rFonts w:eastAsia="Calibri"/>
          <w:sz w:val="28"/>
          <w:szCs w:val="28"/>
          <w:lang w:eastAsia="en-US"/>
        </w:rPr>
        <w:t>арте градостроительного зонирования</w:t>
      </w:r>
      <w:r w:rsidRPr="00D22E34">
        <w:rPr>
          <w:sz w:val="28"/>
          <w:szCs w:val="28"/>
        </w:rPr>
        <w:t>.</w:t>
      </w:r>
    </w:p>
    <w:p w14:paraId="70E90F3C" w14:textId="77777777" w:rsidR="00180650" w:rsidRPr="00D22E34" w:rsidRDefault="00180650" w:rsidP="00180650">
      <w:pPr>
        <w:spacing w:line="233" w:lineRule="auto"/>
        <w:ind w:firstLine="709"/>
        <w:jc w:val="both"/>
        <w:rPr>
          <w:b/>
          <w:sz w:val="28"/>
          <w:szCs w:val="28"/>
        </w:rPr>
      </w:pPr>
      <w:r w:rsidRPr="00D22E34">
        <w:rPr>
          <w:sz w:val="28"/>
          <w:szCs w:val="28"/>
        </w:rPr>
        <w:t>1.3.3. Зоны с особыми условиями использования территории Поселения отображены на карте границ зон с особыми условиями использования территории, указанной в приложении № 2 к настоящим Правилам.</w:t>
      </w:r>
    </w:p>
    <w:p w14:paraId="37FA53EE" w14:textId="77777777"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1.3.4. Порядок использования и застройки территории Поселения, указанный в пункте 1.3.1 настоящего подраздела, применяется:</w:t>
      </w:r>
    </w:p>
    <w:p w14:paraId="197290EE"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при формировании новых и изменении существующих земельных участков, осуществляемого, в том числе, на основе документации по планировке территории;</w:t>
      </w:r>
    </w:p>
    <w:p w14:paraId="5B2EA82A"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при изменении видов разрешенного использования земельных участков и объектов капитального строительства;</w:t>
      </w:r>
    </w:p>
    <w:p w14:paraId="27F64BD2"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при строительстве (реконструкции) капитальных зданий и сооружений.</w:t>
      </w:r>
    </w:p>
    <w:p w14:paraId="2EC774BB" w14:textId="77777777" w:rsidR="00180650" w:rsidRPr="00D22E34" w:rsidRDefault="00180650" w:rsidP="00180650">
      <w:pPr>
        <w:widowControl w:val="0"/>
        <w:spacing w:line="233" w:lineRule="auto"/>
        <w:ind w:firstLine="709"/>
        <w:contextualSpacing/>
        <w:jc w:val="both"/>
        <w:rPr>
          <w:rFonts w:eastAsia="Calibri"/>
          <w:sz w:val="28"/>
          <w:szCs w:val="28"/>
          <w:lang w:eastAsia="en-US"/>
        </w:rPr>
      </w:pPr>
      <w:r w:rsidRPr="00D22E34">
        <w:rPr>
          <w:rFonts w:eastAsia="Calibri"/>
          <w:sz w:val="28"/>
          <w:szCs w:val="28"/>
          <w:lang w:eastAsia="en-US"/>
        </w:rPr>
        <w:t>1.3.5. Порядок использования и застройки территории Поселения, указанный в пункте 1.3.1 настоящего подраздела, не распространяется на следующие изменения объектов градостроительной деятельности:</w:t>
      </w:r>
    </w:p>
    <w:p w14:paraId="34D601AD"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lastRenderedPageBreak/>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14:paraId="110B183A"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работы по сохранению объектов культурного наследия;</w:t>
      </w:r>
    </w:p>
    <w:p w14:paraId="71AD1C65"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текущий ремонт зданий и сооружений;</w:t>
      </w:r>
    </w:p>
    <w:p w14:paraId="192738CB"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перепланировку;</w:t>
      </w:r>
    </w:p>
    <w:p w14:paraId="5DA789ED" w14:textId="09B03216" w:rsidR="00180650" w:rsidRPr="00D22E34" w:rsidRDefault="00180650" w:rsidP="00AC761B">
      <w:pPr>
        <w:widowControl w:val="0"/>
        <w:spacing w:line="233" w:lineRule="auto"/>
        <w:ind w:firstLine="709"/>
        <w:contextualSpacing/>
        <w:jc w:val="both"/>
        <w:rPr>
          <w:sz w:val="28"/>
          <w:szCs w:val="28"/>
        </w:rPr>
      </w:pPr>
      <w:r w:rsidRPr="00D22E34">
        <w:rPr>
          <w:sz w:val="28"/>
          <w:szCs w:val="28"/>
        </w:rPr>
        <w:t>установку (монтаж) временных зданий и сооружений, в том числе предназначенных для нужд строительного процесса</w:t>
      </w:r>
      <w:r w:rsidR="00AC761B" w:rsidRPr="00D22E34">
        <w:rPr>
          <w:sz w:val="28"/>
          <w:szCs w:val="28"/>
        </w:rPr>
        <w:t>.</w:t>
      </w:r>
    </w:p>
    <w:p w14:paraId="7F634241" w14:textId="77777777" w:rsidR="00180650" w:rsidRPr="00D22E34" w:rsidRDefault="00180650" w:rsidP="00180650">
      <w:pPr>
        <w:spacing w:line="233" w:lineRule="auto"/>
        <w:ind w:firstLine="709"/>
        <w:jc w:val="both"/>
        <w:rPr>
          <w:b/>
          <w:bCs/>
          <w:sz w:val="28"/>
          <w:szCs w:val="28"/>
        </w:rPr>
      </w:pPr>
      <w:bookmarkStart w:id="18" w:name="_Toc270676533"/>
      <w:bookmarkStart w:id="19" w:name="_Toc286828531"/>
    </w:p>
    <w:p w14:paraId="1DF1ACCE" w14:textId="77777777" w:rsidR="00180650" w:rsidRPr="00D22E34" w:rsidRDefault="00180650" w:rsidP="00180650">
      <w:pPr>
        <w:spacing w:line="233" w:lineRule="auto"/>
        <w:jc w:val="center"/>
        <w:rPr>
          <w:b/>
          <w:bCs/>
          <w:sz w:val="28"/>
          <w:szCs w:val="28"/>
        </w:rPr>
      </w:pPr>
      <w:r w:rsidRPr="00D22E34">
        <w:rPr>
          <w:b/>
          <w:bCs/>
          <w:sz w:val="28"/>
          <w:szCs w:val="28"/>
        </w:rPr>
        <w:t>1.4. Градостроительное зонирование Поселения</w:t>
      </w:r>
    </w:p>
    <w:p w14:paraId="5B7F119B" w14:textId="77777777" w:rsidR="00180650" w:rsidRPr="00D22E34" w:rsidRDefault="00180650" w:rsidP="00180650">
      <w:pPr>
        <w:spacing w:line="233" w:lineRule="auto"/>
        <w:jc w:val="center"/>
        <w:rPr>
          <w:sz w:val="28"/>
          <w:szCs w:val="28"/>
        </w:rPr>
      </w:pPr>
    </w:p>
    <w:p w14:paraId="34D35F0C" w14:textId="77777777" w:rsidR="00180650" w:rsidRPr="00D22E34" w:rsidRDefault="00180650" w:rsidP="00180650">
      <w:pPr>
        <w:spacing w:line="233" w:lineRule="auto"/>
        <w:ind w:firstLine="709"/>
        <w:jc w:val="both"/>
        <w:rPr>
          <w:sz w:val="28"/>
          <w:szCs w:val="28"/>
        </w:rPr>
      </w:pPr>
      <w:r w:rsidRPr="00D22E34">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2BF20CE1" w14:textId="77777777" w:rsidR="00180650" w:rsidRPr="00D22E34" w:rsidRDefault="00180650" w:rsidP="00180650">
      <w:pPr>
        <w:spacing w:line="233" w:lineRule="auto"/>
        <w:ind w:firstLine="709"/>
        <w:jc w:val="both"/>
        <w:rPr>
          <w:sz w:val="28"/>
          <w:szCs w:val="28"/>
        </w:rPr>
      </w:pPr>
      <w:r w:rsidRPr="00D22E34">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7FE4CC15" w14:textId="61CE5E5F" w:rsidR="00180650" w:rsidRPr="00D22E34" w:rsidRDefault="00180650" w:rsidP="00180650">
      <w:pPr>
        <w:spacing w:line="233" w:lineRule="auto"/>
        <w:ind w:firstLine="709"/>
        <w:jc w:val="both"/>
        <w:rPr>
          <w:sz w:val="28"/>
          <w:szCs w:val="28"/>
        </w:rPr>
      </w:pPr>
      <w:r w:rsidRPr="00D22E34">
        <w:rPr>
          <w:sz w:val="28"/>
          <w:szCs w:val="28"/>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w:t>
      </w:r>
      <w:r w:rsidR="004C7D36" w:rsidRPr="00D22E34">
        <w:rPr>
          <w:sz w:val="28"/>
          <w:szCs w:val="28"/>
        </w:rPr>
        <w:t>Советского</w:t>
      </w:r>
      <w:r w:rsidRPr="00D22E34">
        <w:rPr>
          <w:sz w:val="28"/>
          <w:szCs w:val="28"/>
        </w:rPr>
        <w:t xml:space="preserve"> района Курской области;</w:t>
      </w:r>
    </w:p>
    <w:p w14:paraId="07763240" w14:textId="77777777" w:rsidR="00180650" w:rsidRPr="00D22E34" w:rsidRDefault="00180650" w:rsidP="00180650">
      <w:pPr>
        <w:spacing w:line="233" w:lineRule="auto"/>
        <w:ind w:firstLine="709"/>
        <w:jc w:val="both"/>
        <w:rPr>
          <w:sz w:val="28"/>
          <w:szCs w:val="28"/>
        </w:rPr>
      </w:pPr>
      <w:r w:rsidRPr="00D22E34">
        <w:rPr>
          <w:sz w:val="28"/>
          <w:szCs w:val="28"/>
        </w:rPr>
        <w:t>определенных Градостроительным кодексом Российской Федерации видов территориальных зон;</w:t>
      </w:r>
    </w:p>
    <w:p w14:paraId="5C727506" w14:textId="77777777" w:rsidR="00180650" w:rsidRPr="00D22E34" w:rsidRDefault="00180650" w:rsidP="00180650">
      <w:pPr>
        <w:spacing w:line="226" w:lineRule="auto"/>
        <w:ind w:firstLine="709"/>
        <w:jc w:val="both"/>
        <w:rPr>
          <w:sz w:val="28"/>
          <w:szCs w:val="28"/>
        </w:rPr>
      </w:pPr>
      <w:r w:rsidRPr="00D22E34">
        <w:rPr>
          <w:sz w:val="28"/>
          <w:szCs w:val="28"/>
        </w:rPr>
        <w:t>сложившейся планировки территории и существующего землепользования;</w:t>
      </w:r>
    </w:p>
    <w:p w14:paraId="2E0054BA" w14:textId="77777777" w:rsidR="00180650" w:rsidRPr="00D22E34" w:rsidRDefault="00180650" w:rsidP="00180650">
      <w:pPr>
        <w:spacing w:line="226" w:lineRule="auto"/>
        <w:ind w:firstLine="709"/>
        <w:jc w:val="both"/>
        <w:rPr>
          <w:sz w:val="28"/>
          <w:szCs w:val="28"/>
        </w:rPr>
      </w:pPr>
      <w:r w:rsidRPr="00D22E34">
        <w:rPr>
          <w:sz w:val="28"/>
          <w:szCs w:val="28"/>
        </w:rPr>
        <w:t>планируемых изменений границ земель различных категорий;</w:t>
      </w:r>
    </w:p>
    <w:p w14:paraId="5DBF2C79" w14:textId="77777777" w:rsidR="00180650" w:rsidRPr="00D22E34" w:rsidRDefault="00180650" w:rsidP="00180650">
      <w:pPr>
        <w:spacing w:line="226" w:lineRule="auto"/>
        <w:ind w:firstLine="709"/>
        <w:jc w:val="both"/>
        <w:rPr>
          <w:sz w:val="28"/>
          <w:szCs w:val="28"/>
        </w:rPr>
      </w:pPr>
      <w:r w:rsidRPr="00D22E34">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0A1A140C" w14:textId="77777777" w:rsidR="00180650" w:rsidRPr="00D22E34" w:rsidRDefault="00180650" w:rsidP="00180650">
      <w:pPr>
        <w:spacing w:line="226" w:lineRule="auto"/>
        <w:ind w:firstLine="709"/>
        <w:jc w:val="both"/>
        <w:rPr>
          <w:sz w:val="28"/>
          <w:szCs w:val="28"/>
        </w:rPr>
      </w:pPr>
      <w:r w:rsidRPr="00D22E34">
        <w:rPr>
          <w:sz w:val="28"/>
          <w:szCs w:val="28"/>
        </w:rPr>
        <w:t>1.4.2. Границы территориальных зон Поселения установлены по:</w:t>
      </w:r>
    </w:p>
    <w:p w14:paraId="257FCE07" w14:textId="77777777" w:rsidR="00180650" w:rsidRPr="00D22E34" w:rsidRDefault="00180650" w:rsidP="00180650">
      <w:pPr>
        <w:spacing w:line="226" w:lineRule="auto"/>
        <w:ind w:firstLine="709"/>
        <w:jc w:val="both"/>
        <w:rPr>
          <w:sz w:val="28"/>
          <w:szCs w:val="28"/>
        </w:rPr>
      </w:pPr>
      <w:r w:rsidRPr="00D22E34">
        <w:rPr>
          <w:sz w:val="28"/>
          <w:szCs w:val="28"/>
        </w:rPr>
        <w:t>линиям магистралей, улиц, проездов, разделяющим транспортные потоки противоположных направлений;</w:t>
      </w:r>
    </w:p>
    <w:p w14:paraId="330FA8D4" w14:textId="77777777" w:rsidR="00180650" w:rsidRPr="00D22E34" w:rsidRDefault="00180650" w:rsidP="00180650">
      <w:pPr>
        <w:spacing w:line="226" w:lineRule="auto"/>
        <w:ind w:firstLine="709"/>
        <w:jc w:val="both"/>
        <w:rPr>
          <w:sz w:val="28"/>
          <w:szCs w:val="28"/>
        </w:rPr>
      </w:pPr>
      <w:r w:rsidRPr="00D22E34">
        <w:rPr>
          <w:sz w:val="28"/>
          <w:szCs w:val="28"/>
        </w:rPr>
        <w:t>границам земельных участков;</w:t>
      </w:r>
    </w:p>
    <w:p w14:paraId="7ACC8F06" w14:textId="4E23911A" w:rsidR="00180650" w:rsidRPr="00D22E34" w:rsidRDefault="00180650" w:rsidP="00180650">
      <w:pPr>
        <w:spacing w:line="226" w:lineRule="auto"/>
        <w:ind w:firstLine="709"/>
        <w:jc w:val="both"/>
        <w:rPr>
          <w:sz w:val="28"/>
          <w:szCs w:val="28"/>
        </w:rPr>
      </w:pPr>
      <w:r w:rsidRPr="00D22E34">
        <w:rPr>
          <w:sz w:val="28"/>
          <w:szCs w:val="28"/>
        </w:rPr>
        <w:t>границам населенных пунктов</w:t>
      </w:r>
      <w:r w:rsidR="00AC761B" w:rsidRPr="00D22E34">
        <w:rPr>
          <w:sz w:val="28"/>
          <w:szCs w:val="28"/>
        </w:rPr>
        <w:t>;</w:t>
      </w:r>
    </w:p>
    <w:p w14:paraId="1497DA5C" w14:textId="77777777" w:rsidR="00180650" w:rsidRPr="00D22E34" w:rsidRDefault="00180650" w:rsidP="00180650">
      <w:pPr>
        <w:spacing w:line="226" w:lineRule="auto"/>
        <w:ind w:firstLine="709"/>
        <w:jc w:val="both"/>
        <w:rPr>
          <w:sz w:val="28"/>
          <w:szCs w:val="28"/>
        </w:rPr>
      </w:pPr>
      <w:r w:rsidRPr="00D22E34">
        <w:rPr>
          <w:sz w:val="28"/>
          <w:szCs w:val="28"/>
        </w:rPr>
        <w:t>границам муниципальных образований;</w:t>
      </w:r>
    </w:p>
    <w:p w14:paraId="20A0B498" w14:textId="77777777" w:rsidR="00180650" w:rsidRPr="00D22E34" w:rsidRDefault="00180650" w:rsidP="00180650">
      <w:pPr>
        <w:spacing w:line="226" w:lineRule="auto"/>
        <w:ind w:firstLine="709"/>
        <w:jc w:val="both"/>
        <w:rPr>
          <w:sz w:val="28"/>
          <w:szCs w:val="28"/>
        </w:rPr>
      </w:pPr>
      <w:r w:rsidRPr="00D22E34">
        <w:rPr>
          <w:sz w:val="28"/>
          <w:szCs w:val="28"/>
        </w:rPr>
        <w:t>естественным границам природных объектов;</w:t>
      </w:r>
    </w:p>
    <w:p w14:paraId="503CF566" w14:textId="77777777" w:rsidR="00180650" w:rsidRPr="00D22E34" w:rsidRDefault="00180650" w:rsidP="00180650">
      <w:pPr>
        <w:spacing w:line="226" w:lineRule="auto"/>
        <w:ind w:firstLine="709"/>
        <w:jc w:val="both"/>
        <w:rPr>
          <w:sz w:val="28"/>
          <w:szCs w:val="28"/>
        </w:rPr>
      </w:pPr>
      <w:r w:rsidRPr="00D22E34">
        <w:rPr>
          <w:sz w:val="28"/>
          <w:szCs w:val="28"/>
        </w:rPr>
        <w:t>иным границам.</w:t>
      </w:r>
    </w:p>
    <w:p w14:paraId="4D9F1D26" w14:textId="77777777" w:rsidR="00180650" w:rsidRPr="00D22E34" w:rsidRDefault="00180650" w:rsidP="00180650">
      <w:pPr>
        <w:spacing w:line="226" w:lineRule="auto"/>
        <w:ind w:firstLine="709"/>
        <w:jc w:val="both"/>
        <w:rPr>
          <w:sz w:val="28"/>
          <w:szCs w:val="28"/>
        </w:rPr>
      </w:pPr>
      <w:r w:rsidRPr="00D22E34">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C2E2580" w14:textId="77777777" w:rsidR="00180650" w:rsidRPr="00D22E34" w:rsidRDefault="00180650" w:rsidP="00180650">
      <w:pPr>
        <w:spacing w:line="226" w:lineRule="auto"/>
        <w:ind w:firstLine="709"/>
        <w:jc w:val="both"/>
        <w:rPr>
          <w:sz w:val="28"/>
          <w:szCs w:val="28"/>
        </w:rPr>
      </w:pPr>
      <w:r w:rsidRPr="00D22E34">
        <w:rPr>
          <w:sz w:val="28"/>
          <w:szCs w:val="28"/>
        </w:rPr>
        <w:t>1.4.4. В соответствии с градостроительным зонированием</w:t>
      </w:r>
      <w:r w:rsidRPr="00D22E34">
        <w:rPr>
          <w:rFonts w:eastAsia="Calibri"/>
          <w:sz w:val="28"/>
          <w:szCs w:val="28"/>
          <w:lang w:eastAsia="en-US"/>
        </w:rPr>
        <w:t xml:space="preserve"> </w:t>
      </w:r>
      <w:r w:rsidRPr="00D22E34">
        <w:rPr>
          <w:sz w:val="28"/>
          <w:szCs w:val="28"/>
        </w:rPr>
        <w:t>Поселения установлены территориальные зоны и зоны с особыми условиями использования территории.</w:t>
      </w:r>
    </w:p>
    <w:p w14:paraId="41619284" w14:textId="77777777" w:rsidR="00180650" w:rsidRPr="00D22E34" w:rsidRDefault="00180650" w:rsidP="00180650">
      <w:pPr>
        <w:spacing w:line="226" w:lineRule="auto"/>
        <w:ind w:firstLine="709"/>
        <w:jc w:val="both"/>
        <w:rPr>
          <w:sz w:val="28"/>
          <w:szCs w:val="28"/>
        </w:rPr>
      </w:pPr>
      <w:r w:rsidRPr="00D22E34">
        <w:rPr>
          <w:sz w:val="28"/>
          <w:szCs w:val="28"/>
        </w:rPr>
        <w:t xml:space="preserve">1.4.5. Перечень видов территориальных зон, отображенных на карте градостроительного зонирования, содержащий наименование и кодовые </w:t>
      </w:r>
      <w:r w:rsidRPr="00D22E34">
        <w:rPr>
          <w:sz w:val="28"/>
          <w:szCs w:val="28"/>
        </w:rPr>
        <w:lastRenderedPageBreak/>
        <w:t xml:space="preserve">названия обозначения зон, сгруппированных по видам, градостроительные регламенты, установленные применительно для каждой территориальной зоны, приведены в разделе </w:t>
      </w:r>
      <w:r w:rsidRPr="00D22E34">
        <w:rPr>
          <w:sz w:val="28"/>
          <w:szCs w:val="28"/>
          <w:lang w:val="en-US"/>
        </w:rPr>
        <w:t>III</w:t>
      </w:r>
      <w:r w:rsidRPr="00D22E34">
        <w:rPr>
          <w:sz w:val="28"/>
          <w:szCs w:val="28"/>
        </w:rPr>
        <w:t xml:space="preserve"> настоящих Правил.</w:t>
      </w:r>
    </w:p>
    <w:p w14:paraId="573EA4E6" w14:textId="77777777" w:rsidR="00180650" w:rsidRPr="00D22E34" w:rsidRDefault="00180650" w:rsidP="00180650">
      <w:pPr>
        <w:spacing w:line="226" w:lineRule="auto"/>
        <w:ind w:firstLine="709"/>
        <w:jc w:val="both"/>
        <w:rPr>
          <w:sz w:val="28"/>
          <w:szCs w:val="28"/>
        </w:rPr>
      </w:pPr>
      <w:r w:rsidRPr="00D22E34">
        <w:rPr>
          <w:sz w:val="28"/>
          <w:szCs w:val="28"/>
        </w:rPr>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1948E852" w14:textId="77777777" w:rsidR="00180650" w:rsidRPr="00D22E34" w:rsidRDefault="00180650" w:rsidP="00180650">
      <w:pPr>
        <w:spacing w:line="226" w:lineRule="auto"/>
        <w:ind w:firstLine="709"/>
        <w:jc w:val="both"/>
        <w:rPr>
          <w:sz w:val="28"/>
          <w:szCs w:val="28"/>
        </w:rPr>
      </w:pPr>
      <w:r w:rsidRPr="00D22E34">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1D054052" w14:textId="77777777" w:rsidR="00180650" w:rsidRPr="00D22E34" w:rsidRDefault="00180650" w:rsidP="00180650">
      <w:pPr>
        <w:spacing w:line="226" w:lineRule="auto"/>
        <w:ind w:firstLine="709"/>
        <w:jc w:val="both"/>
        <w:rPr>
          <w:sz w:val="28"/>
          <w:szCs w:val="28"/>
        </w:rPr>
      </w:pPr>
      <w:r w:rsidRPr="00D22E34">
        <w:rPr>
          <w:sz w:val="28"/>
          <w:szCs w:val="28"/>
        </w:rPr>
        <w:t>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14:paraId="6D815BE8" w14:textId="77777777" w:rsidR="00180650" w:rsidRPr="00D22E34" w:rsidRDefault="00180650" w:rsidP="00180650">
      <w:pPr>
        <w:spacing w:line="226" w:lineRule="auto"/>
        <w:ind w:firstLine="709"/>
        <w:jc w:val="both"/>
        <w:rPr>
          <w:sz w:val="28"/>
          <w:szCs w:val="28"/>
        </w:rPr>
      </w:pPr>
      <w:r w:rsidRPr="00D22E34">
        <w:rPr>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6AFD67C" w14:textId="77777777" w:rsidR="00180650" w:rsidRPr="00D22E34" w:rsidRDefault="00180650" w:rsidP="00180650">
      <w:pPr>
        <w:spacing w:line="226" w:lineRule="auto"/>
        <w:ind w:firstLine="709"/>
        <w:jc w:val="both"/>
        <w:rPr>
          <w:sz w:val="28"/>
          <w:szCs w:val="28"/>
        </w:rPr>
      </w:pPr>
      <w:r w:rsidRPr="00D22E34">
        <w:rPr>
          <w:sz w:val="28"/>
          <w:szCs w:val="28"/>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14:paraId="72C4089E" w14:textId="77777777" w:rsidR="00180650" w:rsidRPr="00D22E34" w:rsidRDefault="00180650" w:rsidP="00180650">
      <w:pPr>
        <w:spacing w:line="226" w:lineRule="auto"/>
        <w:ind w:firstLine="709"/>
        <w:jc w:val="both"/>
        <w:rPr>
          <w:sz w:val="28"/>
          <w:szCs w:val="28"/>
        </w:rPr>
      </w:pPr>
      <w:r w:rsidRPr="00D22E34">
        <w:rPr>
          <w:sz w:val="28"/>
          <w:szCs w:val="28"/>
        </w:rPr>
        <w:t xml:space="preserve">предназначенных для размещения линейных объектов и (или) занятые линейными объектами; </w:t>
      </w:r>
    </w:p>
    <w:p w14:paraId="658B90BA" w14:textId="77777777" w:rsidR="00180650" w:rsidRPr="00D22E34" w:rsidRDefault="00180650" w:rsidP="00180650">
      <w:pPr>
        <w:spacing w:line="226" w:lineRule="auto"/>
        <w:ind w:firstLine="709"/>
        <w:jc w:val="both"/>
        <w:rPr>
          <w:sz w:val="28"/>
          <w:szCs w:val="28"/>
        </w:rPr>
      </w:pPr>
      <w:r w:rsidRPr="00D22E34">
        <w:rPr>
          <w:sz w:val="28"/>
          <w:szCs w:val="28"/>
        </w:rPr>
        <w:t>предоставленных для добычи полезных ископаемых.</w:t>
      </w:r>
    </w:p>
    <w:p w14:paraId="363C2F2D" w14:textId="467665D9" w:rsidR="00180650" w:rsidRPr="00D22E34" w:rsidRDefault="00180650" w:rsidP="00180650">
      <w:pPr>
        <w:spacing w:line="226" w:lineRule="auto"/>
        <w:ind w:firstLine="709"/>
        <w:jc w:val="both"/>
        <w:rPr>
          <w:sz w:val="28"/>
          <w:szCs w:val="28"/>
        </w:rPr>
      </w:pPr>
      <w:r w:rsidRPr="00D22E34">
        <w:rPr>
          <w:sz w:val="28"/>
          <w:szCs w:val="28"/>
        </w:rPr>
        <w:t>1.4.8. Согласно части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DEA91A3" w14:textId="77777777" w:rsidR="00180650" w:rsidRPr="00D22E34" w:rsidRDefault="00180650" w:rsidP="00180650">
      <w:pPr>
        <w:spacing w:line="226" w:lineRule="auto"/>
        <w:ind w:firstLine="709"/>
        <w:jc w:val="both"/>
        <w:rPr>
          <w:sz w:val="28"/>
          <w:szCs w:val="28"/>
        </w:rPr>
      </w:pPr>
      <w:r w:rsidRPr="00D22E34">
        <w:rPr>
          <w:sz w:val="28"/>
          <w:szCs w:val="28"/>
        </w:rPr>
        <w:t>1.4.9.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6AE1EE35" w14:textId="2F8B6DB6" w:rsidR="00180650" w:rsidRPr="00D22E34" w:rsidRDefault="00180650" w:rsidP="00180650">
      <w:pPr>
        <w:spacing w:line="226" w:lineRule="auto"/>
        <w:ind w:firstLine="709"/>
        <w:jc w:val="both"/>
        <w:rPr>
          <w:sz w:val="28"/>
          <w:szCs w:val="28"/>
        </w:rPr>
      </w:pPr>
      <w:r w:rsidRPr="00D22E34">
        <w:rPr>
          <w:sz w:val="28"/>
          <w:szCs w:val="28"/>
        </w:rPr>
        <w:lastRenderedPageBreak/>
        <w:t>1.4.10. Размещение в границах земельных участков инженерно-технических объектов, сооружений и коммуникаций,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787C58D8" w14:textId="77777777" w:rsidR="00180650" w:rsidRPr="00D22E34" w:rsidRDefault="00180650" w:rsidP="00180650">
      <w:pPr>
        <w:spacing w:line="226" w:lineRule="auto"/>
        <w:ind w:firstLine="709"/>
        <w:jc w:val="both"/>
        <w:rPr>
          <w:sz w:val="28"/>
          <w:szCs w:val="28"/>
        </w:rPr>
      </w:pPr>
      <w:r w:rsidRPr="00D22E34">
        <w:rPr>
          <w:sz w:val="28"/>
          <w:szCs w:val="28"/>
        </w:rPr>
        <w:t>1.4.11.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 содержащихся во всех элементах регламента.</w:t>
      </w:r>
    </w:p>
    <w:p w14:paraId="55693E65" w14:textId="77777777" w:rsidR="00180650" w:rsidRPr="00D22E34" w:rsidRDefault="00180650" w:rsidP="00180650">
      <w:pPr>
        <w:widowControl w:val="0"/>
        <w:spacing w:line="228" w:lineRule="auto"/>
        <w:ind w:firstLine="709"/>
        <w:jc w:val="both"/>
        <w:rPr>
          <w:rFonts w:eastAsia="Calibri"/>
          <w:b/>
          <w:sz w:val="28"/>
          <w:szCs w:val="28"/>
          <w:lang w:eastAsia="en-US"/>
        </w:rPr>
      </w:pPr>
    </w:p>
    <w:p w14:paraId="418B8022" w14:textId="77777777" w:rsidR="00180650" w:rsidRPr="00D22E34" w:rsidRDefault="00180650" w:rsidP="00180650">
      <w:pPr>
        <w:widowControl w:val="0"/>
        <w:jc w:val="center"/>
        <w:outlineLvl w:val="2"/>
        <w:rPr>
          <w:b/>
          <w:bCs/>
          <w:kern w:val="32"/>
          <w:sz w:val="28"/>
          <w:szCs w:val="28"/>
        </w:rPr>
      </w:pPr>
      <w:bookmarkStart w:id="20" w:name="_Toc270676537"/>
      <w:bookmarkStart w:id="21" w:name="_Toc286828535"/>
      <w:bookmarkEnd w:id="18"/>
      <w:bookmarkEnd w:id="19"/>
      <w:r w:rsidRPr="00D22E34">
        <w:rPr>
          <w:b/>
          <w:bCs/>
          <w:kern w:val="32"/>
          <w:sz w:val="28"/>
          <w:szCs w:val="28"/>
        </w:rPr>
        <w:t xml:space="preserve">2. </w:t>
      </w:r>
      <w:bookmarkStart w:id="22" w:name="_Toc442797228"/>
      <w:bookmarkStart w:id="23" w:name="_Toc41981573"/>
      <w:r w:rsidRPr="00D22E34">
        <w:rPr>
          <w:b/>
          <w:bCs/>
          <w:kern w:val="32"/>
          <w:sz w:val="28"/>
          <w:szCs w:val="28"/>
          <w:lang w:val="x-none"/>
        </w:rPr>
        <w:t>Положения о регулировании землепользования и застройки органами местного самоуправления</w:t>
      </w:r>
      <w:bookmarkEnd w:id="20"/>
      <w:bookmarkEnd w:id="21"/>
      <w:bookmarkEnd w:id="22"/>
      <w:bookmarkEnd w:id="23"/>
    </w:p>
    <w:p w14:paraId="1FBF7138" w14:textId="77777777" w:rsidR="00180650" w:rsidRPr="00D22E34" w:rsidRDefault="00180650" w:rsidP="00180650">
      <w:pPr>
        <w:jc w:val="center"/>
        <w:rPr>
          <w:rFonts w:eastAsia="Calibri"/>
          <w:sz w:val="28"/>
          <w:szCs w:val="28"/>
        </w:rPr>
      </w:pPr>
    </w:p>
    <w:p w14:paraId="0E673528" w14:textId="77777777" w:rsidR="00180650" w:rsidRPr="00D22E34" w:rsidRDefault="00180650" w:rsidP="00180650">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2.1. Полномочия органов местного самоуправления</w:t>
      </w:r>
    </w:p>
    <w:p w14:paraId="286F01C5" w14:textId="77777777" w:rsidR="00180650" w:rsidRPr="00D22E34" w:rsidRDefault="00180650" w:rsidP="00180650">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в области градостроительной деятельности</w:t>
      </w:r>
    </w:p>
    <w:p w14:paraId="45A3ABEC" w14:textId="77777777" w:rsidR="00180650" w:rsidRPr="00D22E34" w:rsidRDefault="00180650" w:rsidP="00180650">
      <w:pPr>
        <w:widowControl w:val="0"/>
        <w:autoSpaceDE w:val="0"/>
        <w:autoSpaceDN w:val="0"/>
        <w:adjustRightInd w:val="0"/>
        <w:contextualSpacing/>
        <w:jc w:val="both"/>
        <w:rPr>
          <w:rFonts w:eastAsia="Calibri"/>
          <w:b/>
          <w:sz w:val="28"/>
          <w:szCs w:val="28"/>
          <w:lang w:eastAsia="en-US"/>
        </w:rPr>
      </w:pPr>
    </w:p>
    <w:p w14:paraId="33074FE8" w14:textId="77777777" w:rsidR="00180650" w:rsidRPr="00D22E34" w:rsidRDefault="00180650" w:rsidP="00180650">
      <w:pPr>
        <w:tabs>
          <w:tab w:val="left" w:pos="851"/>
        </w:tabs>
        <w:suppressAutoHyphens/>
        <w:spacing w:line="233" w:lineRule="auto"/>
        <w:ind w:firstLine="709"/>
        <w:contextualSpacing/>
        <w:jc w:val="both"/>
        <w:rPr>
          <w:rFonts w:eastAsia="Calibri"/>
          <w:sz w:val="28"/>
          <w:szCs w:val="28"/>
          <w:lang w:eastAsia="en-US"/>
        </w:rPr>
      </w:pPr>
      <w:r w:rsidRPr="00D22E34">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w:t>
      </w:r>
      <w:r w:rsidRPr="00D22E34">
        <w:rPr>
          <w:rFonts w:eastAsia="Calibri"/>
          <w:sz w:val="28"/>
          <w:szCs w:val="28"/>
          <w:shd w:val="clear" w:color="auto" w:fill="FFFFFF"/>
          <w:lang w:eastAsia="en-US"/>
        </w:rPr>
        <w:t xml:space="preserve">Федерального закона </w:t>
      </w:r>
      <w:r w:rsidRPr="00D22E34">
        <w:rPr>
          <w:rFonts w:eastAsia="Calibri"/>
          <w:sz w:val="28"/>
          <w:szCs w:val="28"/>
          <w:lang w:eastAsia="en-US"/>
        </w:rPr>
        <w:t>от 6 октября 2003 года № 131-ФЗ «Об общих принципах организации местного самоуправления в Российской Федерации»</w:t>
      </w:r>
      <w:r w:rsidRPr="00D22E34">
        <w:rPr>
          <w:rFonts w:eastAsia="Calibri"/>
          <w:sz w:val="28"/>
          <w:szCs w:val="28"/>
          <w:shd w:val="clear" w:color="auto" w:fill="FFFFFF"/>
          <w:lang w:eastAsia="en-US"/>
        </w:rPr>
        <w:t>.</w:t>
      </w:r>
    </w:p>
    <w:p w14:paraId="3A914296" w14:textId="77777777" w:rsidR="00180650" w:rsidRPr="00D22E34" w:rsidRDefault="00180650" w:rsidP="00180650">
      <w:pPr>
        <w:tabs>
          <w:tab w:val="left" w:pos="851"/>
        </w:tabs>
        <w:suppressAutoHyphens/>
        <w:spacing w:line="233" w:lineRule="auto"/>
        <w:ind w:firstLine="709"/>
        <w:contextualSpacing/>
        <w:jc w:val="both"/>
        <w:rPr>
          <w:rFonts w:eastAsia="Calibri"/>
          <w:sz w:val="28"/>
          <w:szCs w:val="28"/>
          <w:lang w:eastAsia="en-US"/>
        </w:rPr>
      </w:pPr>
      <w:r w:rsidRPr="00D22E34">
        <w:rPr>
          <w:sz w:val="28"/>
          <w:szCs w:val="28"/>
        </w:rPr>
        <w:t xml:space="preserve">В соответствии с Федеральным законом </w:t>
      </w:r>
      <w:r w:rsidRPr="00D22E34">
        <w:rPr>
          <w:rFonts w:eastAsia="Calibri"/>
          <w:sz w:val="28"/>
          <w:szCs w:val="28"/>
          <w:lang w:eastAsia="en-US"/>
        </w:rPr>
        <w:t>от 6 октября 2003 года № 131</w:t>
      </w:r>
      <w:r w:rsidRPr="00D22E34">
        <w:rPr>
          <w:rFonts w:eastAsia="Calibri"/>
          <w:sz w:val="28"/>
          <w:szCs w:val="28"/>
          <w:lang w:eastAsia="en-US"/>
        </w:rPr>
        <w:noBreakHyphen/>
        <w:t xml:space="preserve">ФЗ </w:t>
      </w:r>
      <w:r w:rsidRPr="00D22E34">
        <w:rPr>
          <w:sz w:val="28"/>
          <w:szCs w:val="28"/>
        </w:rPr>
        <w:t>«Об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муниципальным районом и Поселением.</w:t>
      </w:r>
    </w:p>
    <w:p w14:paraId="71B43D05" w14:textId="6ED70629" w:rsidR="00180650" w:rsidRPr="00D22E34" w:rsidRDefault="00143ECD" w:rsidP="00180650">
      <w:pPr>
        <w:autoSpaceDE w:val="0"/>
        <w:autoSpaceDN w:val="0"/>
        <w:adjustRightInd w:val="0"/>
        <w:spacing w:line="233" w:lineRule="auto"/>
        <w:ind w:firstLine="709"/>
        <w:jc w:val="both"/>
        <w:rPr>
          <w:rFonts w:eastAsia="Calibri"/>
          <w:sz w:val="28"/>
          <w:szCs w:val="28"/>
          <w:shd w:val="clear" w:color="auto" w:fill="FFFFFF"/>
          <w:lang w:eastAsia="en-US"/>
        </w:rPr>
      </w:pPr>
      <w:bookmarkStart w:id="24" w:name="_Hlk124157130"/>
      <w:r w:rsidRPr="00D22E34">
        <w:rPr>
          <w:rFonts w:eastAsia="Calibri"/>
          <w:sz w:val="28"/>
          <w:szCs w:val="28"/>
          <w:shd w:val="clear" w:color="FFFFFF" w:fill="FFFFFF"/>
          <w:lang w:eastAsia="en-US"/>
        </w:rPr>
        <w:t>Законом Курской области в</w:t>
      </w:r>
      <w:r w:rsidR="00180650" w:rsidRPr="00D22E34">
        <w:rPr>
          <w:rFonts w:eastAsia="Calibri"/>
          <w:sz w:val="28"/>
          <w:szCs w:val="28"/>
          <w:shd w:val="clear" w:color="FFFFFF" w:fill="FFFFFF"/>
          <w:lang w:eastAsia="en-US"/>
        </w:rPr>
        <w:t xml:space="preserve"> соответствии со статьей 8²</w:t>
      </w:r>
      <w:r w:rsidR="00180650" w:rsidRPr="00D22E34">
        <w:rPr>
          <w:rFonts w:eastAsia="Calibri"/>
          <w:sz w:val="28"/>
          <w:szCs w:val="28"/>
          <w:lang w:eastAsia="en-US"/>
        </w:rPr>
        <w:t xml:space="preserve"> Градостроительного кодекса Российской Федерации, частями 3 и 4 статьи 6 Федерального закона от 21 декабря 2021 года № 414-ФЗ «Об общих принципах организации публичной власти в субъектах Российской Федерации»</w:t>
      </w:r>
      <w:r w:rsidR="00180650" w:rsidRPr="00D22E34">
        <w:rPr>
          <w:rFonts w:eastAsia="Calibri"/>
          <w:sz w:val="28"/>
          <w:szCs w:val="28"/>
          <w:shd w:val="clear" w:color="FFFFFF" w:fill="FFFFFF"/>
          <w:lang w:eastAsia="en-US"/>
        </w:rPr>
        <w:t xml:space="preserve">, </w:t>
      </w:r>
      <w:r w:rsidR="00180650" w:rsidRPr="00D22E34">
        <w:rPr>
          <w:rFonts w:eastAsia="Calibri"/>
          <w:sz w:val="28"/>
          <w:szCs w:val="28"/>
          <w:shd w:val="clear" w:color="auto" w:fill="FFFFFF"/>
          <w:lang w:eastAsia="en-US"/>
        </w:rPr>
        <w:t xml:space="preserve">частью 1² </w:t>
      </w:r>
      <w:r w:rsidRPr="00D22E34">
        <w:rPr>
          <w:rFonts w:eastAsia="Calibri"/>
          <w:sz w:val="28"/>
          <w:szCs w:val="28"/>
          <w:shd w:val="clear" w:color="auto" w:fill="FFFFFF"/>
          <w:lang w:eastAsia="en-US"/>
        </w:rPr>
        <w:t xml:space="preserve"> </w:t>
      </w:r>
      <w:r w:rsidR="00180650" w:rsidRPr="00D22E34">
        <w:rPr>
          <w:rFonts w:eastAsia="Calibri"/>
          <w:sz w:val="28"/>
          <w:szCs w:val="28"/>
          <w:shd w:val="clear" w:color="auto" w:fill="FFFFFF"/>
          <w:lang w:eastAsia="en-US"/>
        </w:rPr>
        <w:t>статьи 17</w:t>
      </w:r>
      <w:r w:rsidR="00180650" w:rsidRPr="00D22E34">
        <w:rPr>
          <w:rFonts w:eastAsia="Calibri"/>
          <w:sz w:val="28"/>
          <w:szCs w:val="28"/>
          <w:lang w:eastAsia="en-US"/>
        </w:rPr>
        <w:t xml:space="preserve"> Федерального закона от 6 октября </w:t>
      </w:r>
      <w:r w:rsidRPr="00D22E34">
        <w:rPr>
          <w:rFonts w:eastAsia="Calibri"/>
          <w:sz w:val="28"/>
          <w:szCs w:val="28"/>
          <w:lang w:eastAsia="en-US"/>
        </w:rPr>
        <w:t xml:space="preserve">    </w:t>
      </w:r>
      <w:r w:rsidR="00180650" w:rsidRPr="00D22E34">
        <w:rPr>
          <w:rFonts w:eastAsia="Calibri"/>
          <w:sz w:val="28"/>
          <w:szCs w:val="28"/>
          <w:lang w:eastAsia="en-US"/>
        </w:rPr>
        <w:t>2003 года № 131-ФЗ «Об общих принципах местного самоуправления в Российской Федерации»</w:t>
      </w:r>
      <w:r w:rsidR="00180650" w:rsidRPr="00D22E34">
        <w:rPr>
          <w:rFonts w:eastAsia="Calibri"/>
          <w:sz w:val="28"/>
          <w:szCs w:val="28"/>
          <w:shd w:val="clear" w:color="auto" w:fill="FFFFFF"/>
          <w:lang w:eastAsia="en-US"/>
        </w:rPr>
        <w:t xml:space="preserve"> отдельные </w:t>
      </w:r>
      <w:r w:rsidR="00180650" w:rsidRPr="00D22E34">
        <w:rPr>
          <w:rFonts w:eastAsia="Calibri"/>
          <w:sz w:val="28"/>
          <w:szCs w:val="28"/>
          <w:lang w:eastAsia="en-US"/>
        </w:rPr>
        <w:t xml:space="preserve">полномочия в сфере градостроительной деятельности </w:t>
      </w:r>
      <w:r w:rsidR="00180650" w:rsidRPr="00D22E34">
        <w:rPr>
          <w:rFonts w:eastAsia="Calibri"/>
          <w:sz w:val="28"/>
          <w:szCs w:val="28"/>
          <w:shd w:val="clear" w:color="auto" w:fill="FFFFFF"/>
          <w:lang w:eastAsia="en-US"/>
        </w:rPr>
        <w:t>могут</w:t>
      </w:r>
      <w:r w:rsidR="006912DC" w:rsidRPr="00D22E34">
        <w:rPr>
          <w:rFonts w:eastAsia="Calibri"/>
          <w:sz w:val="28"/>
          <w:szCs w:val="28"/>
          <w:shd w:val="clear" w:color="auto" w:fill="FFFFFF"/>
          <w:lang w:eastAsia="en-US"/>
        </w:rPr>
        <w:t xml:space="preserve"> быть</w:t>
      </w:r>
      <w:r w:rsidR="00180650" w:rsidRPr="00D22E34">
        <w:rPr>
          <w:rFonts w:eastAsia="Calibri"/>
          <w:sz w:val="28"/>
          <w:szCs w:val="28"/>
          <w:shd w:val="clear" w:color="auto" w:fill="FFFFFF"/>
          <w:lang w:eastAsia="en-US"/>
        </w:rPr>
        <w:t xml:space="preserve"> перераспредел</w:t>
      </w:r>
      <w:r w:rsidR="006912DC" w:rsidRPr="00D22E34">
        <w:rPr>
          <w:rFonts w:eastAsia="Calibri"/>
          <w:sz w:val="28"/>
          <w:szCs w:val="28"/>
          <w:shd w:val="clear" w:color="auto" w:fill="FFFFFF"/>
          <w:lang w:eastAsia="en-US"/>
        </w:rPr>
        <w:t>ены</w:t>
      </w:r>
      <w:r w:rsidR="00180650" w:rsidRPr="00D22E34">
        <w:rPr>
          <w:rFonts w:eastAsia="Calibri"/>
          <w:sz w:val="28"/>
          <w:szCs w:val="28"/>
          <w:shd w:val="clear" w:color="auto" w:fill="FFFFFF"/>
          <w:lang w:eastAsia="en-US"/>
        </w:rPr>
        <w:t xml:space="preserve"> между органами местного самоуправления</w:t>
      </w:r>
      <w:r w:rsidR="006912DC" w:rsidRPr="00D22E34">
        <w:rPr>
          <w:rFonts w:eastAsia="Calibri"/>
          <w:sz w:val="28"/>
          <w:szCs w:val="28"/>
          <w:shd w:val="clear" w:color="auto" w:fill="FFFFFF"/>
          <w:lang w:eastAsia="en-US"/>
        </w:rPr>
        <w:t xml:space="preserve"> Курской области</w:t>
      </w:r>
      <w:r w:rsidR="00180650" w:rsidRPr="00D22E34">
        <w:rPr>
          <w:rFonts w:eastAsia="Calibri"/>
          <w:sz w:val="28"/>
          <w:szCs w:val="28"/>
          <w:shd w:val="clear" w:color="auto" w:fill="FFFFFF"/>
          <w:lang w:eastAsia="en-US"/>
        </w:rPr>
        <w:t xml:space="preserve"> и органами государственной власти </w:t>
      </w:r>
      <w:r w:rsidR="006912DC" w:rsidRPr="00D22E34">
        <w:rPr>
          <w:rFonts w:eastAsia="Calibri"/>
          <w:sz w:val="28"/>
          <w:szCs w:val="28"/>
          <w:shd w:val="clear" w:color="auto" w:fill="FFFFFF"/>
          <w:lang w:eastAsia="en-US"/>
        </w:rPr>
        <w:t>Курской области</w:t>
      </w:r>
      <w:r w:rsidR="00180650" w:rsidRPr="00D22E34">
        <w:rPr>
          <w:rFonts w:eastAsia="Calibri"/>
          <w:sz w:val="28"/>
          <w:szCs w:val="28"/>
          <w:shd w:val="clear" w:color="auto" w:fill="FFFFFF"/>
          <w:lang w:eastAsia="en-US"/>
        </w:rPr>
        <w:t>.</w:t>
      </w:r>
    </w:p>
    <w:p w14:paraId="531C41F1" w14:textId="0C554168" w:rsidR="00180650" w:rsidRPr="00D22E34" w:rsidRDefault="00180650" w:rsidP="00407022">
      <w:pPr>
        <w:autoSpaceDE w:val="0"/>
        <w:autoSpaceDN w:val="0"/>
        <w:adjustRightInd w:val="0"/>
        <w:spacing w:line="233" w:lineRule="auto"/>
        <w:ind w:firstLine="709"/>
        <w:jc w:val="both"/>
        <w:rPr>
          <w:rFonts w:eastAsia="Calibri"/>
          <w:sz w:val="28"/>
          <w:szCs w:val="28"/>
        </w:rPr>
      </w:pPr>
      <w:bookmarkStart w:id="25" w:name="_Hlk155884387"/>
      <w:bookmarkStart w:id="26" w:name="_Toc270676540"/>
      <w:bookmarkStart w:id="27" w:name="_Toc286828538"/>
      <w:bookmarkStart w:id="28" w:name="_Toc442797229"/>
      <w:bookmarkEnd w:id="24"/>
      <w:r w:rsidRPr="00D22E34">
        <w:rPr>
          <w:rFonts w:eastAsia="Calibri"/>
          <w:sz w:val="28"/>
          <w:szCs w:val="28"/>
          <w:shd w:val="clear" w:color="auto" w:fill="FFFFFF"/>
          <w:lang w:eastAsia="en-US"/>
        </w:rPr>
        <w:t xml:space="preserve">Срок полномочий </w:t>
      </w:r>
      <w:r w:rsidRPr="00D22E34">
        <w:rPr>
          <w:rFonts w:eastAsia="Calibri"/>
          <w:sz w:val="28"/>
          <w:szCs w:val="28"/>
        </w:rPr>
        <w:t>Правительства Курской области и (или) уполномоченных Губернатором Курской области исполнительных органов Курской области устанавливается законом Курской области.</w:t>
      </w:r>
      <w:bookmarkEnd w:id="25"/>
    </w:p>
    <w:p w14:paraId="7E1AAC4A" w14:textId="6BCF7925" w:rsidR="00180650" w:rsidRPr="00D22E34" w:rsidRDefault="00180650" w:rsidP="00180650">
      <w:pPr>
        <w:autoSpaceDE w:val="0"/>
        <w:autoSpaceDN w:val="0"/>
        <w:adjustRightInd w:val="0"/>
        <w:spacing w:line="233" w:lineRule="auto"/>
        <w:jc w:val="center"/>
        <w:rPr>
          <w:rFonts w:eastAsia="Calibri"/>
          <w:b/>
          <w:sz w:val="28"/>
          <w:szCs w:val="28"/>
        </w:rPr>
      </w:pPr>
    </w:p>
    <w:p w14:paraId="116778EE" w14:textId="4996F8EF" w:rsidR="00944233" w:rsidRPr="00D22E34" w:rsidRDefault="00944233" w:rsidP="00180650">
      <w:pPr>
        <w:autoSpaceDE w:val="0"/>
        <w:autoSpaceDN w:val="0"/>
        <w:adjustRightInd w:val="0"/>
        <w:spacing w:line="233" w:lineRule="auto"/>
        <w:jc w:val="center"/>
        <w:rPr>
          <w:rFonts w:eastAsia="Calibri"/>
          <w:b/>
          <w:sz w:val="28"/>
          <w:szCs w:val="28"/>
        </w:rPr>
      </w:pPr>
    </w:p>
    <w:p w14:paraId="3FD8C4B0" w14:textId="77777777" w:rsidR="00944233" w:rsidRPr="00D22E34" w:rsidRDefault="00944233" w:rsidP="00180650">
      <w:pPr>
        <w:autoSpaceDE w:val="0"/>
        <w:autoSpaceDN w:val="0"/>
        <w:adjustRightInd w:val="0"/>
        <w:spacing w:line="233" w:lineRule="auto"/>
        <w:jc w:val="center"/>
        <w:rPr>
          <w:rFonts w:eastAsia="Calibri"/>
          <w:b/>
          <w:sz w:val="28"/>
          <w:szCs w:val="28"/>
        </w:rPr>
      </w:pPr>
    </w:p>
    <w:p w14:paraId="605088BE" w14:textId="77777777" w:rsidR="00180650" w:rsidRPr="00D22E34" w:rsidRDefault="00180650" w:rsidP="00180650">
      <w:pPr>
        <w:autoSpaceDE w:val="0"/>
        <w:autoSpaceDN w:val="0"/>
        <w:adjustRightInd w:val="0"/>
        <w:spacing w:line="233" w:lineRule="auto"/>
        <w:jc w:val="center"/>
        <w:rPr>
          <w:rFonts w:eastAsia="Calibri"/>
          <w:b/>
          <w:sz w:val="28"/>
          <w:szCs w:val="28"/>
        </w:rPr>
      </w:pPr>
      <w:r w:rsidRPr="00D22E34">
        <w:rPr>
          <w:rFonts w:eastAsia="Calibri"/>
          <w:b/>
          <w:sz w:val="28"/>
          <w:szCs w:val="28"/>
        </w:rPr>
        <w:lastRenderedPageBreak/>
        <w:t>2.2. Комиссия по подготовке проектов Правил</w:t>
      </w:r>
    </w:p>
    <w:p w14:paraId="0C9AD697" w14:textId="77777777" w:rsidR="00180650" w:rsidRPr="00D22E34" w:rsidRDefault="00180650" w:rsidP="00180650">
      <w:pPr>
        <w:autoSpaceDE w:val="0"/>
        <w:autoSpaceDN w:val="0"/>
        <w:adjustRightInd w:val="0"/>
        <w:spacing w:line="233" w:lineRule="auto"/>
        <w:jc w:val="center"/>
        <w:rPr>
          <w:rFonts w:eastAsia="Calibri"/>
          <w:b/>
          <w:sz w:val="28"/>
          <w:szCs w:val="28"/>
        </w:rPr>
      </w:pPr>
    </w:p>
    <w:p w14:paraId="2B27121C"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bookmarkStart w:id="29" w:name="_Hlk155884434"/>
      <w:r w:rsidRPr="00D22E34">
        <w:rPr>
          <w:rFonts w:eastAsia="Calibri"/>
          <w:sz w:val="28"/>
          <w:szCs w:val="28"/>
        </w:rPr>
        <w:t>Комиссия по подготовке проектов Правил является постоянно действующим коллегиальным совещательным органом, созданным для реализации полномочий, указанных в подразделе 2.1 настоящих Правил, и обеспечения выполнения задач градостроительного зонирования.</w:t>
      </w:r>
    </w:p>
    <w:bookmarkEnd w:id="29"/>
    <w:p w14:paraId="14EE78F1"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p>
    <w:p w14:paraId="1BA274F1" w14:textId="77777777" w:rsidR="00180650" w:rsidRPr="00D22E34" w:rsidRDefault="00180650" w:rsidP="00180650">
      <w:pPr>
        <w:widowControl w:val="0"/>
        <w:tabs>
          <w:tab w:val="left" w:pos="851"/>
        </w:tabs>
        <w:suppressAutoHyphens/>
        <w:spacing w:line="233" w:lineRule="auto"/>
        <w:contextualSpacing/>
        <w:jc w:val="center"/>
        <w:rPr>
          <w:rFonts w:eastAsia="Calibri"/>
          <w:b/>
          <w:bCs/>
          <w:kern w:val="32"/>
          <w:sz w:val="28"/>
          <w:szCs w:val="28"/>
        </w:rPr>
      </w:pPr>
      <w:r w:rsidRPr="00D22E34">
        <w:rPr>
          <w:rFonts w:eastAsia="Calibri"/>
          <w:b/>
          <w:bCs/>
          <w:kern w:val="32"/>
          <w:sz w:val="28"/>
          <w:szCs w:val="28"/>
        </w:rPr>
        <w:t>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bookmarkEnd w:id="26"/>
    <w:bookmarkEnd w:id="27"/>
    <w:bookmarkEnd w:id="28"/>
    <w:p w14:paraId="339190FA" w14:textId="77777777" w:rsidR="00180650" w:rsidRPr="00D22E34" w:rsidRDefault="00180650" w:rsidP="00FA3415">
      <w:pPr>
        <w:widowControl w:val="0"/>
        <w:autoSpaceDE w:val="0"/>
        <w:autoSpaceDN w:val="0"/>
        <w:adjustRightInd w:val="0"/>
        <w:spacing w:line="233" w:lineRule="auto"/>
        <w:contextualSpacing/>
        <w:rPr>
          <w:rFonts w:eastAsia="Calibri"/>
          <w:b/>
          <w:sz w:val="28"/>
          <w:szCs w:val="28"/>
          <w:lang w:eastAsia="en-US"/>
        </w:rPr>
      </w:pPr>
    </w:p>
    <w:p w14:paraId="7273A228" w14:textId="6F48DF9A" w:rsidR="00180650" w:rsidRPr="00D22E34" w:rsidRDefault="00180650" w:rsidP="00180650">
      <w:pPr>
        <w:widowControl w:val="0"/>
        <w:spacing w:line="233" w:lineRule="auto"/>
        <w:ind w:firstLine="709"/>
        <w:jc w:val="both"/>
        <w:rPr>
          <w:rFonts w:eastAsia="Calibri"/>
          <w:sz w:val="28"/>
          <w:szCs w:val="28"/>
          <w:lang w:eastAsia="en-US"/>
        </w:rPr>
      </w:pPr>
      <w:bookmarkStart w:id="30" w:name="_Toc270676545"/>
      <w:bookmarkStart w:id="31" w:name="_Toc286828543"/>
      <w:r w:rsidRPr="00D22E34">
        <w:rPr>
          <w:rFonts w:eastAsia="Calibri"/>
          <w:sz w:val="28"/>
          <w:szCs w:val="28"/>
          <w:lang w:eastAsia="en-US"/>
        </w:rPr>
        <w:t>3.1. Землепользование и застройка земельных участков на территории Поселения, на которые распространяется действие градостроительных регламентов,</w:t>
      </w:r>
      <w:r w:rsidR="00FA3415" w:rsidRPr="00D22E34">
        <w:rPr>
          <w:rFonts w:eastAsia="Calibri"/>
          <w:sz w:val="28"/>
          <w:szCs w:val="28"/>
          <w:lang w:eastAsia="en-US"/>
        </w:rPr>
        <w:t xml:space="preserve"> </w:t>
      </w:r>
      <w:r w:rsidRPr="00D22E34">
        <w:rPr>
          <w:rFonts w:eastAsia="Calibri"/>
          <w:sz w:val="28"/>
          <w:szCs w:val="28"/>
          <w:lang w:eastAsia="en-US"/>
        </w:rPr>
        <w:t>осуществля</w:t>
      </w:r>
      <w:r w:rsidR="00FA3415" w:rsidRPr="00D22E34">
        <w:rPr>
          <w:rFonts w:eastAsia="Calibri"/>
          <w:sz w:val="28"/>
          <w:szCs w:val="28"/>
          <w:lang w:eastAsia="en-US"/>
        </w:rPr>
        <w:t>ю</w:t>
      </w:r>
      <w:r w:rsidRPr="00D22E34">
        <w:rPr>
          <w:rFonts w:eastAsia="Calibri"/>
          <w:sz w:val="28"/>
          <w:szCs w:val="28"/>
          <w:lang w:eastAsia="en-US"/>
        </w:rPr>
        <w:t>тся правообладателями земельных участков, объектов капитального строительства с соблюдением разрешенного использования.</w:t>
      </w:r>
    </w:p>
    <w:p w14:paraId="5920C27B" w14:textId="5BFACCD9"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3.2.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14:paraId="58D1BC87"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1) видами разрешенного использования земельных участков и объектов капитального строительства;</w:t>
      </w:r>
    </w:p>
    <w:p w14:paraId="013A6AB4"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2)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391C1ED5" w14:textId="77777777" w:rsidR="00180650" w:rsidRPr="00D22E34" w:rsidRDefault="00180650" w:rsidP="00180650">
      <w:pPr>
        <w:widowControl w:val="0"/>
        <w:spacing w:line="233" w:lineRule="auto"/>
        <w:ind w:firstLine="709"/>
        <w:contextualSpacing/>
        <w:jc w:val="both"/>
        <w:rPr>
          <w:sz w:val="28"/>
          <w:szCs w:val="28"/>
        </w:rPr>
      </w:pPr>
      <w:r w:rsidRPr="00D22E34">
        <w:rPr>
          <w:sz w:val="28"/>
          <w:szCs w:val="28"/>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06D7A800" w14:textId="4EB6A0A4"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3.3. При использовании и застройке земельных участков положения и требования градостроительных регламентов, содержащиеся в настоящих Правилах, обязательны для соблюдения наряду с техническими регламентами, региональными 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1A54C60B" w14:textId="21FCBF45"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3.4. 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14:paraId="79C61253" w14:textId="6D0E83B2" w:rsidR="00180650" w:rsidRPr="00D22E34" w:rsidRDefault="00180650" w:rsidP="00147661">
      <w:pPr>
        <w:widowControl w:val="0"/>
        <w:spacing w:line="233" w:lineRule="auto"/>
        <w:ind w:firstLine="709"/>
        <w:jc w:val="both"/>
        <w:rPr>
          <w:rFonts w:eastAsia="Calibri"/>
          <w:sz w:val="28"/>
          <w:szCs w:val="28"/>
          <w:lang w:eastAsia="en-US"/>
        </w:rPr>
      </w:pPr>
      <w:r w:rsidRPr="00D22E34">
        <w:rPr>
          <w:rFonts w:eastAsia="Calibri"/>
          <w:sz w:val="28"/>
          <w:szCs w:val="28"/>
          <w:lang w:eastAsia="en-US"/>
        </w:rPr>
        <w:t>3.5.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37C8471B" w14:textId="77777777" w:rsidR="00180650" w:rsidRPr="00D22E34" w:rsidRDefault="00180650" w:rsidP="00180650">
      <w:pPr>
        <w:widowControl w:val="0"/>
        <w:tabs>
          <w:tab w:val="left" w:pos="851"/>
        </w:tabs>
        <w:suppressAutoHyphens/>
        <w:spacing w:line="233" w:lineRule="auto"/>
        <w:contextualSpacing/>
        <w:jc w:val="center"/>
        <w:rPr>
          <w:rFonts w:eastAsia="Calibri"/>
          <w:b/>
          <w:kern w:val="32"/>
          <w:sz w:val="28"/>
          <w:szCs w:val="28"/>
        </w:rPr>
      </w:pPr>
      <w:r w:rsidRPr="00D22E34">
        <w:rPr>
          <w:rFonts w:eastAsia="Calibri"/>
          <w:b/>
          <w:kern w:val="32"/>
          <w:sz w:val="28"/>
          <w:szCs w:val="28"/>
        </w:rPr>
        <w:lastRenderedPageBreak/>
        <w:t xml:space="preserve">4. Положения о подготовке документации </w:t>
      </w:r>
    </w:p>
    <w:p w14:paraId="195CAE54" w14:textId="77777777" w:rsidR="00180650" w:rsidRPr="00D22E34" w:rsidRDefault="00180650" w:rsidP="00180650">
      <w:pPr>
        <w:widowControl w:val="0"/>
        <w:tabs>
          <w:tab w:val="left" w:pos="851"/>
        </w:tabs>
        <w:suppressAutoHyphens/>
        <w:spacing w:line="233" w:lineRule="auto"/>
        <w:contextualSpacing/>
        <w:jc w:val="center"/>
        <w:rPr>
          <w:rFonts w:eastAsia="Calibri"/>
          <w:b/>
          <w:kern w:val="32"/>
          <w:sz w:val="28"/>
          <w:szCs w:val="28"/>
        </w:rPr>
      </w:pPr>
      <w:r w:rsidRPr="00D22E34">
        <w:rPr>
          <w:rFonts w:eastAsia="Calibri"/>
          <w:b/>
          <w:kern w:val="32"/>
          <w:sz w:val="28"/>
          <w:szCs w:val="28"/>
        </w:rPr>
        <w:t>по планировке территории органами местного самоуправления</w:t>
      </w:r>
    </w:p>
    <w:p w14:paraId="4A593BC8" w14:textId="77777777" w:rsidR="00180650" w:rsidRPr="00D22E34" w:rsidRDefault="00180650" w:rsidP="008A2882">
      <w:pPr>
        <w:widowControl w:val="0"/>
        <w:autoSpaceDE w:val="0"/>
        <w:autoSpaceDN w:val="0"/>
        <w:adjustRightInd w:val="0"/>
        <w:spacing w:line="233" w:lineRule="auto"/>
        <w:contextualSpacing/>
        <w:rPr>
          <w:rFonts w:eastAsia="Calibri"/>
          <w:b/>
          <w:sz w:val="28"/>
          <w:szCs w:val="28"/>
          <w:lang w:eastAsia="en-US"/>
        </w:rPr>
      </w:pPr>
      <w:bookmarkStart w:id="32" w:name="_Toc270676547"/>
      <w:bookmarkStart w:id="33" w:name="_Toc286828545"/>
      <w:bookmarkEnd w:id="30"/>
      <w:bookmarkEnd w:id="31"/>
    </w:p>
    <w:p w14:paraId="5C574C95" w14:textId="646C913F"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4.1. Состав, содержание, порядок подготовки и согласования документации по планировке территории Поселения, определяются положениями статей 41 – 46</w:t>
      </w:r>
      <w:r w:rsidRPr="00D22E34">
        <w:rPr>
          <w:rFonts w:ascii="Calibri" w:eastAsia="Calibri" w:hAnsi="Calibri"/>
          <w:sz w:val="28"/>
          <w:szCs w:val="28"/>
          <w:lang w:eastAsia="en-US"/>
        </w:rPr>
        <w:t xml:space="preserve"> </w:t>
      </w:r>
      <w:r w:rsidRPr="00D22E34">
        <w:rPr>
          <w:rFonts w:eastAsia="Calibri"/>
          <w:sz w:val="28"/>
          <w:szCs w:val="28"/>
          <w:lang w:eastAsia="en-US"/>
        </w:rPr>
        <w:t>Градостроительного кодекса Российской Федерации, иными нормативными правовыми актами Российской Федерации, Курской области.</w:t>
      </w:r>
    </w:p>
    <w:p w14:paraId="1C21E3AC" w14:textId="743461F3" w:rsidR="00180650" w:rsidRPr="00D22E34" w:rsidRDefault="00180650" w:rsidP="00180650">
      <w:pPr>
        <w:widowControl w:val="0"/>
        <w:spacing w:line="233" w:lineRule="auto"/>
        <w:ind w:firstLine="709"/>
        <w:jc w:val="both"/>
        <w:rPr>
          <w:rFonts w:eastAsia="Calibri"/>
          <w:sz w:val="28"/>
          <w:szCs w:val="28"/>
          <w:lang w:eastAsia="en-US"/>
        </w:rPr>
      </w:pPr>
      <w:bookmarkStart w:id="34" w:name="_Toc270676543"/>
      <w:bookmarkStart w:id="35" w:name="_Toc286828541"/>
      <w:r w:rsidRPr="00D22E34">
        <w:rPr>
          <w:rFonts w:eastAsia="Calibri"/>
          <w:sz w:val="28"/>
          <w:szCs w:val="28"/>
          <w:lang w:eastAsia="en-US"/>
        </w:rPr>
        <w:t>4.2. </w:t>
      </w:r>
      <w:r w:rsidRPr="00D22E34">
        <w:rPr>
          <w:rFonts w:eastAsia="Calibri"/>
          <w:sz w:val="28"/>
          <w:szCs w:val="28"/>
          <w:shd w:val="clear" w:color="auto" w:fill="FFFFFF"/>
          <w:lang w:eastAsia="en-US"/>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w:t>
      </w:r>
      <w:r w:rsidRPr="00D22E34">
        <w:rPr>
          <w:rFonts w:eastAsia="Calibri"/>
          <w:sz w:val="28"/>
          <w:szCs w:val="28"/>
          <w:lang w:eastAsia="en-US"/>
        </w:rPr>
        <w:t>,</w:t>
      </w:r>
      <w:r w:rsidRPr="00D22E34">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p>
    <w:p w14:paraId="5B27F468" w14:textId="73CCC9D3"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4.3.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26D81918" w14:textId="77777777" w:rsidR="00180650" w:rsidRPr="00D22E34" w:rsidRDefault="00180650" w:rsidP="00180650">
      <w:pPr>
        <w:autoSpaceDE w:val="0"/>
        <w:autoSpaceDN w:val="0"/>
        <w:adjustRightInd w:val="0"/>
        <w:spacing w:line="233" w:lineRule="auto"/>
        <w:ind w:firstLine="709"/>
        <w:jc w:val="both"/>
        <w:rPr>
          <w:sz w:val="28"/>
          <w:szCs w:val="28"/>
        </w:rPr>
      </w:pPr>
      <w:r w:rsidRPr="00D22E34">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B4762FE" w14:textId="77777777" w:rsidR="00180650" w:rsidRPr="00D22E34" w:rsidRDefault="00180650" w:rsidP="00180650">
      <w:pPr>
        <w:autoSpaceDE w:val="0"/>
        <w:autoSpaceDN w:val="0"/>
        <w:adjustRightInd w:val="0"/>
        <w:spacing w:line="233" w:lineRule="auto"/>
        <w:ind w:firstLine="709"/>
        <w:jc w:val="both"/>
        <w:rPr>
          <w:sz w:val="28"/>
          <w:szCs w:val="28"/>
        </w:rPr>
      </w:pPr>
      <w:r w:rsidRPr="00D22E34">
        <w:rPr>
          <w:sz w:val="28"/>
          <w:szCs w:val="28"/>
        </w:rPr>
        <w:t>необходимы установление, изменение или отмена красных линий;</w:t>
      </w:r>
    </w:p>
    <w:p w14:paraId="0CAD89BC" w14:textId="77777777" w:rsidR="00180650" w:rsidRPr="00D22E34" w:rsidRDefault="00180650" w:rsidP="00180650">
      <w:pPr>
        <w:autoSpaceDE w:val="0"/>
        <w:autoSpaceDN w:val="0"/>
        <w:adjustRightInd w:val="0"/>
        <w:spacing w:line="233" w:lineRule="auto"/>
        <w:ind w:firstLine="709"/>
        <w:jc w:val="both"/>
        <w:rPr>
          <w:sz w:val="28"/>
          <w:szCs w:val="28"/>
        </w:rPr>
      </w:pPr>
      <w:r w:rsidRPr="00D22E34">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889B481" w14:textId="77777777" w:rsidR="00180650" w:rsidRPr="00D22E34" w:rsidRDefault="00180650" w:rsidP="00180650">
      <w:pPr>
        <w:autoSpaceDE w:val="0"/>
        <w:autoSpaceDN w:val="0"/>
        <w:adjustRightInd w:val="0"/>
        <w:spacing w:line="233" w:lineRule="auto"/>
        <w:ind w:firstLine="709"/>
        <w:jc w:val="both"/>
        <w:rPr>
          <w:sz w:val="28"/>
          <w:szCs w:val="28"/>
        </w:rPr>
      </w:pPr>
      <w:r w:rsidRPr="00D22E34">
        <w:rPr>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5DEB671"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r w:rsidRPr="00D22E34">
        <w:rPr>
          <w:rFonts w:eastAsia="Calibri"/>
          <w:sz w:val="28"/>
          <w:szCs w:val="28"/>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C09F75F"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r w:rsidRPr="00D22E34">
        <w:rPr>
          <w:rFonts w:eastAsia="Calibri"/>
          <w:sz w:val="28"/>
          <w:szCs w:val="28"/>
        </w:rPr>
        <w:t>планируется осуществление комплексного развития территории;</w:t>
      </w:r>
    </w:p>
    <w:p w14:paraId="0563EE0D" w14:textId="77777777" w:rsidR="00180650" w:rsidRPr="00D22E34" w:rsidRDefault="00180650" w:rsidP="00180650">
      <w:pPr>
        <w:autoSpaceDE w:val="0"/>
        <w:autoSpaceDN w:val="0"/>
        <w:adjustRightInd w:val="0"/>
        <w:spacing w:line="233" w:lineRule="auto"/>
        <w:ind w:firstLine="709"/>
        <w:jc w:val="both"/>
        <w:rPr>
          <w:rFonts w:eastAsia="Calibri"/>
          <w:sz w:val="28"/>
          <w:szCs w:val="28"/>
          <w:shd w:val="clear" w:color="auto" w:fill="FFFFFF"/>
          <w:lang w:eastAsia="en-US"/>
        </w:rPr>
      </w:pPr>
      <w:r w:rsidRPr="00D22E34">
        <w:rPr>
          <w:rFonts w:eastAsia="Calibri"/>
          <w:sz w:val="28"/>
          <w:szCs w:val="28"/>
          <w:shd w:val="clear" w:color="auto" w:fill="FFFFFF"/>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w:t>
      </w:r>
      <w:r w:rsidRPr="00D22E34">
        <w:rPr>
          <w:rFonts w:eastAsia="Calibri"/>
          <w:sz w:val="28"/>
          <w:szCs w:val="28"/>
          <w:shd w:val="clear" w:color="auto" w:fill="FFFFFF"/>
          <w:lang w:eastAsia="en-US"/>
        </w:rPr>
        <w:br/>
        <w:t>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5B029D5" w14:textId="50902AE7" w:rsidR="00180650" w:rsidRPr="00D22E34" w:rsidRDefault="00180650" w:rsidP="00180650">
      <w:pPr>
        <w:autoSpaceDE w:val="0"/>
        <w:autoSpaceDN w:val="0"/>
        <w:adjustRightInd w:val="0"/>
        <w:spacing w:line="233" w:lineRule="auto"/>
        <w:ind w:firstLine="709"/>
        <w:jc w:val="both"/>
        <w:rPr>
          <w:rFonts w:eastAsia="Calibri"/>
          <w:sz w:val="28"/>
          <w:szCs w:val="28"/>
        </w:rPr>
      </w:pPr>
      <w:r w:rsidRPr="00D22E34">
        <w:rPr>
          <w:rFonts w:eastAsia="Calibri"/>
          <w:sz w:val="28"/>
          <w:szCs w:val="28"/>
          <w:lang w:eastAsia="en-US"/>
        </w:rPr>
        <w:t>4.4. </w:t>
      </w:r>
      <w:r w:rsidRPr="00D22E34">
        <w:rPr>
          <w:rFonts w:eastAsia="Calibri"/>
          <w:sz w:val="28"/>
          <w:szCs w:val="28"/>
        </w:rPr>
        <w:t>Документация по планировке территории включает в себя:</w:t>
      </w:r>
    </w:p>
    <w:p w14:paraId="3241CAAA"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r w:rsidRPr="00D22E34">
        <w:rPr>
          <w:rFonts w:eastAsia="Calibri"/>
          <w:sz w:val="28"/>
          <w:szCs w:val="28"/>
        </w:rPr>
        <w:t>проект планировки территории;</w:t>
      </w:r>
    </w:p>
    <w:p w14:paraId="2108A005" w14:textId="77777777" w:rsidR="00180650" w:rsidRPr="00D22E34" w:rsidRDefault="00180650" w:rsidP="00180650">
      <w:pPr>
        <w:autoSpaceDE w:val="0"/>
        <w:autoSpaceDN w:val="0"/>
        <w:adjustRightInd w:val="0"/>
        <w:spacing w:line="233" w:lineRule="auto"/>
        <w:ind w:firstLine="709"/>
        <w:jc w:val="both"/>
        <w:rPr>
          <w:rFonts w:eastAsia="Calibri"/>
          <w:sz w:val="28"/>
          <w:szCs w:val="28"/>
        </w:rPr>
      </w:pPr>
      <w:r w:rsidRPr="00D22E34">
        <w:rPr>
          <w:rFonts w:eastAsia="Calibri"/>
          <w:sz w:val="28"/>
          <w:szCs w:val="28"/>
        </w:rPr>
        <w:t>проект межевания территории.</w:t>
      </w:r>
    </w:p>
    <w:bookmarkEnd w:id="34"/>
    <w:bookmarkEnd w:id="35"/>
    <w:p w14:paraId="62EFA57F" w14:textId="77777777" w:rsidR="00180650" w:rsidRPr="00D22E34" w:rsidRDefault="00180650" w:rsidP="00180650">
      <w:pPr>
        <w:widowControl w:val="0"/>
        <w:spacing w:line="233" w:lineRule="auto"/>
        <w:ind w:firstLine="709"/>
        <w:jc w:val="both"/>
        <w:rPr>
          <w:rFonts w:eastAsia="Calibri"/>
          <w:sz w:val="28"/>
          <w:szCs w:val="28"/>
        </w:rPr>
      </w:pPr>
      <w:r w:rsidRPr="00D22E34">
        <w:rPr>
          <w:rFonts w:eastAsia="Calibri"/>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w:t>
      </w:r>
      <w:r w:rsidRPr="00D22E34">
        <w:rPr>
          <w:rFonts w:eastAsia="Calibri"/>
          <w:sz w:val="28"/>
          <w:szCs w:val="28"/>
        </w:rPr>
        <w:lastRenderedPageBreak/>
        <w:t>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14:paraId="1EACF67E" w14:textId="0D5C181E"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4.5. Решения о подготовке документации по планировке территории принимаются самостоятельно:</w:t>
      </w:r>
    </w:p>
    <w:p w14:paraId="6C791530" w14:textId="77777777" w:rsidR="00180650" w:rsidRPr="00D22E34" w:rsidRDefault="00180650" w:rsidP="00180650">
      <w:pPr>
        <w:widowControl w:val="0"/>
        <w:spacing w:line="233" w:lineRule="auto"/>
        <w:ind w:firstLine="709"/>
        <w:jc w:val="both"/>
        <w:rPr>
          <w:rFonts w:eastAsia="Calibri"/>
          <w:strike/>
          <w:sz w:val="28"/>
          <w:szCs w:val="28"/>
          <w:lang w:eastAsia="en-US"/>
        </w:rPr>
      </w:pPr>
      <w:r w:rsidRPr="00D22E34">
        <w:rPr>
          <w:rFonts w:eastAsia="Calibri"/>
          <w:sz w:val="28"/>
          <w:szCs w:val="28"/>
          <w:lang w:eastAsia="en-US"/>
        </w:rPr>
        <w:t>1) </w:t>
      </w:r>
      <w:r w:rsidRPr="00D22E34">
        <w:rPr>
          <w:rFonts w:eastAsia="Calibri"/>
          <w:sz w:val="28"/>
          <w:szCs w:val="28"/>
          <w:shd w:val="clear" w:color="auto" w:fill="FFFFFF"/>
          <w:lang w:eastAsia="en-US"/>
        </w:rPr>
        <w:t>лицами, с которыми заключены договоры о комплексном развитии территории;</w:t>
      </w:r>
    </w:p>
    <w:p w14:paraId="7C2ED555" w14:textId="77777777"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2) </w:t>
      </w:r>
      <w:r w:rsidRPr="00D22E34">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hyperlink r:id="rId11" w:history="1">
        <w:r w:rsidRPr="00D22E34">
          <w:rPr>
            <w:rFonts w:eastAsia="Calibri"/>
            <w:sz w:val="28"/>
            <w:szCs w:val="28"/>
            <w:lang w:eastAsia="en-US"/>
          </w:rPr>
          <w:t>Градостроительного кодекса</w:t>
        </w:r>
      </w:hyperlink>
      <w:r w:rsidRPr="00D22E34">
        <w:rPr>
          <w:rFonts w:eastAsia="Calibri"/>
          <w:sz w:val="28"/>
          <w:szCs w:val="28"/>
          <w:lang w:eastAsia="en-US"/>
        </w:rPr>
        <w:t xml:space="preserve"> Российской Федерации</w:t>
      </w:r>
      <w:r w:rsidRPr="00D22E34">
        <w:rPr>
          <w:rFonts w:eastAsia="Calibri"/>
          <w:sz w:val="28"/>
          <w:szCs w:val="28"/>
          <w:shd w:val="clear" w:color="auto" w:fill="FFFFFF"/>
          <w:lang w:eastAsia="en-US"/>
        </w:rPr>
        <w:t>);</w:t>
      </w:r>
    </w:p>
    <w:p w14:paraId="2BBB2AAC" w14:textId="77777777" w:rsidR="00180650" w:rsidRPr="00D22E34" w:rsidRDefault="00180650" w:rsidP="00180650">
      <w:pPr>
        <w:widowControl w:val="0"/>
        <w:spacing w:line="233" w:lineRule="auto"/>
        <w:ind w:firstLine="709"/>
        <w:jc w:val="both"/>
        <w:rPr>
          <w:rFonts w:eastAsia="Calibri"/>
          <w:sz w:val="28"/>
          <w:szCs w:val="28"/>
          <w:lang w:eastAsia="en-US"/>
        </w:rPr>
      </w:pPr>
      <w:r w:rsidRPr="00D22E34">
        <w:rPr>
          <w:rFonts w:eastAsia="Calibri"/>
          <w:sz w:val="28"/>
          <w:szCs w:val="28"/>
          <w:lang w:eastAsia="en-U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D22E34">
        <w:rPr>
          <w:rFonts w:eastAsia="Calibri"/>
          <w:sz w:val="28"/>
          <w:szCs w:val="28"/>
          <w:shd w:val="clear" w:color="auto" w:fill="FFFFFF"/>
          <w:lang w:eastAsia="en-US"/>
        </w:rPr>
        <w:t xml:space="preserve">(за исключением случая, указанного в </w:t>
      </w:r>
      <w:hyperlink r:id="rId12" w:anchor="/document/12138258/entry/451212" w:history="1">
        <w:r w:rsidRPr="00D22E34">
          <w:rPr>
            <w:rFonts w:eastAsia="Calibri"/>
            <w:sz w:val="28"/>
            <w:szCs w:val="28"/>
            <w:shd w:val="clear" w:color="auto" w:fill="FFFFFF"/>
            <w:lang w:eastAsia="en-US"/>
          </w:rPr>
          <w:t>части 12.12</w:t>
        </w:r>
      </w:hyperlink>
      <w:r w:rsidRPr="00D22E34">
        <w:rPr>
          <w:rFonts w:eastAsia="Calibri"/>
          <w:sz w:val="28"/>
          <w:szCs w:val="28"/>
          <w:shd w:val="clear" w:color="auto" w:fill="FFFFFF"/>
          <w:lang w:eastAsia="en-US"/>
        </w:rPr>
        <w:t xml:space="preserve"> статьи 45 </w:t>
      </w:r>
      <w:hyperlink r:id="rId13" w:history="1">
        <w:r w:rsidRPr="00D22E34">
          <w:rPr>
            <w:rFonts w:eastAsia="Calibri"/>
            <w:sz w:val="28"/>
            <w:szCs w:val="28"/>
            <w:lang w:eastAsia="en-US"/>
          </w:rPr>
          <w:t>Градостроительного кодекса</w:t>
        </w:r>
      </w:hyperlink>
      <w:r w:rsidRPr="00D22E34">
        <w:rPr>
          <w:rFonts w:eastAsia="Calibri"/>
          <w:sz w:val="28"/>
          <w:szCs w:val="28"/>
          <w:lang w:eastAsia="en-US"/>
        </w:rPr>
        <w:t xml:space="preserve"> Российской Федерации</w:t>
      </w:r>
      <w:r w:rsidRPr="00D22E34">
        <w:rPr>
          <w:rFonts w:eastAsia="Calibri"/>
          <w:sz w:val="28"/>
          <w:szCs w:val="28"/>
          <w:shd w:val="clear" w:color="auto" w:fill="FFFFFF"/>
          <w:lang w:eastAsia="en-US"/>
        </w:rPr>
        <w:t>)</w:t>
      </w:r>
      <w:r w:rsidRPr="00D22E34">
        <w:rPr>
          <w:rFonts w:eastAsia="Calibri"/>
          <w:sz w:val="28"/>
          <w:szCs w:val="28"/>
          <w:lang w:eastAsia="en-US"/>
        </w:rPr>
        <w:t>;</w:t>
      </w:r>
    </w:p>
    <w:p w14:paraId="4660C7A6" w14:textId="77777777" w:rsidR="00180650" w:rsidRPr="00D22E34" w:rsidRDefault="00180650" w:rsidP="00180650">
      <w:pPr>
        <w:widowControl w:val="0"/>
        <w:spacing w:line="233" w:lineRule="auto"/>
        <w:ind w:firstLine="709"/>
        <w:jc w:val="both"/>
        <w:rPr>
          <w:rFonts w:eastAsia="Calibri"/>
          <w:sz w:val="28"/>
          <w:szCs w:val="28"/>
          <w:shd w:val="clear" w:color="auto" w:fill="FFFFFF"/>
          <w:lang w:eastAsia="en-US"/>
        </w:rPr>
      </w:pPr>
      <w:r w:rsidRPr="00D22E34">
        <w:rPr>
          <w:rFonts w:eastAsia="Calibri"/>
          <w:sz w:val="28"/>
          <w:szCs w:val="28"/>
          <w:shd w:val="clear" w:color="auto" w:fill="FFFFFF"/>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09D809DE" w14:textId="77777777" w:rsidR="00180650" w:rsidRPr="00D22E34" w:rsidRDefault="00180650" w:rsidP="00180650">
      <w:pPr>
        <w:widowControl w:val="0"/>
        <w:spacing w:line="233" w:lineRule="auto"/>
        <w:jc w:val="both"/>
        <w:rPr>
          <w:rFonts w:eastAsia="Calibri"/>
          <w:color w:val="22272F"/>
          <w:sz w:val="28"/>
          <w:szCs w:val="28"/>
          <w:shd w:val="clear" w:color="auto" w:fill="FFFFFF"/>
          <w:lang w:eastAsia="en-US"/>
        </w:rPr>
      </w:pPr>
      <w:bookmarkStart w:id="36" w:name="_Toc270676557"/>
      <w:bookmarkStart w:id="37" w:name="_Toc286828555"/>
      <w:bookmarkStart w:id="38" w:name="_Toc41981576"/>
      <w:bookmarkEnd w:id="32"/>
      <w:bookmarkEnd w:id="33"/>
    </w:p>
    <w:p w14:paraId="3FFF45F7" w14:textId="77777777" w:rsidR="00180650" w:rsidRPr="00D22E34" w:rsidRDefault="00180650" w:rsidP="00180650">
      <w:pPr>
        <w:widowControl w:val="0"/>
        <w:spacing w:line="233" w:lineRule="auto"/>
        <w:jc w:val="center"/>
        <w:rPr>
          <w:rFonts w:eastAsia="Calibri"/>
          <w:b/>
          <w:bCs/>
          <w:sz w:val="28"/>
          <w:szCs w:val="28"/>
          <w:lang w:eastAsia="en-US"/>
        </w:rPr>
      </w:pPr>
      <w:r w:rsidRPr="00D22E34">
        <w:rPr>
          <w:rFonts w:eastAsia="Calibri"/>
          <w:b/>
          <w:bCs/>
          <w:kern w:val="32"/>
          <w:sz w:val="28"/>
          <w:szCs w:val="28"/>
        </w:rPr>
        <w:t xml:space="preserve">5. Положения о проведении </w:t>
      </w:r>
      <w:r w:rsidRPr="00D22E34">
        <w:rPr>
          <w:rFonts w:eastAsia="Calibri"/>
          <w:b/>
          <w:bCs/>
          <w:sz w:val="28"/>
          <w:szCs w:val="28"/>
          <w:lang w:eastAsia="en-US"/>
        </w:rPr>
        <w:t>общественных обсуждений</w:t>
      </w:r>
    </w:p>
    <w:p w14:paraId="3F2BF709" w14:textId="77777777" w:rsidR="00180650" w:rsidRPr="00D22E34" w:rsidRDefault="00180650" w:rsidP="00180650">
      <w:pPr>
        <w:widowControl w:val="0"/>
        <w:spacing w:line="233" w:lineRule="auto"/>
        <w:jc w:val="center"/>
        <w:outlineLvl w:val="2"/>
        <w:rPr>
          <w:b/>
          <w:bCs/>
          <w:kern w:val="32"/>
        </w:rPr>
      </w:pPr>
      <w:r w:rsidRPr="00D22E34">
        <w:rPr>
          <w:b/>
          <w:bCs/>
          <w:sz w:val="28"/>
          <w:szCs w:val="28"/>
          <w:lang w:val="x-none" w:eastAsia="x-none"/>
        </w:rPr>
        <w:t xml:space="preserve">или </w:t>
      </w:r>
      <w:r w:rsidRPr="00D22E34">
        <w:rPr>
          <w:b/>
          <w:bCs/>
          <w:kern w:val="32"/>
          <w:sz w:val="28"/>
          <w:szCs w:val="28"/>
          <w:lang w:val="x-none"/>
        </w:rPr>
        <w:t>публичных слушаний по вопросам землепользования и застройки</w:t>
      </w:r>
    </w:p>
    <w:bookmarkEnd w:id="36"/>
    <w:bookmarkEnd w:id="37"/>
    <w:bookmarkEnd w:id="38"/>
    <w:p w14:paraId="53705B5D" w14:textId="77777777" w:rsidR="00180650" w:rsidRPr="00D22E34" w:rsidRDefault="00180650" w:rsidP="00606510">
      <w:pPr>
        <w:widowControl w:val="0"/>
        <w:autoSpaceDE w:val="0"/>
        <w:autoSpaceDN w:val="0"/>
        <w:adjustRightInd w:val="0"/>
        <w:spacing w:line="233" w:lineRule="auto"/>
        <w:contextualSpacing/>
        <w:jc w:val="both"/>
        <w:rPr>
          <w:rFonts w:eastAsia="Calibri"/>
          <w:b/>
          <w:sz w:val="28"/>
          <w:szCs w:val="28"/>
          <w:lang w:eastAsia="en-US"/>
        </w:rPr>
      </w:pPr>
    </w:p>
    <w:p w14:paraId="186DE298" w14:textId="618AEE02" w:rsidR="00180650" w:rsidRPr="00D22E34" w:rsidRDefault="00180650" w:rsidP="00180650">
      <w:pPr>
        <w:autoSpaceDE w:val="0"/>
        <w:autoSpaceDN w:val="0"/>
        <w:adjustRightInd w:val="0"/>
        <w:spacing w:line="233" w:lineRule="auto"/>
        <w:ind w:firstLine="709"/>
        <w:jc w:val="both"/>
        <w:rPr>
          <w:rFonts w:eastAsia="Calibri"/>
          <w:sz w:val="28"/>
          <w:szCs w:val="28"/>
          <w:lang w:eastAsia="en-US"/>
        </w:rPr>
      </w:pPr>
      <w:r w:rsidRPr="00D22E34">
        <w:rPr>
          <w:rFonts w:eastAsia="Calibri"/>
          <w:sz w:val="28"/>
          <w:szCs w:val="28"/>
          <w:shd w:val="clear" w:color="FFFFFF" w:fill="FFFFFF"/>
          <w:lang w:eastAsia="en-US"/>
        </w:rPr>
        <w:t>5.1. Проведение общественных обсуждений или публичных</w:t>
      </w:r>
      <w:r w:rsidRPr="00D22E34">
        <w:rPr>
          <w:rFonts w:eastAsia="Calibri"/>
          <w:sz w:val="28"/>
          <w:szCs w:val="28"/>
          <w:lang w:eastAsia="en-US"/>
        </w:rPr>
        <w:t xml:space="preserve"> слушаний по вопросам землепользования и застройки на территории Поселения осуществляется в соответствии со статьей 5</w:t>
      </w:r>
      <w:r w:rsidRPr="00D22E34">
        <w:rPr>
          <w:rFonts w:eastAsia="Calibri"/>
          <w:sz w:val="28"/>
          <w:szCs w:val="28"/>
          <w:vertAlign w:val="superscript"/>
          <w:lang w:eastAsia="en-US"/>
        </w:rPr>
        <w:t>1</w:t>
      </w:r>
      <w:r w:rsidRPr="00D22E34">
        <w:rPr>
          <w:rFonts w:eastAsia="Calibri"/>
          <w:sz w:val="28"/>
          <w:szCs w:val="28"/>
          <w:lang w:eastAsia="en-US"/>
        </w:rPr>
        <w:t xml:space="preserve"> </w:t>
      </w:r>
      <w:r w:rsidRPr="00D22E34">
        <w:rPr>
          <w:rFonts w:eastAsia="Calibri"/>
          <w:sz w:val="28"/>
          <w:szCs w:val="28"/>
          <w:lang w:eastAsia="en-US" w:bidi="hi-IN"/>
        </w:rPr>
        <w:t xml:space="preserve">Градостроительного кодекса Российской Федерации, </w:t>
      </w:r>
      <w:r w:rsidRPr="00D22E34">
        <w:rPr>
          <w:rFonts w:eastAsia="Calibri"/>
          <w:sz w:val="28"/>
          <w:szCs w:val="28"/>
          <w:lang w:eastAsia="en-US"/>
        </w:rPr>
        <w:t>Уставом Поселения.</w:t>
      </w:r>
    </w:p>
    <w:p w14:paraId="313EC79C" w14:textId="21827CDC" w:rsidR="00407022" w:rsidRPr="00D22E34" w:rsidRDefault="00180650" w:rsidP="00407022">
      <w:pPr>
        <w:autoSpaceDE w:val="0"/>
        <w:autoSpaceDN w:val="0"/>
        <w:adjustRightInd w:val="0"/>
        <w:spacing w:line="233" w:lineRule="auto"/>
        <w:ind w:firstLine="709"/>
        <w:jc w:val="both"/>
        <w:rPr>
          <w:rFonts w:eastAsia="Calibri"/>
          <w:sz w:val="28"/>
          <w:szCs w:val="28"/>
        </w:rPr>
      </w:pPr>
      <w:r w:rsidRPr="00D22E34">
        <w:rPr>
          <w:sz w:val="28"/>
          <w:szCs w:val="28"/>
        </w:rPr>
        <w:t xml:space="preserve">5.2. В случае </w:t>
      </w:r>
      <w:r w:rsidRPr="00D22E34">
        <w:rPr>
          <w:rFonts w:eastAsia="Calibri"/>
          <w:sz w:val="28"/>
          <w:szCs w:val="28"/>
          <w:lang w:eastAsia="en-US" w:bidi="hi-IN"/>
        </w:rPr>
        <w:t>перераспределения полномочий по</w:t>
      </w:r>
      <w:bookmarkStart w:id="39" w:name="_Toc270676559"/>
      <w:bookmarkStart w:id="40" w:name="_Toc286828557"/>
      <w:r w:rsidRPr="00D22E34">
        <w:rPr>
          <w:rFonts w:eastAsia="Calibri"/>
          <w:sz w:val="28"/>
          <w:szCs w:val="28"/>
          <w:lang w:eastAsia="en-US" w:bidi="hi-IN"/>
        </w:rPr>
        <w:t xml:space="preserve"> </w:t>
      </w:r>
      <w:r w:rsidRPr="00D22E34">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Pr="00D22E34">
        <w:rPr>
          <w:rFonts w:eastAsia="Calibri"/>
          <w:sz w:val="28"/>
          <w:szCs w:val="28"/>
          <w:lang w:eastAsia="en-US"/>
        </w:rPr>
        <w:t>5</w:t>
      </w:r>
      <w:r w:rsidRPr="00D22E34">
        <w:rPr>
          <w:rFonts w:eastAsia="Calibri"/>
          <w:sz w:val="28"/>
          <w:szCs w:val="28"/>
          <w:vertAlign w:val="superscript"/>
          <w:lang w:eastAsia="en-US"/>
        </w:rPr>
        <w:t>1</w:t>
      </w:r>
      <w:r w:rsidRPr="00D22E34">
        <w:rPr>
          <w:rFonts w:eastAsia="Calibri"/>
          <w:sz w:val="28"/>
          <w:szCs w:val="28"/>
          <w:lang w:eastAsia="en-US"/>
        </w:rPr>
        <w:t xml:space="preserve"> </w:t>
      </w:r>
      <w:r w:rsidRPr="00D22E34">
        <w:rPr>
          <w:rFonts w:eastAsia="Calibri"/>
          <w:sz w:val="28"/>
          <w:szCs w:val="28"/>
        </w:rPr>
        <w:t>Градостроительного кодекса Российской Федерации и нормативным правовым актом регионального уровня.</w:t>
      </w:r>
      <w:bookmarkStart w:id="41" w:name="_Hlk104386856"/>
      <w:bookmarkEnd w:id="39"/>
      <w:bookmarkEnd w:id="40"/>
    </w:p>
    <w:p w14:paraId="77F5FF67" w14:textId="77777777" w:rsidR="00D053CA" w:rsidRPr="00D22E34" w:rsidRDefault="00D053CA" w:rsidP="00180650">
      <w:pPr>
        <w:widowControl w:val="0"/>
        <w:spacing w:line="233" w:lineRule="auto"/>
        <w:jc w:val="center"/>
        <w:outlineLvl w:val="2"/>
        <w:rPr>
          <w:b/>
          <w:bCs/>
          <w:kern w:val="32"/>
          <w:sz w:val="28"/>
          <w:szCs w:val="28"/>
        </w:rPr>
      </w:pPr>
    </w:p>
    <w:p w14:paraId="19BA6D67" w14:textId="48E7996E" w:rsidR="00180650" w:rsidRPr="00D22E34" w:rsidRDefault="00180650" w:rsidP="00180650">
      <w:pPr>
        <w:widowControl w:val="0"/>
        <w:spacing w:line="233" w:lineRule="auto"/>
        <w:jc w:val="center"/>
        <w:outlineLvl w:val="2"/>
        <w:rPr>
          <w:b/>
          <w:bCs/>
          <w:sz w:val="28"/>
          <w:szCs w:val="28"/>
          <w:shd w:val="clear" w:color="auto" w:fill="FFFFFF"/>
          <w:lang w:eastAsia="x-none"/>
        </w:rPr>
      </w:pPr>
      <w:r w:rsidRPr="00D22E34">
        <w:rPr>
          <w:b/>
          <w:bCs/>
          <w:kern w:val="32"/>
          <w:sz w:val="28"/>
          <w:szCs w:val="28"/>
        </w:rPr>
        <w:t>6. Положения</w:t>
      </w:r>
      <w:r w:rsidRPr="00D22E34">
        <w:rPr>
          <w:b/>
          <w:bCs/>
          <w:kern w:val="32"/>
          <w:sz w:val="28"/>
          <w:szCs w:val="28"/>
          <w:lang w:val="x-none"/>
        </w:rPr>
        <w:t xml:space="preserve"> </w:t>
      </w:r>
      <w:r w:rsidRPr="00D22E34">
        <w:rPr>
          <w:b/>
          <w:bCs/>
          <w:kern w:val="32"/>
          <w:sz w:val="28"/>
          <w:szCs w:val="28"/>
        </w:rPr>
        <w:t xml:space="preserve">о </w:t>
      </w:r>
      <w:r w:rsidR="00EA400B" w:rsidRPr="00D22E34">
        <w:rPr>
          <w:b/>
          <w:bCs/>
          <w:sz w:val="28"/>
          <w:szCs w:val="28"/>
          <w:shd w:val="clear" w:color="auto" w:fill="FFFFFF"/>
          <w:lang w:eastAsia="x-none"/>
        </w:rPr>
        <w:t>внесении изменений в Правила</w:t>
      </w:r>
    </w:p>
    <w:p w14:paraId="51CA6429" w14:textId="77777777" w:rsidR="00180650" w:rsidRPr="00D22E34" w:rsidRDefault="00180650" w:rsidP="00606510">
      <w:pPr>
        <w:spacing w:line="233" w:lineRule="auto"/>
        <w:rPr>
          <w:rFonts w:eastAsia="Calibri"/>
          <w:sz w:val="28"/>
          <w:szCs w:val="28"/>
          <w:lang w:eastAsia="x-none"/>
        </w:rPr>
      </w:pPr>
    </w:p>
    <w:p w14:paraId="5B87FB1B" w14:textId="77777777" w:rsidR="00EA400B" w:rsidRPr="00D22E34" w:rsidRDefault="00EA400B" w:rsidP="00EA400B">
      <w:pPr>
        <w:widowControl w:val="0"/>
        <w:spacing w:line="228" w:lineRule="auto"/>
        <w:ind w:firstLine="709"/>
        <w:jc w:val="both"/>
        <w:rPr>
          <w:rFonts w:eastAsia="Calibri"/>
          <w:sz w:val="28"/>
          <w:szCs w:val="28"/>
          <w:lang w:eastAsia="en-US"/>
        </w:rPr>
      </w:pPr>
      <w:r w:rsidRPr="00D22E34">
        <w:rPr>
          <w:rFonts w:eastAsia="Calibri"/>
          <w:sz w:val="28"/>
          <w:szCs w:val="28"/>
          <w:lang w:eastAsia="en-US"/>
        </w:rPr>
        <w:t>6.1.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031173B0" w14:textId="18F7C4E9" w:rsidR="00EA400B" w:rsidRPr="00D22E34" w:rsidRDefault="00EA400B" w:rsidP="00EA400B">
      <w:pPr>
        <w:widowControl w:val="0"/>
        <w:spacing w:line="228" w:lineRule="auto"/>
        <w:ind w:firstLine="709"/>
        <w:jc w:val="both"/>
        <w:rPr>
          <w:rFonts w:eastAsia="Calibri"/>
          <w:sz w:val="28"/>
          <w:szCs w:val="28"/>
          <w:lang w:eastAsia="en-US"/>
        </w:rPr>
      </w:pPr>
      <w:r w:rsidRPr="00D22E34">
        <w:rPr>
          <w:rFonts w:eastAsia="Calibri"/>
          <w:sz w:val="28"/>
          <w:szCs w:val="28"/>
          <w:lang w:eastAsia="en-US"/>
        </w:rPr>
        <w:t>6.2.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bookmarkStart w:id="42" w:name="_Toc270676581"/>
      <w:bookmarkStart w:id="43" w:name="_Toc286828580"/>
      <w:bookmarkEnd w:id="41"/>
    </w:p>
    <w:p w14:paraId="637D02CC" w14:textId="3C6BE04A" w:rsidR="00180650" w:rsidRPr="00D22E34" w:rsidRDefault="00EA400B" w:rsidP="009C6921">
      <w:pPr>
        <w:widowControl w:val="0"/>
        <w:jc w:val="center"/>
        <w:outlineLvl w:val="2"/>
        <w:rPr>
          <w:b/>
          <w:bCs/>
          <w:kern w:val="32"/>
          <w:sz w:val="28"/>
          <w:szCs w:val="28"/>
        </w:rPr>
      </w:pPr>
      <w:bookmarkStart w:id="44" w:name="p1662"/>
      <w:bookmarkEnd w:id="42"/>
      <w:bookmarkEnd w:id="43"/>
      <w:bookmarkEnd w:id="44"/>
      <w:r w:rsidRPr="00D22E34">
        <w:rPr>
          <w:b/>
          <w:bCs/>
          <w:kern w:val="32"/>
          <w:sz w:val="28"/>
          <w:szCs w:val="28"/>
        </w:rPr>
        <w:lastRenderedPageBreak/>
        <w:t>7</w:t>
      </w:r>
      <w:r w:rsidR="00180650" w:rsidRPr="00D22E34">
        <w:rPr>
          <w:b/>
          <w:bCs/>
          <w:kern w:val="32"/>
          <w:sz w:val="28"/>
          <w:szCs w:val="28"/>
        </w:rPr>
        <w:t xml:space="preserve">. </w:t>
      </w:r>
      <w:r w:rsidR="00180650" w:rsidRPr="00D22E34">
        <w:rPr>
          <w:b/>
          <w:bCs/>
          <w:kern w:val="32"/>
          <w:sz w:val="28"/>
          <w:szCs w:val="28"/>
          <w:lang w:val="x-none"/>
        </w:rPr>
        <w:t xml:space="preserve">Положения о </w:t>
      </w:r>
      <w:r w:rsidR="00180650" w:rsidRPr="00D22E34">
        <w:rPr>
          <w:b/>
          <w:bCs/>
          <w:kern w:val="32"/>
          <w:sz w:val="28"/>
          <w:szCs w:val="28"/>
        </w:rPr>
        <w:t xml:space="preserve">регулировании иных вопросов </w:t>
      </w:r>
    </w:p>
    <w:p w14:paraId="4DE132D6" w14:textId="77777777" w:rsidR="00180650" w:rsidRPr="00D22E34" w:rsidRDefault="00180650" w:rsidP="009C6921">
      <w:pPr>
        <w:widowControl w:val="0"/>
        <w:jc w:val="center"/>
        <w:outlineLvl w:val="2"/>
        <w:rPr>
          <w:b/>
          <w:bCs/>
          <w:kern w:val="32"/>
          <w:sz w:val="28"/>
          <w:szCs w:val="28"/>
          <w:lang w:val="x-none"/>
        </w:rPr>
      </w:pPr>
      <w:r w:rsidRPr="00D22E34">
        <w:rPr>
          <w:b/>
          <w:bCs/>
          <w:kern w:val="32"/>
          <w:sz w:val="28"/>
          <w:szCs w:val="28"/>
          <w:lang w:val="x-none"/>
        </w:rPr>
        <w:t>землепользования и застройки</w:t>
      </w:r>
    </w:p>
    <w:p w14:paraId="536816B4" w14:textId="6778DAB5" w:rsidR="00180650" w:rsidRPr="00D22E34" w:rsidRDefault="00180650" w:rsidP="009C6921">
      <w:pPr>
        <w:jc w:val="center"/>
        <w:rPr>
          <w:rFonts w:eastAsia="Calibri"/>
          <w:sz w:val="28"/>
          <w:szCs w:val="28"/>
          <w:lang w:val="x-none"/>
        </w:rPr>
      </w:pPr>
    </w:p>
    <w:p w14:paraId="2BFF4802" w14:textId="77777777" w:rsidR="00EA400B" w:rsidRPr="00D22E34" w:rsidRDefault="00EA400B" w:rsidP="009C6921">
      <w:pPr>
        <w:widowControl w:val="0"/>
        <w:jc w:val="center"/>
        <w:outlineLvl w:val="2"/>
        <w:rPr>
          <w:b/>
          <w:bCs/>
          <w:kern w:val="32"/>
          <w:sz w:val="28"/>
          <w:szCs w:val="28"/>
          <w:lang w:val="x-none"/>
        </w:rPr>
      </w:pPr>
      <w:r w:rsidRPr="00D22E34">
        <w:rPr>
          <w:b/>
          <w:bCs/>
          <w:kern w:val="32"/>
          <w:sz w:val="28"/>
          <w:szCs w:val="28"/>
        </w:rPr>
        <w:t>7</w:t>
      </w:r>
      <w:r w:rsidRPr="00D22E34">
        <w:rPr>
          <w:b/>
          <w:bCs/>
          <w:kern w:val="32"/>
          <w:sz w:val="28"/>
          <w:szCs w:val="28"/>
          <w:lang w:val="x-none"/>
        </w:rPr>
        <w:t>.1</w:t>
      </w:r>
      <w:r w:rsidRPr="00D22E34">
        <w:rPr>
          <w:b/>
          <w:bCs/>
          <w:kern w:val="32"/>
          <w:sz w:val="28"/>
          <w:szCs w:val="28"/>
        </w:rPr>
        <w:t>.</w:t>
      </w:r>
      <w:r w:rsidRPr="00D22E34">
        <w:rPr>
          <w:b/>
          <w:bCs/>
          <w:kern w:val="32"/>
          <w:sz w:val="28"/>
          <w:szCs w:val="28"/>
          <w:lang w:val="x-none"/>
        </w:rPr>
        <w:t xml:space="preserve"> Общие требования по использованию земельных участков </w:t>
      </w:r>
    </w:p>
    <w:p w14:paraId="7B7A396F" w14:textId="77777777" w:rsidR="00EA400B" w:rsidRPr="00D22E34" w:rsidRDefault="00EA400B" w:rsidP="009C6921">
      <w:pPr>
        <w:widowControl w:val="0"/>
        <w:jc w:val="center"/>
        <w:outlineLvl w:val="2"/>
        <w:rPr>
          <w:b/>
          <w:bCs/>
          <w:kern w:val="32"/>
          <w:sz w:val="28"/>
          <w:szCs w:val="28"/>
          <w:lang w:val="x-none"/>
        </w:rPr>
      </w:pPr>
    </w:p>
    <w:p w14:paraId="1AFA5DD3" w14:textId="77777777" w:rsidR="00EA400B" w:rsidRPr="00D22E34" w:rsidRDefault="00EA400B" w:rsidP="009C6921">
      <w:pPr>
        <w:widowControl w:val="0"/>
        <w:suppressAutoHyphens/>
        <w:ind w:firstLine="709"/>
        <w:jc w:val="both"/>
        <w:rPr>
          <w:bCs/>
          <w:sz w:val="28"/>
          <w:szCs w:val="28"/>
        </w:rPr>
      </w:pPr>
      <w:r w:rsidRPr="00D22E34">
        <w:rPr>
          <w:bCs/>
          <w:sz w:val="28"/>
          <w:szCs w:val="28"/>
        </w:rPr>
        <w:t>7.1.1. Основные и вспомогательные виды разрешенного использования земельных участков и объектов капитального строительства, установленные настоящими Правилами,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1EE1CEE" w14:textId="77777777" w:rsidR="00EA400B" w:rsidRPr="00D22E34" w:rsidRDefault="00EA400B" w:rsidP="009C6921">
      <w:pPr>
        <w:widowControl w:val="0"/>
        <w:suppressAutoHyphens/>
        <w:ind w:firstLine="709"/>
        <w:jc w:val="both"/>
        <w:rPr>
          <w:bCs/>
          <w:sz w:val="28"/>
          <w:szCs w:val="28"/>
        </w:rPr>
      </w:pPr>
      <w:r w:rsidRPr="00D22E34">
        <w:rPr>
          <w:bCs/>
          <w:sz w:val="28"/>
          <w:szCs w:val="28"/>
        </w:rPr>
        <w:t>7.1.2.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 настоящих Правил.</w:t>
      </w:r>
    </w:p>
    <w:p w14:paraId="76D88F8E" w14:textId="77777777" w:rsidR="00EA400B" w:rsidRPr="00D22E34" w:rsidRDefault="00EA400B" w:rsidP="009C6921">
      <w:pPr>
        <w:widowControl w:val="0"/>
        <w:suppressAutoHyphens/>
        <w:ind w:firstLine="709"/>
        <w:jc w:val="both"/>
        <w:rPr>
          <w:bCs/>
          <w:sz w:val="28"/>
          <w:szCs w:val="28"/>
        </w:rPr>
      </w:pPr>
      <w:r w:rsidRPr="00D22E34">
        <w:rPr>
          <w:bCs/>
          <w:sz w:val="28"/>
          <w:szCs w:val="28"/>
        </w:rPr>
        <w:t>При этом более строгие требования, относящиеся к одному и тому же параметру, поглощают более мягкие.</w:t>
      </w:r>
    </w:p>
    <w:p w14:paraId="6D082428" w14:textId="77777777" w:rsidR="00EA400B" w:rsidRPr="00D22E34" w:rsidRDefault="00EA400B" w:rsidP="009C6921">
      <w:pPr>
        <w:widowControl w:val="0"/>
        <w:suppressAutoHyphens/>
        <w:ind w:firstLine="709"/>
        <w:jc w:val="both"/>
        <w:rPr>
          <w:bCs/>
          <w:sz w:val="28"/>
          <w:szCs w:val="28"/>
        </w:rPr>
      </w:pPr>
      <w:r w:rsidRPr="00D22E34">
        <w:rPr>
          <w:bCs/>
          <w:sz w:val="28"/>
          <w:szCs w:val="28"/>
        </w:rPr>
        <w:t>7.1.3.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6C60102F" w14:textId="77777777" w:rsidR="00EA400B" w:rsidRPr="00D22E34" w:rsidRDefault="00EA400B" w:rsidP="009C6921">
      <w:pPr>
        <w:widowControl w:val="0"/>
        <w:suppressAutoHyphens/>
        <w:ind w:firstLine="709"/>
        <w:jc w:val="both"/>
        <w:rPr>
          <w:bCs/>
          <w:sz w:val="28"/>
          <w:szCs w:val="28"/>
        </w:rPr>
      </w:pPr>
      <w:r w:rsidRPr="00D22E34">
        <w:rPr>
          <w:bCs/>
          <w:sz w:val="28"/>
          <w:szCs w:val="28"/>
        </w:rPr>
        <w:t>7.1.4.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3C59CC71" w14:textId="77777777" w:rsidR="00EA400B" w:rsidRPr="00D22E34" w:rsidRDefault="00EA400B" w:rsidP="009C6921">
      <w:pPr>
        <w:widowControl w:val="0"/>
        <w:tabs>
          <w:tab w:val="left" w:pos="2150"/>
        </w:tabs>
        <w:suppressAutoHyphens/>
        <w:ind w:firstLine="709"/>
        <w:jc w:val="both"/>
        <w:rPr>
          <w:bCs/>
          <w:sz w:val="28"/>
          <w:szCs w:val="28"/>
        </w:rPr>
      </w:pPr>
      <w:r w:rsidRPr="00D22E34">
        <w:rPr>
          <w:bCs/>
          <w:sz w:val="28"/>
          <w:szCs w:val="28"/>
        </w:rPr>
        <w:t>7.1.5. 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14:paraId="5C04DE25" w14:textId="77777777" w:rsidR="00EA400B" w:rsidRPr="00D22E34" w:rsidRDefault="00EA400B" w:rsidP="009C6921">
      <w:pPr>
        <w:widowControl w:val="0"/>
        <w:tabs>
          <w:tab w:val="left" w:pos="2150"/>
        </w:tabs>
        <w:suppressAutoHyphens/>
        <w:ind w:firstLine="709"/>
        <w:jc w:val="both"/>
        <w:rPr>
          <w:bCs/>
          <w:sz w:val="28"/>
          <w:szCs w:val="28"/>
        </w:rPr>
      </w:pPr>
      <w:r w:rsidRPr="00D22E34">
        <w:rPr>
          <w:bCs/>
          <w:sz w:val="28"/>
          <w:szCs w:val="28"/>
        </w:rPr>
        <w:t xml:space="preserve">7.1.6. Образование и предоставление в установленном законодательством порядке земельных участков для ведения огородничества или сенокошения в границах территориальной зоны «Ж-1» допускается только в случае, если такие земельные участки невозможно использовать для жилищного строительства, а именно: </w:t>
      </w:r>
    </w:p>
    <w:p w14:paraId="41CB1C24" w14:textId="77777777" w:rsidR="00EA400B" w:rsidRPr="00D22E34" w:rsidRDefault="00EA400B" w:rsidP="009C6921">
      <w:pPr>
        <w:widowControl w:val="0"/>
        <w:tabs>
          <w:tab w:val="left" w:pos="2150"/>
        </w:tabs>
        <w:suppressAutoHyphens/>
        <w:ind w:firstLine="709"/>
        <w:jc w:val="both"/>
        <w:rPr>
          <w:bCs/>
          <w:sz w:val="28"/>
          <w:szCs w:val="28"/>
        </w:rPr>
      </w:pPr>
      <w:r w:rsidRPr="00D22E34">
        <w:rPr>
          <w:bCs/>
          <w:sz w:val="28"/>
          <w:szCs w:val="28"/>
        </w:rPr>
        <w:t xml:space="preserve">земельные участки расположены в границах зон с особыми условиями использования, в границах зон затопления; </w:t>
      </w:r>
    </w:p>
    <w:p w14:paraId="28035DBB" w14:textId="77777777" w:rsidR="00EA400B" w:rsidRPr="00D22E34" w:rsidRDefault="00EA400B" w:rsidP="009C6921">
      <w:pPr>
        <w:widowControl w:val="0"/>
        <w:tabs>
          <w:tab w:val="left" w:pos="2150"/>
        </w:tabs>
        <w:suppressAutoHyphens/>
        <w:ind w:firstLine="709"/>
        <w:jc w:val="both"/>
        <w:rPr>
          <w:bCs/>
          <w:sz w:val="28"/>
          <w:szCs w:val="28"/>
        </w:rPr>
      </w:pPr>
      <w:r w:rsidRPr="00D22E34">
        <w:rPr>
          <w:bCs/>
          <w:sz w:val="28"/>
          <w:szCs w:val="28"/>
        </w:rPr>
        <w:t xml:space="preserve">отсутствует возможность обеспечения таких участков объектами </w:t>
      </w:r>
      <w:r w:rsidRPr="00D22E34">
        <w:rPr>
          <w:bCs/>
          <w:sz w:val="28"/>
          <w:szCs w:val="28"/>
        </w:rPr>
        <w:lastRenderedPageBreak/>
        <w:t>инженерной и (или) социальной инфраструктуры;</w:t>
      </w:r>
    </w:p>
    <w:p w14:paraId="242FA1CE" w14:textId="77777777" w:rsidR="00EA400B" w:rsidRPr="00D22E34" w:rsidRDefault="00EA400B" w:rsidP="009C6921">
      <w:pPr>
        <w:widowControl w:val="0"/>
        <w:tabs>
          <w:tab w:val="left" w:pos="2150"/>
        </w:tabs>
        <w:suppressAutoHyphens/>
        <w:ind w:firstLine="709"/>
        <w:jc w:val="both"/>
        <w:rPr>
          <w:bCs/>
          <w:sz w:val="28"/>
          <w:szCs w:val="28"/>
        </w:rPr>
      </w:pPr>
      <w:r w:rsidRPr="00D22E34">
        <w:rPr>
          <w:bCs/>
          <w:sz w:val="28"/>
          <w:szCs w:val="28"/>
        </w:rPr>
        <w:t>сложный рельеф местности и (или) инженерно-геологические или иные характеристики таких земельных участков неблагоприятны для застройки.</w:t>
      </w:r>
    </w:p>
    <w:p w14:paraId="525F31A1" w14:textId="77777777" w:rsidR="00EA400B" w:rsidRPr="00D22E34" w:rsidRDefault="00EA400B" w:rsidP="009C6921">
      <w:pPr>
        <w:widowControl w:val="0"/>
        <w:suppressAutoHyphens/>
        <w:ind w:firstLine="709"/>
        <w:jc w:val="both"/>
        <w:rPr>
          <w:bCs/>
          <w:sz w:val="28"/>
          <w:szCs w:val="28"/>
        </w:rPr>
      </w:pPr>
      <w:r w:rsidRPr="00D22E34">
        <w:rPr>
          <w:bCs/>
          <w:sz w:val="28"/>
          <w:szCs w:val="28"/>
        </w:rPr>
        <w:t xml:space="preserve">7.1.7. Максимальная площадь земельных участков, указанных в пункте 7.1.6 настоящего подраздела, установлена в подразделе 2.2 раздела </w:t>
      </w:r>
      <w:r w:rsidRPr="00D22E34">
        <w:rPr>
          <w:bCs/>
          <w:sz w:val="28"/>
          <w:szCs w:val="28"/>
          <w:lang w:val="en-US"/>
        </w:rPr>
        <w:t>III</w:t>
      </w:r>
      <w:r w:rsidRPr="00D22E34">
        <w:rPr>
          <w:bCs/>
          <w:sz w:val="28"/>
          <w:szCs w:val="28"/>
        </w:rPr>
        <w:t xml:space="preserve"> настоящих Правил. </w:t>
      </w:r>
    </w:p>
    <w:p w14:paraId="28FFC681" w14:textId="77777777" w:rsidR="00EA400B" w:rsidRPr="00D22E34" w:rsidRDefault="00EA400B" w:rsidP="009C6921">
      <w:pPr>
        <w:widowControl w:val="0"/>
        <w:suppressAutoHyphens/>
        <w:ind w:firstLine="709"/>
        <w:jc w:val="both"/>
        <w:rPr>
          <w:bCs/>
          <w:sz w:val="28"/>
          <w:szCs w:val="28"/>
        </w:rPr>
      </w:pPr>
      <w:r w:rsidRPr="00D22E34">
        <w:rPr>
          <w:bCs/>
          <w:sz w:val="28"/>
          <w:szCs w:val="28"/>
        </w:rPr>
        <w:t xml:space="preserve">7.1.8. Земельные участки, предоставленные для ведения огородничества или сенокошения не подлежат перераспределению, объединению, если при таком объединении, перераспределении общая площадь образованного земельного участка будет превышать максимальный размер земельных участков, установленных в подразделе 2.2 раздела </w:t>
      </w:r>
      <w:r w:rsidRPr="00D22E34">
        <w:rPr>
          <w:bCs/>
          <w:sz w:val="28"/>
          <w:szCs w:val="28"/>
          <w:lang w:val="en-US"/>
        </w:rPr>
        <w:t>III</w:t>
      </w:r>
      <w:r w:rsidRPr="00D22E34">
        <w:rPr>
          <w:bCs/>
          <w:sz w:val="28"/>
          <w:szCs w:val="28"/>
        </w:rPr>
        <w:t xml:space="preserve"> настоящих Правил.</w:t>
      </w:r>
    </w:p>
    <w:p w14:paraId="776F149B" w14:textId="77777777" w:rsidR="00EA400B" w:rsidRPr="00D22E34" w:rsidRDefault="00EA400B" w:rsidP="009C6921">
      <w:pPr>
        <w:widowControl w:val="0"/>
        <w:suppressAutoHyphens/>
        <w:ind w:firstLine="709"/>
        <w:jc w:val="both"/>
        <w:rPr>
          <w:bCs/>
          <w:sz w:val="28"/>
          <w:szCs w:val="28"/>
        </w:rPr>
      </w:pPr>
      <w:r w:rsidRPr="00D22E34">
        <w:rPr>
          <w:bCs/>
          <w:sz w:val="28"/>
          <w:szCs w:val="28"/>
        </w:rPr>
        <w:t xml:space="preserve">7.1.9. Изменение вида разрешенного использования для земельных участков, предоставленных для ведения огородничества, не допускается. </w:t>
      </w:r>
    </w:p>
    <w:p w14:paraId="226B43A6" w14:textId="77777777" w:rsidR="00EA400B" w:rsidRPr="00D22E34" w:rsidRDefault="00EA400B" w:rsidP="009C6921">
      <w:pPr>
        <w:jc w:val="center"/>
        <w:rPr>
          <w:rFonts w:eastAsia="Calibri"/>
          <w:sz w:val="28"/>
          <w:szCs w:val="28"/>
        </w:rPr>
      </w:pPr>
    </w:p>
    <w:p w14:paraId="5B3BE4DC" w14:textId="051534DF" w:rsidR="00180650" w:rsidRPr="00D22E34" w:rsidRDefault="001344DC" w:rsidP="009C6921">
      <w:pPr>
        <w:autoSpaceDE w:val="0"/>
        <w:autoSpaceDN w:val="0"/>
        <w:adjustRightInd w:val="0"/>
        <w:jc w:val="center"/>
        <w:rPr>
          <w:rFonts w:cs="Arial"/>
          <w:b/>
          <w:sz w:val="28"/>
          <w:szCs w:val="28"/>
        </w:rPr>
      </w:pPr>
      <w:r w:rsidRPr="00D22E34">
        <w:rPr>
          <w:rFonts w:cs="Arial"/>
          <w:b/>
          <w:sz w:val="28"/>
          <w:szCs w:val="28"/>
        </w:rPr>
        <w:t>7</w:t>
      </w:r>
      <w:r w:rsidR="00180650" w:rsidRPr="00D22E34">
        <w:rPr>
          <w:rFonts w:cs="Arial"/>
          <w:b/>
          <w:sz w:val="28"/>
          <w:szCs w:val="28"/>
        </w:rPr>
        <w:t>.</w:t>
      </w:r>
      <w:r w:rsidRPr="00D22E34">
        <w:rPr>
          <w:rFonts w:cs="Arial"/>
          <w:b/>
          <w:sz w:val="28"/>
          <w:szCs w:val="28"/>
        </w:rPr>
        <w:t>2</w:t>
      </w:r>
      <w:r w:rsidR="00180650" w:rsidRPr="00D22E34">
        <w:rPr>
          <w:rFonts w:cs="Arial"/>
          <w:b/>
          <w:sz w:val="28"/>
          <w:szCs w:val="28"/>
        </w:rPr>
        <w:t xml:space="preserve">. Ограничения использования земельных участков </w:t>
      </w:r>
    </w:p>
    <w:p w14:paraId="23C7B439" w14:textId="77777777" w:rsidR="00180650" w:rsidRPr="00D22E34" w:rsidRDefault="00180650" w:rsidP="009C6921">
      <w:pPr>
        <w:autoSpaceDE w:val="0"/>
        <w:autoSpaceDN w:val="0"/>
        <w:adjustRightInd w:val="0"/>
        <w:jc w:val="center"/>
        <w:rPr>
          <w:rFonts w:cs="Arial"/>
          <w:b/>
          <w:sz w:val="28"/>
          <w:szCs w:val="28"/>
        </w:rPr>
      </w:pPr>
      <w:r w:rsidRPr="00D22E34">
        <w:rPr>
          <w:rFonts w:cs="Arial"/>
          <w:b/>
          <w:sz w:val="28"/>
          <w:szCs w:val="28"/>
        </w:rPr>
        <w:t>при размещении пасек</w:t>
      </w:r>
    </w:p>
    <w:p w14:paraId="3F59C28D" w14:textId="77777777" w:rsidR="00180650" w:rsidRPr="00D22E34" w:rsidRDefault="00180650" w:rsidP="009C6921">
      <w:pPr>
        <w:autoSpaceDE w:val="0"/>
        <w:autoSpaceDN w:val="0"/>
        <w:adjustRightInd w:val="0"/>
        <w:jc w:val="center"/>
        <w:rPr>
          <w:b/>
          <w:sz w:val="28"/>
          <w:szCs w:val="28"/>
        </w:rPr>
      </w:pPr>
    </w:p>
    <w:p w14:paraId="71897EE0" w14:textId="5C37B422" w:rsidR="00180650" w:rsidRPr="00D22E34" w:rsidRDefault="001344DC" w:rsidP="009C6921">
      <w:pPr>
        <w:shd w:val="clear" w:color="auto" w:fill="FFFFFF"/>
        <w:ind w:firstLine="709"/>
        <w:jc w:val="both"/>
        <w:rPr>
          <w:sz w:val="28"/>
          <w:szCs w:val="28"/>
        </w:rPr>
      </w:pPr>
      <w:r w:rsidRPr="00D22E34">
        <w:rPr>
          <w:sz w:val="28"/>
          <w:szCs w:val="28"/>
        </w:rPr>
        <w:t>7.2</w:t>
      </w:r>
      <w:r w:rsidR="00180650" w:rsidRPr="00D22E34">
        <w:rPr>
          <w:sz w:val="28"/>
          <w:szCs w:val="28"/>
        </w:rPr>
        <w:t>.1. Места для содержания пчел (далее – пасеки) должны размещаться на расстоянии:</w:t>
      </w:r>
    </w:p>
    <w:p w14:paraId="42D5478B" w14:textId="77777777" w:rsidR="00180650" w:rsidRPr="00D22E34" w:rsidRDefault="00180650" w:rsidP="009C6921">
      <w:pPr>
        <w:shd w:val="clear" w:color="auto" w:fill="FFFFFF"/>
        <w:ind w:firstLine="709"/>
        <w:jc w:val="both"/>
        <w:rPr>
          <w:sz w:val="28"/>
          <w:szCs w:val="28"/>
        </w:rPr>
      </w:pPr>
      <w:r w:rsidRPr="00D22E34">
        <w:rPr>
          <w:sz w:val="28"/>
          <w:szCs w:val="28"/>
        </w:rPr>
        <w:t xml:space="preserve">не менее 100 м от </w:t>
      </w:r>
      <w:proofErr w:type="spellStart"/>
      <w:r w:rsidRPr="00D22E34">
        <w:rPr>
          <w:sz w:val="28"/>
          <w:szCs w:val="28"/>
        </w:rPr>
        <w:t>воскоперерабатывающих</w:t>
      </w:r>
      <w:proofErr w:type="spellEnd"/>
      <w:r w:rsidRPr="00D22E34">
        <w:rPr>
          <w:sz w:val="28"/>
          <w:szCs w:val="28"/>
        </w:rPr>
        <w:t xml:space="preserve">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w:t>
      </w:r>
      <w:proofErr w:type="spellStart"/>
      <w:r w:rsidRPr="00D22E34">
        <w:rPr>
          <w:sz w:val="28"/>
          <w:szCs w:val="28"/>
        </w:rPr>
        <w:t>кВ</w:t>
      </w:r>
      <w:proofErr w:type="spellEnd"/>
      <w:r w:rsidRPr="00D22E34">
        <w:rPr>
          <w:sz w:val="28"/>
          <w:szCs w:val="28"/>
        </w:rPr>
        <w:t xml:space="preserve">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0B267631" w14:textId="77777777" w:rsidR="00180650" w:rsidRPr="00D22E34" w:rsidRDefault="00180650" w:rsidP="009C6921">
      <w:pPr>
        <w:shd w:val="clear" w:color="auto" w:fill="FFFFFF"/>
        <w:ind w:firstLine="709"/>
        <w:jc w:val="both"/>
        <w:rPr>
          <w:sz w:val="28"/>
          <w:szCs w:val="28"/>
        </w:rPr>
      </w:pPr>
      <w:r w:rsidRPr="00D22E34">
        <w:rPr>
          <w:sz w:val="28"/>
          <w:szCs w:val="28"/>
        </w:rPr>
        <w:t xml:space="preserve">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w:t>
      </w:r>
      <w:r w:rsidRPr="00D22E34">
        <w:rPr>
          <w:sz w:val="28"/>
          <w:szCs w:val="28"/>
        </w:rPr>
        <w:br/>
        <w:t>от соседних земельных участков сплошным ограждением высотой не менее 2 м;</w:t>
      </w:r>
    </w:p>
    <w:p w14:paraId="5D90EF58" w14:textId="77777777" w:rsidR="00180650" w:rsidRPr="00D22E34" w:rsidRDefault="00180650" w:rsidP="009C6921">
      <w:pPr>
        <w:shd w:val="clear" w:color="auto" w:fill="FFFFFF"/>
        <w:ind w:firstLine="709"/>
        <w:jc w:val="both"/>
        <w:rPr>
          <w:sz w:val="28"/>
          <w:szCs w:val="28"/>
        </w:rPr>
      </w:pPr>
      <w:r w:rsidRPr="00D22E34">
        <w:rPr>
          <w:sz w:val="28"/>
          <w:szCs w:val="28"/>
        </w:rPr>
        <w:t xml:space="preserve">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w:t>
      </w:r>
      <w:r w:rsidRPr="00D22E34">
        <w:rPr>
          <w:sz w:val="28"/>
          <w:szCs w:val="28"/>
        </w:rPr>
        <w:lastRenderedPageBreak/>
        <w:t>вне границ населенных пунктов или территорий садоводства или огородничества (за исключением животных, содержащихся в хозяйствах).</w:t>
      </w:r>
    </w:p>
    <w:p w14:paraId="1C3AEFFE" w14:textId="4B055A60" w:rsidR="00180650" w:rsidRPr="00D22E34" w:rsidRDefault="001344DC" w:rsidP="009C6921">
      <w:pPr>
        <w:widowControl w:val="0"/>
        <w:shd w:val="clear" w:color="auto" w:fill="FFFFFF"/>
        <w:ind w:firstLine="709"/>
        <w:jc w:val="both"/>
        <w:textAlignment w:val="baseline"/>
        <w:rPr>
          <w:rFonts w:eastAsia="Calibri"/>
          <w:sz w:val="28"/>
          <w:szCs w:val="28"/>
          <w:shd w:val="clear" w:color="auto" w:fill="FFFFFF"/>
          <w:lang w:eastAsia="en-US"/>
        </w:rPr>
      </w:pPr>
      <w:r w:rsidRPr="00D22E34">
        <w:rPr>
          <w:sz w:val="28"/>
          <w:szCs w:val="28"/>
        </w:rPr>
        <w:t>7.2</w:t>
      </w:r>
      <w:r w:rsidR="00180650" w:rsidRPr="00D22E34">
        <w:rPr>
          <w:sz w:val="28"/>
          <w:szCs w:val="28"/>
        </w:rPr>
        <w:t xml:space="preserve">.2. Особенности содержания пчел устанавливаются в соответствии с </w:t>
      </w:r>
      <w:r w:rsidR="00180650" w:rsidRPr="00D22E34">
        <w:rPr>
          <w:rFonts w:eastAsia="Calibri"/>
          <w:sz w:val="28"/>
          <w:szCs w:val="28"/>
          <w:shd w:val="clear" w:color="auto" w:fill="FFFFFF"/>
          <w:lang w:eastAsia="en-US"/>
        </w:rPr>
        <w:t>Ветеринарными правилами содержания медоносных пчел в целях их воспроизводства, разведения, реализации и использования для опыления 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1C15A1C4" w14:textId="77777777" w:rsidR="00180650" w:rsidRPr="00D22E34" w:rsidRDefault="00180650" w:rsidP="009C6921">
      <w:pPr>
        <w:widowControl w:val="0"/>
        <w:shd w:val="clear" w:color="auto" w:fill="FFFFFF"/>
        <w:ind w:firstLine="709"/>
        <w:jc w:val="both"/>
        <w:textAlignment w:val="baseline"/>
        <w:rPr>
          <w:sz w:val="28"/>
          <w:szCs w:val="28"/>
        </w:rPr>
      </w:pPr>
    </w:p>
    <w:p w14:paraId="04EBA26A" w14:textId="24AB1116" w:rsidR="00180650" w:rsidRPr="00D22E34" w:rsidRDefault="001344DC" w:rsidP="009C6921">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7.3</w:t>
      </w:r>
      <w:r w:rsidR="00180650" w:rsidRPr="00D22E34">
        <w:rPr>
          <w:rFonts w:eastAsia="Calibri"/>
          <w:b/>
          <w:sz w:val="28"/>
          <w:szCs w:val="28"/>
          <w:lang w:eastAsia="en-US"/>
        </w:rPr>
        <w:t>. Максимальная высота ограждений земельных участков</w:t>
      </w:r>
    </w:p>
    <w:p w14:paraId="5EC2778D" w14:textId="77777777" w:rsidR="00180650" w:rsidRPr="00D22E34" w:rsidRDefault="00180650" w:rsidP="009C6921">
      <w:pPr>
        <w:widowControl w:val="0"/>
        <w:autoSpaceDE w:val="0"/>
        <w:autoSpaceDN w:val="0"/>
        <w:adjustRightInd w:val="0"/>
        <w:ind w:firstLine="709"/>
        <w:contextualSpacing/>
        <w:jc w:val="both"/>
        <w:rPr>
          <w:rFonts w:eastAsia="Calibri"/>
          <w:b/>
          <w:sz w:val="28"/>
          <w:szCs w:val="28"/>
          <w:lang w:eastAsia="en-US"/>
        </w:rPr>
      </w:pPr>
    </w:p>
    <w:p w14:paraId="65713B28" w14:textId="10AA8B67" w:rsidR="00180650" w:rsidRPr="00D22E34" w:rsidRDefault="001344DC" w:rsidP="009C6921">
      <w:pPr>
        <w:widowControl w:val="0"/>
        <w:ind w:firstLine="709"/>
        <w:jc w:val="both"/>
        <w:rPr>
          <w:rFonts w:eastAsia="Calibri"/>
          <w:sz w:val="28"/>
          <w:szCs w:val="28"/>
          <w:lang w:eastAsia="en-US"/>
        </w:rPr>
      </w:pPr>
      <w:r w:rsidRPr="00D22E34">
        <w:rPr>
          <w:sz w:val="28"/>
          <w:szCs w:val="28"/>
        </w:rPr>
        <w:t>7.3</w:t>
      </w:r>
      <w:r w:rsidR="00180650" w:rsidRPr="00D22E34">
        <w:rPr>
          <w:sz w:val="28"/>
          <w:szCs w:val="28"/>
        </w:rPr>
        <w:t>.</w:t>
      </w:r>
      <w:r w:rsidR="00180650" w:rsidRPr="00D22E34">
        <w:rPr>
          <w:rFonts w:eastAsia="Calibri"/>
          <w:sz w:val="28"/>
          <w:szCs w:val="28"/>
          <w:lang w:eastAsia="en-US"/>
        </w:rPr>
        <w:t>1. Максимальная высота ограждений земельных участков 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43F74CB1" w14:textId="26212F6F" w:rsidR="00180650" w:rsidRPr="00D22E34" w:rsidRDefault="001344DC" w:rsidP="009C6921">
      <w:pPr>
        <w:widowControl w:val="0"/>
        <w:ind w:firstLine="709"/>
        <w:jc w:val="both"/>
        <w:rPr>
          <w:rFonts w:eastAsia="Calibri"/>
          <w:sz w:val="28"/>
          <w:szCs w:val="28"/>
          <w:lang w:eastAsia="en-US"/>
        </w:rPr>
      </w:pPr>
      <w:r w:rsidRPr="00D22E34">
        <w:rPr>
          <w:sz w:val="28"/>
          <w:szCs w:val="28"/>
        </w:rPr>
        <w:t>7.3</w:t>
      </w:r>
      <w:r w:rsidR="00180650" w:rsidRPr="00D22E34">
        <w:rPr>
          <w:sz w:val="28"/>
          <w:szCs w:val="28"/>
        </w:rPr>
        <w:t>.</w:t>
      </w:r>
      <w:r w:rsidR="00180650" w:rsidRPr="00D22E34">
        <w:rPr>
          <w:rFonts w:eastAsia="Calibri"/>
          <w:sz w:val="28"/>
          <w:szCs w:val="28"/>
          <w:lang w:eastAsia="en-US"/>
        </w:rPr>
        <w:t>2. Максимальная высота ограждений земельных участков индивидуальной жилой застройки:</w:t>
      </w:r>
    </w:p>
    <w:p w14:paraId="0145F001" w14:textId="77777777" w:rsidR="00180650" w:rsidRPr="00D22E34" w:rsidRDefault="00180650" w:rsidP="009C6921">
      <w:pPr>
        <w:widowControl w:val="0"/>
        <w:ind w:firstLine="709"/>
        <w:contextualSpacing/>
        <w:jc w:val="both"/>
        <w:rPr>
          <w:sz w:val="28"/>
          <w:szCs w:val="28"/>
        </w:rPr>
      </w:pPr>
      <w:r w:rsidRPr="00D22E34">
        <w:rPr>
          <w:sz w:val="28"/>
          <w:szCs w:val="28"/>
        </w:rPr>
        <w:t>вдоль скоростных транспортных магистралей, улиц и проездов – до 2,5 м;</w:t>
      </w:r>
    </w:p>
    <w:p w14:paraId="731517B3" w14:textId="77777777" w:rsidR="00180650" w:rsidRPr="00D22E34" w:rsidRDefault="00180650" w:rsidP="009C6921">
      <w:pPr>
        <w:ind w:firstLine="709"/>
        <w:jc w:val="both"/>
        <w:rPr>
          <w:sz w:val="28"/>
          <w:szCs w:val="28"/>
        </w:rPr>
      </w:pPr>
      <w:r w:rsidRPr="00D22E34">
        <w:rPr>
          <w:sz w:val="28"/>
          <w:szCs w:val="28"/>
        </w:rPr>
        <w:t xml:space="preserve">между соседними участками застройки – 2,2 м без согласования со смежными землепользователями, при условии обеспечения совокупной продолжительности инсоляции не менее 2,5 ч, в том числе не менее 1 ч для одного из периодов в случае прерывистой инсоляции, на 50 % незастроенной площади земельных участков. Более 2,2 м – по согласованию со смежными землепользователями, </w:t>
      </w:r>
      <w:r w:rsidRPr="00D22E34">
        <w:rPr>
          <w:rFonts w:eastAsia="Calibri"/>
          <w:sz w:val="28"/>
          <w:szCs w:val="28"/>
        </w:rPr>
        <w:t xml:space="preserve">при соблюдении требований технических регламентов и, </w:t>
      </w:r>
      <w:r w:rsidRPr="00D22E34">
        <w:rPr>
          <w:sz w:val="28"/>
          <w:szCs w:val="28"/>
        </w:rPr>
        <w:t>если это не нарушает объемно-пространственных характеристик окружающей застройки и ландшафта.</w:t>
      </w:r>
    </w:p>
    <w:p w14:paraId="0B3B16DB" w14:textId="77777777" w:rsidR="00180650" w:rsidRPr="00D22E34" w:rsidRDefault="00180650" w:rsidP="009C6921">
      <w:pPr>
        <w:ind w:firstLine="709"/>
        <w:jc w:val="both"/>
        <w:rPr>
          <w:sz w:val="28"/>
          <w:szCs w:val="28"/>
        </w:rPr>
      </w:pPr>
    </w:p>
    <w:p w14:paraId="74E89311" w14:textId="5FB294F3" w:rsidR="00180650" w:rsidRPr="00D22E34" w:rsidRDefault="001344DC" w:rsidP="009C6921">
      <w:pPr>
        <w:widowControl w:val="0"/>
        <w:jc w:val="center"/>
        <w:rPr>
          <w:rFonts w:eastAsia="Calibri"/>
          <w:b/>
          <w:bCs/>
          <w:sz w:val="28"/>
          <w:szCs w:val="28"/>
          <w:shd w:val="clear" w:color="auto" w:fill="FFFFFF"/>
          <w:lang w:eastAsia="en-US"/>
        </w:rPr>
      </w:pPr>
      <w:r w:rsidRPr="00D22E34">
        <w:rPr>
          <w:rFonts w:eastAsia="Calibri"/>
          <w:b/>
          <w:sz w:val="28"/>
          <w:szCs w:val="28"/>
          <w:lang w:eastAsia="en-US"/>
        </w:rPr>
        <w:t>7.4</w:t>
      </w:r>
      <w:r w:rsidR="00180650" w:rsidRPr="00D22E34">
        <w:rPr>
          <w:rFonts w:eastAsia="Calibri"/>
          <w:b/>
          <w:sz w:val="28"/>
          <w:szCs w:val="28"/>
          <w:lang w:eastAsia="en-US"/>
        </w:rPr>
        <w:t xml:space="preserve">. </w:t>
      </w:r>
      <w:r w:rsidR="00180650" w:rsidRPr="00D22E34">
        <w:rPr>
          <w:rFonts w:eastAsia="Calibri"/>
          <w:b/>
          <w:bCs/>
          <w:sz w:val="28"/>
          <w:szCs w:val="28"/>
          <w:shd w:val="clear" w:color="auto" w:fill="FFFFFF"/>
          <w:lang w:eastAsia="en-US"/>
        </w:rPr>
        <w:t>Расстояние от зданий и сооружений, а также объектов инженерного благоустройства до деревьев и кустарников</w:t>
      </w:r>
    </w:p>
    <w:p w14:paraId="195EE645" w14:textId="77777777" w:rsidR="00180650" w:rsidRPr="00D22E34" w:rsidRDefault="00180650" w:rsidP="009C6921">
      <w:pPr>
        <w:widowControl w:val="0"/>
        <w:ind w:firstLine="709"/>
        <w:jc w:val="both"/>
        <w:rPr>
          <w:rFonts w:eastAsia="Calibri"/>
          <w:b/>
          <w:bCs/>
          <w:sz w:val="28"/>
          <w:szCs w:val="28"/>
          <w:shd w:val="clear" w:color="auto" w:fill="FFFFFF"/>
          <w:lang w:eastAsia="en-US"/>
        </w:rPr>
      </w:pPr>
    </w:p>
    <w:p w14:paraId="68B4988A" w14:textId="77777777" w:rsidR="00180650" w:rsidRPr="00D22E34" w:rsidRDefault="00180650" w:rsidP="009C6921">
      <w:pPr>
        <w:widowControl w:val="0"/>
        <w:suppressAutoHyphens/>
        <w:ind w:firstLine="709"/>
        <w:jc w:val="both"/>
        <w:rPr>
          <w:bCs/>
          <w:sz w:val="28"/>
          <w:szCs w:val="28"/>
        </w:rPr>
      </w:pPr>
      <w:r w:rsidRPr="00D22E34">
        <w:rPr>
          <w:rFonts w:eastAsia="Calibri"/>
          <w:color w:val="22272F"/>
          <w:sz w:val="28"/>
          <w:szCs w:val="28"/>
          <w:shd w:val="clear" w:color="auto" w:fill="FFFFFF"/>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рекомендациями </w:t>
      </w:r>
      <w:r w:rsidRPr="00D22E34">
        <w:rPr>
          <w:bCs/>
          <w:sz w:val="28"/>
          <w:szCs w:val="28"/>
        </w:rPr>
        <w:t>СП 42.13330.2016 «СНиП 2.07.01-89* Градостроительство. Планировка и застройка городских и сельских поселений».</w:t>
      </w:r>
    </w:p>
    <w:p w14:paraId="734CDE2A" w14:textId="33540895" w:rsidR="00180650" w:rsidRPr="00D22E34" w:rsidRDefault="00180650" w:rsidP="00180650">
      <w:pPr>
        <w:widowControl w:val="0"/>
        <w:suppressAutoHyphens/>
        <w:spacing w:line="230" w:lineRule="auto"/>
        <w:ind w:firstLine="709"/>
        <w:jc w:val="both"/>
        <w:rPr>
          <w:bCs/>
          <w:sz w:val="28"/>
          <w:szCs w:val="28"/>
        </w:rPr>
      </w:pPr>
    </w:p>
    <w:p w14:paraId="66F3F102" w14:textId="77777777" w:rsidR="00180650" w:rsidRPr="00D22E34" w:rsidRDefault="00180650" w:rsidP="00180650">
      <w:pPr>
        <w:widowControl w:val="0"/>
        <w:suppressAutoHyphens/>
        <w:spacing w:line="233" w:lineRule="auto"/>
        <w:jc w:val="center"/>
        <w:rPr>
          <w:rFonts w:eastAsia="Calibri"/>
          <w:b/>
          <w:sz w:val="28"/>
          <w:szCs w:val="28"/>
        </w:rPr>
      </w:pPr>
      <w:r w:rsidRPr="00D22E34">
        <w:rPr>
          <w:rFonts w:eastAsia="Calibri"/>
          <w:b/>
          <w:sz w:val="28"/>
          <w:szCs w:val="28"/>
          <w:lang w:val="en-US"/>
        </w:rPr>
        <w:t>II</w:t>
      </w:r>
      <w:r w:rsidRPr="00D22E34">
        <w:rPr>
          <w:rFonts w:eastAsia="Calibri"/>
          <w:b/>
          <w:sz w:val="28"/>
          <w:szCs w:val="28"/>
        </w:rPr>
        <w:t>. Карта градостроительного зонирования</w:t>
      </w:r>
    </w:p>
    <w:p w14:paraId="3771CE64" w14:textId="77777777" w:rsidR="00180650" w:rsidRPr="00D22E34" w:rsidRDefault="00180650" w:rsidP="00180650">
      <w:pPr>
        <w:spacing w:line="233" w:lineRule="auto"/>
        <w:jc w:val="center"/>
        <w:rPr>
          <w:rFonts w:eastAsia="Calibri"/>
          <w:sz w:val="28"/>
          <w:szCs w:val="28"/>
          <w:lang w:val="x-none"/>
        </w:rPr>
      </w:pPr>
    </w:p>
    <w:p w14:paraId="2407A50D" w14:textId="77777777" w:rsidR="00180650" w:rsidRPr="00D22E34" w:rsidRDefault="00180650" w:rsidP="00180650">
      <w:pPr>
        <w:widowControl w:val="0"/>
        <w:spacing w:line="233" w:lineRule="auto"/>
        <w:jc w:val="center"/>
        <w:outlineLvl w:val="2"/>
        <w:rPr>
          <w:b/>
          <w:bCs/>
          <w:kern w:val="32"/>
          <w:sz w:val="28"/>
          <w:szCs w:val="28"/>
          <w:lang w:val="x-none"/>
        </w:rPr>
      </w:pPr>
      <w:bookmarkStart w:id="45" w:name="_Toc41981579"/>
      <w:r w:rsidRPr="00D22E34">
        <w:rPr>
          <w:b/>
          <w:bCs/>
          <w:kern w:val="32"/>
          <w:sz w:val="28"/>
          <w:szCs w:val="28"/>
        </w:rPr>
        <w:t xml:space="preserve">1. Градостроительное </w:t>
      </w:r>
      <w:r w:rsidRPr="00D22E34">
        <w:rPr>
          <w:b/>
          <w:bCs/>
          <w:kern w:val="32"/>
          <w:sz w:val="28"/>
          <w:szCs w:val="28"/>
          <w:lang w:val="x-none"/>
        </w:rPr>
        <w:t>зонировани</w:t>
      </w:r>
      <w:r w:rsidRPr="00D22E34">
        <w:rPr>
          <w:b/>
          <w:bCs/>
          <w:kern w:val="32"/>
          <w:sz w:val="28"/>
          <w:szCs w:val="28"/>
        </w:rPr>
        <w:t>е</w:t>
      </w:r>
      <w:bookmarkEnd w:id="45"/>
    </w:p>
    <w:p w14:paraId="5453AB94" w14:textId="77777777" w:rsidR="00180650" w:rsidRPr="00D22E34" w:rsidRDefault="00180650" w:rsidP="00180650">
      <w:pPr>
        <w:widowControl w:val="0"/>
        <w:autoSpaceDE w:val="0"/>
        <w:autoSpaceDN w:val="0"/>
        <w:adjustRightInd w:val="0"/>
        <w:spacing w:line="233" w:lineRule="auto"/>
        <w:contextualSpacing/>
        <w:jc w:val="both"/>
        <w:rPr>
          <w:rFonts w:eastAsia="Calibri"/>
          <w:b/>
          <w:sz w:val="28"/>
          <w:szCs w:val="28"/>
          <w:lang w:eastAsia="en-US"/>
        </w:rPr>
      </w:pPr>
    </w:p>
    <w:p w14:paraId="28EA2E06"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Calibri"/>
          <w:sz w:val="28"/>
          <w:szCs w:val="28"/>
        </w:rPr>
        <w:t>1.1. </w:t>
      </w:r>
      <w:r w:rsidRPr="00D22E34">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D22E34">
        <w:rPr>
          <w:rFonts w:eastAsia="Calibri"/>
          <w:sz w:val="28"/>
          <w:szCs w:val="28"/>
        </w:rPr>
        <w:t xml:space="preserve">, </w:t>
      </w:r>
      <w:r w:rsidRPr="00D22E34">
        <w:rPr>
          <w:rFonts w:eastAsia="TimesNewRoman"/>
          <w:sz w:val="28"/>
          <w:szCs w:val="28"/>
        </w:rPr>
        <w:t>определенным статьей</w:t>
      </w:r>
      <w:r w:rsidRPr="00D22E34">
        <w:rPr>
          <w:rFonts w:eastAsia="Calibri"/>
          <w:sz w:val="28"/>
          <w:szCs w:val="28"/>
        </w:rPr>
        <w:t xml:space="preserve"> 34 </w:t>
      </w:r>
      <w:r w:rsidRPr="00D22E34">
        <w:rPr>
          <w:rFonts w:eastAsia="TimesNewRoman"/>
          <w:sz w:val="28"/>
          <w:szCs w:val="28"/>
        </w:rPr>
        <w:t>Градостроительного кодекса Российской Федерации, и предусматривает</w:t>
      </w:r>
      <w:r w:rsidRPr="00D22E34">
        <w:rPr>
          <w:rFonts w:eastAsia="Calibri"/>
          <w:sz w:val="28"/>
          <w:szCs w:val="28"/>
        </w:rPr>
        <w:t>:</w:t>
      </w:r>
    </w:p>
    <w:p w14:paraId="3AF46D2E"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TimesNewRoman"/>
          <w:sz w:val="28"/>
          <w:szCs w:val="28"/>
        </w:rPr>
        <w:lastRenderedPageBreak/>
        <w:t>возможность сочетания в одной территориальной зоне различных видов планируемого использования земельных участков</w:t>
      </w:r>
      <w:r w:rsidRPr="00D22E34">
        <w:rPr>
          <w:rFonts w:eastAsia="Calibri"/>
          <w:sz w:val="28"/>
          <w:szCs w:val="28"/>
        </w:rPr>
        <w:t>;</w:t>
      </w:r>
    </w:p>
    <w:p w14:paraId="4E0D3EC0"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TimesNewRoman"/>
          <w:sz w:val="28"/>
          <w:szCs w:val="28"/>
        </w:rPr>
        <w:t>учет функциональных зон и параметров их планируемого развития</w:t>
      </w:r>
      <w:r w:rsidRPr="00D22E34">
        <w:rPr>
          <w:rFonts w:eastAsia="Calibri"/>
          <w:sz w:val="28"/>
          <w:szCs w:val="28"/>
        </w:rPr>
        <w:t xml:space="preserve">, </w:t>
      </w:r>
      <w:r w:rsidRPr="00D22E34">
        <w:rPr>
          <w:rFonts w:eastAsia="TimesNewRoman"/>
          <w:sz w:val="28"/>
          <w:szCs w:val="28"/>
        </w:rPr>
        <w:t>определенных генеральным планом Поселения</w:t>
      </w:r>
      <w:r w:rsidRPr="00D22E34">
        <w:rPr>
          <w:rFonts w:eastAsia="Calibri"/>
          <w:sz w:val="28"/>
          <w:szCs w:val="28"/>
        </w:rPr>
        <w:t>;</w:t>
      </w:r>
    </w:p>
    <w:p w14:paraId="6D2D18B3"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TimesNewRoman"/>
          <w:sz w:val="28"/>
          <w:szCs w:val="28"/>
        </w:rPr>
        <w:t>учет сложившейся планировки территории и существующего землепользования</w:t>
      </w:r>
      <w:r w:rsidRPr="00D22E34">
        <w:rPr>
          <w:rFonts w:eastAsia="Calibri"/>
          <w:sz w:val="28"/>
          <w:szCs w:val="28"/>
        </w:rPr>
        <w:t>;</w:t>
      </w:r>
    </w:p>
    <w:p w14:paraId="761979C5"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TimesNewRoman"/>
          <w:sz w:val="28"/>
          <w:szCs w:val="28"/>
        </w:rPr>
        <w:t>учет планируемых в генеральном плане Поселения изменений границ земель различных категорий</w:t>
      </w:r>
      <w:r w:rsidRPr="00D22E34">
        <w:rPr>
          <w:rFonts w:eastAsia="Calibri"/>
          <w:sz w:val="28"/>
          <w:szCs w:val="28"/>
        </w:rPr>
        <w:t>;</w:t>
      </w:r>
    </w:p>
    <w:p w14:paraId="4A616663"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TimesNewRoman"/>
          <w:sz w:val="28"/>
          <w:szCs w:val="28"/>
        </w:rPr>
        <w:t>предотвращения возможности причинения вреда объектам капитального строительства</w:t>
      </w:r>
      <w:r w:rsidRPr="00D22E34">
        <w:rPr>
          <w:rFonts w:eastAsia="Calibri"/>
          <w:sz w:val="28"/>
          <w:szCs w:val="28"/>
        </w:rPr>
        <w:t xml:space="preserve">, </w:t>
      </w:r>
      <w:r w:rsidRPr="00D22E34">
        <w:rPr>
          <w:rFonts w:eastAsia="TimesNewRoman"/>
          <w:sz w:val="28"/>
          <w:szCs w:val="28"/>
        </w:rPr>
        <w:t>расположенным на смежных земельных участках</w:t>
      </w:r>
      <w:r w:rsidRPr="00D22E34">
        <w:rPr>
          <w:rFonts w:eastAsia="Calibri"/>
          <w:sz w:val="28"/>
          <w:szCs w:val="28"/>
        </w:rPr>
        <w:t>.</w:t>
      </w:r>
    </w:p>
    <w:p w14:paraId="15A1CC7E" w14:textId="77777777" w:rsidR="00180650" w:rsidRPr="00D22E34" w:rsidRDefault="00180650" w:rsidP="009C6921">
      <w:pPr>
        <w:widowControl w:val="0"/>
        <w:autoSpaceDE w:val="0"/>
        <w:autoSpaceDN w:val="0"/>
        <w:adjustRightInd w:val="0"/>
        <w:ind w:firstLine="709"/>
        <w:jc w:val="both"/>
        <w:rPr>
          <w:rFonts w:eastAsia="Calibri"/>
          <w:sz w:val="28"/>
          <w:szCs w:val="28"/>
        </w:rPr>
      </w:pPr>
      <w:r w:rsidRPr="00D22E34">
        <w:rPr>
          <w:rFonts w:eastAsia="Calibri"/>
          <w:sz w:val="28"/>
          <w:szCs w:val="28"/>
        </w:rPr>
        <w:t>1.2. </w:t>
      </w:r>
      <w:r w:rsidRPr="00D22E34">
        <w:rPr>
          <w:rFonts w:eastAsia="TimesNewRoman"/>
          <w:sz w:val="28"/>
          <w:szCs w:val="28"/>
        </w:rPr>
        <w:t>По градостроительному зонированию выделяются жилые</w:t>
      </w:r>
      <w:r w:rsidRPr="00D22E34">
        <w:rPr>
          <w:rFonts w:eastAsia="Calibri"/>
          <w:sz w:val="28"/>
          <w:szCs w:val="28"/>
        </w:rPr>
        <w:t xml:space="preserve">, </w:t>
      </w:r>
      <w:r w:rsidRPr="00D22E34">
        <w:rPr>
          <w:rFonts w:eastAsia="TimesNewRoman"/>
          <w:sz w:val="28"/>
          <w:szCs w:val="28"/>
        </w:rPr>
        <w:t>общественно</w:t>
      </w:r>
      <w:r w:rsidRPr="00D22E34">
        <w:rPr>
          <w:rFonts w:eastAsia="Calibri"/>
          <w:sz w:val="28"/>
          <w:szCs w:val="28"/>
        </w:rPr>
        <w:t>-</w:t>
      </w:r>
      <w:r w:rsidRPr="00D22E34">
        <w:rPr>
          <w:rFonts w:eastAsia="TimesNewRoman"/>
          <w:sz w:val="28"/>
          <w:szCs w:val="28"/>
        </w:rPr>
        <w:t>деловые</w:t>
      </w:r>
      <w:r w:rsidRPr="00D22E34">
        <w:rPr>
          <w:rFonts w:eastAsia="Calibri"/>
          <w:sz w:val="28"/>
          <w:szCs w:val="28"/>
        </w:rPr>
        <w:t xml:space="preserve">, </w:t>
      </w:r>
      <w:r w:rsidRPr="00D22E34">
        <w:rPr>
          <w:rFonts w:eastAsia="TimesNewRoman"/>
          <w:sz w:val="28"/>
          <w:szCs w:val="28"/>
        </w:rPr>
        <w:t>производственные зоны</w:t>
      </w:r>
      <w:r w:rsidRPr="00D22E34">
        <w:rPr>
          <w:rFonts w:eastAsia="Calibri"/>
          <w:sz w:val="28"/>
          <w:szCs w:val="28"/>
        </w:rPr>
        <w:t xml:space="preserve">, </w:t>
      </w:r>
      <w:r w:rsidRPr="00D22E34">
        <w:rPr>
          <w:rFonts w:eastAsia="TimesNewRoman"/>
          <w:sz w:val="28"/>
          <w:szCs w:val="28"/>
        </w:rPr>
        <w:t>зоны инженерной и транспортной инфраструктур</w:t>
      </w:r>
      <w:r w:rsidRPr="00D22E34">
        <w:rPr>
          <w:rFonts w:eastAsia="Calibri"/>
          <w:sz w:val="28"/>
          <w:szCs w:val="28"/>
        </w:rPr>
        <w:t xml:space="preserve">, </w:t>
      </w:r>
      <w:r w:rsidRPr="00D22E34">
        <w:rPr>
          <w:rFonts w:eastAsia="TimesNewRoman"/>
          <w:sz w:val="28"/>
          <w:szCs w:val="28"/>
        </w:rPr>
        <w:t>зоны сельскохозяйственного использования</w:t>
      </w:r>
      <w:r w:rsidRPr="00D22E34">
        <w:rPr>
          <w:rFonts w:eastAsia="Calibri"/>
          <w:sz w:val="28"/>
          <w:szCs w:val="28"/>
        </w:rPr>
        <w:t xml:space="preserve">, </w:t>
      </w:r>
      <w:r w:rsidRPr="00D22E34">
        <w:rPr>
          <w:rFonts w:eastAsia="TimesNewRoman"/>
          <w:sz w:val="28"/>
          <w:szCs w:val="28"/>
        </w:rPr>
        <w:t>зоны рекреационного назначения</w:t>
      </w:r>
      <w:r w:rsidRPr="00D22E34">
        <w:rPr>
          <w:rFonts w:eastAsia="Calibri"/>
          <w:sz w:val="28"/>
          <w:szCs w:val="28"/>
        </w:rPr>
        <w:t xml:space="preserve">, </w:t>
      </w:r>
      <w:r w:rsidRPr="00D22E34">
        <w:rPr>
          <w:rFonts w:eastAsia="TimesNewRoman"/>
          <w:sz w:val="28"/>
          <w:szCs w:val="28"/>
        </w:rPr>
        <w:t>зоны специального назначения</w:t>
      </w:r>
      <w:r w:rsidRPr="00D22E34">
        <w:rPr>
          <w:rFonts w:eastAsia="Calibri"/>
          <w:sz w:val="28"/>
          <w:szCs w:val="28"/>
        </w:rPr>
        <w:t xml:space="preserve"> </w:t>
      </w:r>
      <w:r w:rsidRPr="00D22E34">
        <w:rPr>
          <w:rFonts w:eastAsia="TimesNewRoman"/>
          <w:sz w:val="28"/>
          <w:szCs w:val="28"/>
        </w:rPr>
        <w:t>и иные виды территориальных зон</w:t>
      </w:r>
      <w:r w:rsidRPr="00D22E34">
        <w:rPr>
          <w:rFonts w:eastAsia="Calibri"/>
          <w:sz w:val="28"/>
          <w:szCs w:val="28"/>
        </w:rPr>
        <w:t>.</w:t>
      </w:r>
    </w:p>
    <w:bookmarkEnd w:id="11"/>
    <w:p w14:paraId="6DF685A3" w14:textId="77777777" w:rsidR="0066294F" w:rsidRPr="00D22E34" w:rsidRDefault="0066294F" w:rsidP="0066294F">
      <w:pPr>
        <w:widowControl w:val="0"/>
        <w:autoSpaceDE w:val="0"/>
        <w:autoSpaceDN w:val="0"/>
        <w:adjustRightInd w:val="0"/>
        <w:ind w:firstLine="708"/>
        <w:jc w:val="both"/>
        <w:rPr>
          <w:sz w:val="28"/>
          <w:szCs w:val="28"/>
        </w:rPr>
      </w:pPr>
      <w:r w:rsidRPr="00D22E34">
        <w:rPr>
          <w:sz w:val="28"/>
          <w:szCs w:val="28"/>
        </w:rPr>
        <w:t>1.3. </w:t>
      </w:r>
      <w:r w:rsidRPr="00D22E34">
        <w:rPr>
          <w:rFonts w:eastAsia="TimesNewRoman"/>
          <w:sz w:val="28"/>
          <w:szCs w:val="28"/>
        </w:rPr>
        <w:t xml:space="preserve">На территории </w:t>
      </w:r>
      <w:r w:rsidRPr="00D22E34">
        <w:rPr>
          <w:sz w:val="28"/>
          <w:szCs w:val="28"/>
        </w:rPr>
        <w:t>Поселения отсутствуют:</w:t>
      </w:r>
    </w:p>
    <w:p w14:paraId="2571BE32" w14:textId="77777777" w:rsidR="0066294F" w:rsidRPr="00D22E34" w:rsidRDefault="0066294F" w:rsidP="0066294F">
      <w:pPr>
        <w:widowControl w:val="0"/>
        <w:autoSpaceDE w:val="0"/>
        <w:autoSpaceDN w:val="0"/>
        <w:adjustRightInd w:val="0"/>
        <w:ind w:firstLine="708"/>
        <w:jc w:val="both"/>
        <w:rPr>
          <w:sz w:val="28"/>
          <w:szCs w:val="28"/>
        </w:rPr>
      </w:pPr>
      <w:r w:rsidRPr="00D22E34">
        <w:rPr>
          <w:sz w:val="28"/>
          <w:szCs w:val="28"/>
        </w:rPr>
        <w:t>особо охраняемые природные территории;</w:t>
      </w:r>
    </w:p>
    <w:p w14:paraId="179A40EF" w14:textId="77777777" w:rsidR="0066294F" w:rsidRPr="00D22E34" w:rsidRDefault="0066294F" w:rsidP="0066294F">
      <w:pPr>
        <w:widowControl w:val="0"/>
        <w:autoSpaceDE w:val="0"/>
        <w:autoSpaceDN w:val="0"/>
        <w:adjustRightInd w:val="0"/>
        <w:ind w:firstLine="708"/>
        <w:jc w:val="both"/>
        <w:rPr>
          <w:sz w:val="28"/>
          <w:szCs w:val="28"/>
        </w:rPr>
      </w:pPr>
      <w:r w:rsidRPr="00D22E34">
        <w:rPr>
          <w:sz w:val="28"/>
          <w:szCs w:val="28"/>
        </w:rPr>
        <w:t>утвержденные зоны охраны объектов культурного наследия.</w:t>
      </w:r>
    </w:p>
    <w:p w14:paraId="1EAB8488" w14:textId="4E070958"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1.</w:t>
      </w:r>
      <w:r w:rsidR="0066294F" w:rsidRPr="00D22E34">
        <w:rPr>
          <w:rFonts w:eastAsia="TimesNewRoman"/>
          <w:sz w:val="28"/>
          <w:szCs w:val="28"/>
        </w:rPr>
        <w:t>4</w:t>
      </w:r>
      <w:r w:rsidRPr="00D22E34">
        <w:rPr>
          <w:rFonts w:eastAsia="TimesNewRoman"/>
          <w:sz w:val="28"/>
          <w:szCs w:val="28"/>
        </w:rPr>
        <w:t xml:space="preserve">. Границы территориальных зон должны отвечать требованию принадлежности каждого земельного участка только к одной территориальной зоне. </w:t>
      </w:r>
      <w:r w:rsidR="00B25DFB" w:rsidRPr="00D22E34">
        <w:rPr>
          <w:rFonts w:eastAsia="TimesNewRoman"/>
          <w:sz w:val="28"/>
          <w:szCs w:val="28"/>
        </w:rPr>
        <w:t>Образование</w:t>
      </w:r>
      <w:r w:rsidRPr="00D22E34">
        <w:rPr>
          <w:rFonts w:eastAsia="TimesNewRoman"/>
          <w:sz w:val="28"/>
          <w:szCs w:val="28"/>
        </w:rPr>
        <w:t xml:space="preserve"> одного земельного участка из нескольких земельных участков, расположенных в различных территориальных зонах, не допускается.</w:t>
      </w:r>
    </w:p>
    <w:p w14:paraId="35081DCA" w14:textId="7D5BAA48"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1.</w:t>
      </w:r>
      <w:r w:rsidR="0066294F" w:rsidRPr="00D22E34">
        <w:rPr>
          <w:rFonts w:eastAsia="TimesNewRoman"/>
          <w:sz w:val="28"/>
          <w:szCs w:val="28"/>
        </w:rPr>
        <w:t>5</w:t>
      </w:r>
      <w:r w:rsidRPr="00D22E34">
        <w:rPr>
          <w:rFonts w:eastAsia="TimesNew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136B93B2" w14:textId="694F8183"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1.</w:t>
      </w:r>
      <w:r w:rsidR="0066294F" w:rsidRPr="00D22E34">
        <w:rPr>
          <w:rFonts w:eastAsia="TimesNewRoman"/>
          <w:sz w:val="28"/>
          <w:szCs w:val="28"/>
        </w:rPr>
        <w:t>6</w:t>
      </w:r>
      <w:r w:rsidRPr="00D22E34">
        <w:rPr>
          <w:rFonts w:eastAsia="TimesNewRoman"/>
          <w:sz w:val="28"/>
          <w:szCs w:val="28"/>
        </w:rPr>
        <w:t>. Границы территориальных зон на карте градостроительного зонирования установлены по:</w:t>
      </w:r>
    </w:p>
    <w:p w14:paraId="210DC7D1" w14:textId="77777777"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линиям магистралей, улиц, проездов, пешеходных путей;</w:t>
      </w:r>
    </w:p>
    <w:p w14:paraId="28B76096" w14:textId="77777777"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границам земельных участков;</w:t>
      </w:r>
    </w:p>
    <w:p w14:paraId="1E013528" w14:textId="77777777" w:rsidR="001F6920" w:rsidRPr="00D22E34" w:rsidRDefault="001F6920" w:rsidP="009C6921">
      <w:pPr>
        <w:widowControl w:val="0"/>
        <w:autoSpaceDE w:val="0"/>
        <w:autoSpaceDN w:val="0"/>
        <w:adjustRightInd w:val="0"/>
        <w:ind w:firstLine="709"/>
        <w:jc w:val="both"/>
        <w:rPr>
          <w:rFonts w:eastAsia="TimesNewRoman"/>
          <w:sz w:val="28"/>
          <w:szCs w:val="28"/>
        </w:rPr>
      </w:pPr>
      <w:r w:rsidRPr="00D22E34">
        <w:rPr>
          <w:rFonts w:eastAsia="TimesNewRoman"/>
          <w:sz w:val="28"/>
          <w:szCs w:val="28"/>
        </w:rPr>
        <w:t>границам населенных пунктов в пределах Поселения;</w:t>
      </w:r>
    </w:p>
    <w:p w14:paraId="15117D44" w14:textId="77777777" w:rsidR="0066294F" w:rsidRPr="00D22E34" w:rsidRDefault="001F6920" w:rsidP="0066294F">
      <w:pPr>
        <w:widowControl w:val="0"/>
        <w:autoSpaceDE w:val="0"/>
        <w:autoSpaceDN w:val="0"/>
        <w:adjustRightInd w:val="0"/>
        <w:ind w:firstLine="709"/>
        <w:jc w:val="both"/>
        <w:rPr>
          <w:rFonts w:eastAsia="TimesNewRoman"/>
          <w:sz w:val="28"/>
          <w:szCs w:val="28"/>
        </w:rPr>
      </w:pPr>
      <w:r w:rsidRPr="00D22E34">
        <w:rPr>
          <w:rFonts w:eastAsia="TimesNewRoman"/>
          <w:sz w:val="28"/>
          <w:szCs w:val="28"/>
        </w:rPr>
        <w:t>естественным границам природных объектов.</w:t>
      </w:r>
    </w:p>
    <w:p w14:paraId="3CD3FB64" w14:textId="50433CC5" w:rsidR="00C90DC4" w:rsidRPr="00D22E34" w:rsidRDefault="0066294F" w:rsidP="0066294F">
      <w:pPr>
        <w:widowControl w:val="0"/>
        <w:autoSpaceDE w:val="0"/>
        <w:autoSpaceDN w:val="0"/>
        <w:adjustRightInd w:val="0"/>
        <w:ind w:firstLine="709"/>
        <w:jc w:val="both"/>
        <w:rPr>
          <w:rFonts w:eastAsia="TimesNewRoman"/>
          <w:sz w:val="28"/>
          <w:szCs w:val="28"/>
        </w:rPr>
      </w:pPr>
      <w:r w:rsidRPr="00D22E34">
        <w:rPr>
          <w:rFonts w:eastAsia="TimesNewRoman"/>
          <w:sz w:val="28"/>
          <w:szCs w:val="28"/>
        </w:rPr>
        <w:t xml:space="preserve">1.7. </w:t>
      </w:r>
      <w:r w:rsidR="00C90DC4" w:rsidRPr="00D22E34">
        <w:rPr>
          <w:sz w:val="28"/>
          <w:szCs w:val="28"/>
        </w:rPr>
        <w:t>Границы территорий, в которых предусматриваются</w:t>
      </w:r>
      <w:r w:rsidR="00C90DC4" w:rsidRPr="00D22E34">
        <w:rPr>
          <w:rFonts w:eastAsia="TimesNewRoman"/>
          <w:sz w:val="28"/>
          <w:szCs w:val="28"/>
        </w:rPr>
        <w:t xml:space="preserve"> требования к </w:t>
      </w:r>
      <w:r w:rsidR="00C90DC4" w:rsidRPr="00D22E34">
        <w:rPr>
          <w:sz w:val="28"/>
          <w:szCs w:val="28"/>
        </w:rPr>
        <w:t xml:space="preserve">архитектурно-градостроительному облику объекта капитального строительства могут не совпадать с границами территориальных зон и </w:t>
      </w:r>
      <w:r w:rsidR="00C90DC4" w:rsidRPr="00D22E34">
        <w:rPr>
          <w:rFonts w:eastAsia="TimesNewRoman"/>
          <w:sz w:val="28"/>
          <w:szCs w:val="28"/>
        </w:rPr>
        <w:t xml:space="preserve">установлены по границам земельных участков в целях выделения территорий, в которых </w:t>
      </w:r>
      <w:r w:rsidR="00C90DC4" w:rsidRPr="00D22E34">
        <w:rPr>
          <w:sz w:val="28"/>
          <w:szCs w:val="28"/>
        </w:rPr>
        <w:t xml:space="preserve">архитектурные и художественные, объемно-пространственные, композиционные, функционально-планировочные решения, увязаны с окружающей градостроительной средой. </w:t>
      </w:r>
    </w:p>
    <w:p w14:paraId="200A8E55" w14:textId="3E7F366C" w:rsidR="00AB3BDB" w:rsidRPr="00D22E34" w:rsidRDefault="00AB3BDB" w:rsidP="00AB3BDB">
      <w:pPr>
        <w:widowControl w:val="0"/>
        <w:autoSpaceDE w:val="0"/>
        <w:autoSpaceDN w:val="0"/>
        <w:adjustRightInd w:val="0"/>
        <w:jc w:val="both"/>
        <w:rPr>
          <w:rFonts w:eastAsia="TimesNewRoman"/>
          <w:sz w:val="28"/>
          <w:szCs w:val="28"/>
        </w:rPr>
      </w:pPr>
    </w:p>
    <w:p w14:paraId="50031B2F" w14:textId="77777777" w:rsidR="00AB3BDB" w:rsidRPr="00D22E34" w:rsidRDefault="00AB3BDB" w:rsidP="00AB3BDB">
      <w:pPr>
        <w:widowControl w:val="0"/>
        <w:autoSpaceDE w:val="0"/>
        <w:autoSpaceDN w:val="0"/>
        <w:adjustRightInd w:val="0"/>
        <w:jc w:val="center"/>
        <w:rPr>
          <w:rFonts w:eastAsia="Calibri"/>
          <w:b/>
          <w:bCs/>
          <w:sz w:val="28"/>
          <w:szCs w:val="28"/>
        </w:rPr>
      </w:pPr>
      <w:r w:rsidRPr="00D22E34">
        <w:rPr>
          <w:rFonts w:eastAsia="Calibri"/>
          <w:b/>
          <w:bCs/>
          <w:sz w:val="28"/>
          <w:szCs w:val="28"/>
        </w:rPr>
        <w:t>2. Карта градостроительного зонирования</w:t>
      </w:r>
    </w:p>
    <w:p w14:paraId="2236BEC8" w14:textId="77777777" w:rsidR="00AB3BDB" w:rsidRPr="00D22E34" w:rsidRDefault="00AB3BDB" w:rsidP="00AB3BDB">
      <w:pPr>
        <w:widowControl w:val="0"/>
        <w:autoSpaceDE w:val="0"/>
        <w:autoSpaceDN w:val="0"/>
        <w:adjustRightInd w:val="0"/>
        <w:ind w:firstLine="709"/>
        <w:jc w:val="both"/>
        <w:rPr>
          <w:rFonts w:eastAsia="Calibri"/>
          <w:b/>
          <w:bCs/>
          <w:sz w:val="28"/>
          <w:szCs w:val="28"/>
        </w:rPr>
      </w:pPr>
    </w:p>
    <w:p w14:paraId="4B1A4C43" w14:textId="77777777" w:rsidR="00180650" w:rsidRPr="00D22E34" w:rsidRDefault="00180650" w:rsidP="00180650">
      <w:pPr>
        <w:widowControl w:val="0"/>
        <w:autoSpaceDE w:val="0"/>
        <w:autoSpaceDN w:val="0"/>
        <w:adjustRightInd w:val="0"/>
        <w:spacing w:line="230" w:lineRule="auto"/>
        <w:ind w:firstLine="709"/>
        <w:jc w:val="both"/>
        <w:rPr>
          <w:rFonts w:eastAsia="TimesNewRoman"/>
          <w:sz w:val="28"/>
          <w:szCs w:val="28"/>
        </w:rPr>
      </w:pPr>
      <w:r w:rsidRPr="00D22E34">
        <w:rPr>
          <w:rFonts w:eastAsia="Calibri"/>
          <w:sz w:val="28"/>
          <w:szCs w:val="28"/>
        </w:rPr>
        <w:t>2.1. </w:t>
      </w:r>
      <w:r w:rsidRPr="00D22E34">
        <w:rPr>
          <w:rFonts w:eastAsia="TimesNewRoman"/>
          <w:sz w:val="28"/>
          <w:szCs w:val="28"/>
        </w:rPr>
        <w:t xml:space="preserve">В составе настоящих Правил для территории </w:t>
      </w:r>
      <w:r w:rsidRPr="00D22E34">
        <w:rPr>
          <w:rFonts w:eastAsia="Calibri"/>
          <w:sz w:val="28"/>
          <w:szCs w:val="28"/>
          <w:lang w:eastAsia="en-US"/>
        </w:rPr>
        <w:t>Поселения</w:t>
      </w:r>
      <w:r w:rsidRPr="00D22E34">
        <w:rPr>
          <w:rFonts w:eastAsia="TimesNewRoman"/>
          <w:sz w:val="28"/>
          <w:szCs w:val="28"/>
        </w:rPr>
        <w:t xml:space="preserve"> </w:t>
      </w:r>
      <w:r w:rsidRPr="00D22E34">
        <w:rPr>
          <w:rFonts w:eastAsia="TimesNewRoman"/>
          <w:sz w:val="28"/>
          <w:szCs w:val="28"/>
        </w:rPr>
        <w:lastRenderedPageBreak/>
        <w:t>подготовлены:</w:t>
      </w:r>
    </w:p>
    <w:p w14:paraId="4AEC83C6" w14:textId="77777777" w:rsidR="00180650" w:rsidRPr="00D22E34" w:rsidRDefault="00180650" w:rsidP="00180650">
      <w:pPr>
        <w:widowControl w:val="0"/>
        <w:autoSpaceDE w:val="0"/>
        <w:autoSpaceDN w:val="0"/>
        <w:adjustRightInd w:val="0"/>
        <w:spacing w:line="230" w:lineRule="auto"/>
        <w:ind w:firstLine="709"/>
        <w:jc w:val="both"/>
        <w:rPr>
          <w:rFonts w:eastAsia="TimesNewRoman"/>
          <w:sz w:val="28"/>
          <w:szCs w:val="28"/>
        </w:rPr>
      </w:pPr>
      <w:r w:rsidRPr="00D22E34">
        <w:rPr>
          <w:rFonts w:eastAsia="TimesNewRoman"/>
          <w:sz w:val="28"/>
          <w:szCs w:val="28"/>
        </w:rPr>
        <w:t xml:space="preserve">карта градостроительного зонирования </w:t>
      </w:r>
      <w:r w:rsidRPr="00D22E34">
        <w:rPr>
          <w:rFonts w:eastAsia="Calibri"/>
          <w:sz w:val="28"/>
          <w:szCs w:val="28"/>
          <w:lang w:eastAsia="en-US"/>
        </w:rPr>
        <w:t xml:space="preserve">с </w:t>
      </w:r>
      <w:r w:rsidRPr="00D22E34">
        <w:rPr>
          <w:rFonts w:eastAsia="TimesNewRoman"/>
          <w:sz w:val="28"/>
          <w:szCs w:val="28"/>
        </w:rPr>
        <w:t>отображением территориальных зон</w:t>
      </w:r>
      <w:r w:rsidRPr="00D22E34">
        <w:rPr>
          <w:rFonts w:eastAsia="Calibri"/>
          <w:sz w:val="28"/>
          <w:szCs w:val="28"/>
        </w:rPr>
        <w:t xml:space="preserve">, </w:t>
      </w:r>
      <w:r w:rsidRPr="00D22E34">
        <w:rPr>
          <w:rFonts w:eastAsia="TimesNewRoman"/>
          <w:sz w:val="28"/>
          <w:szCs w:val="28"/>
        </w:rPr>
        <w:t>для которых настоящими Правилами установлены градостроительные регламенты</w:t>
      </w:r>
      <w:r w:rsidRPr="00D22E34">
        <w:rPr>
          <w:rFonts w:eastAsia="Calibri"/>
          <w:sz w:val="28"/>
          <w:szCs w:val="28"/>
        </w:rPr>
        <w:t xml:space="preserve">, </w:t>
      </w:r>
      <w:r w:rsidRPr="00D22E34">
        <w:rPr>
          <w:rFonts w:eastAsia="TimesNewRoman"/>
          <w:sz w:val="28"/>
          <w:szCs w:val="28"/>
        </w:rPr>
        <w:t>и территорий</w:t>
      </w:r>
      <w:r w:rsidRPr="00D22E34">
        <w:rPr>
          <w:rFonts w:eastAsia="Calibri"/>
          <w:sz w:val="28"/>
          <w:szCs w:val="28"/>
        </w:rPr>
        <w:t>, для</w:t>
      </w:r>
      <w:r w:rsidRPr="00D22E34">
        <w:rPr>
          <w:rFonts w:eastAsia="TimesNewRoman"/>
          <w:sz w:val="28"/>
          <w:szCs w:val="28"/>
        </w:rPr>
        <w:t xml:space="preserve"> которых градостроительные регламенты не устанавливаются (приложение № 1 к настоящим Правилам), в масштабе </w:t>
      </w:r>
      <w:r w:rsidRPr="00D22E34">
        <w:rPr>
          <w:rFonts w:eastAsia="Calibri"/>
          <w:sz w:val="28"/>
          <w:szCs w:val="28"/>
        </w:rPr>
        <w:t>1:25000</w:t>
      </w:r>
      <w:r w:rsidRPr="00D22E34">
        <w:rPr>
          <w:rFonts w:eastAsia="TimesNewRoman"/>
          <w:sz w:val="28"/>
          <w:szCs w:val="28"/>
        </w:rPr>
        <w:t>;</w:t>
      </w:r>
    </w:p>
    <w:p w14:paraId="6E88302C" w14:textId="03A30FB6" w:rsidR="00180650" w:rsidRPr="00D22E34" w:rsidRDefault="00180650" w:rsidP="00180650">
      <w:pPr>
        <w:widowControl w:val="0"/>
        <w:autoSpaceDE w:val="0"/>
        <w:autoSpaceDN w:val="0"/>
        <w:adjustRightInd w:val="0"/>
        <w:spacing w:line="230" w:lineRule="auto"/>
        <w:ind w:firstLine="709"/>
        <w:jc w:val="both"/>
        <w:rPr>
          <w:rFonts w:eastAsia="TimesNewRoman"/>
          <w:sz w:val="28"/>
          <w:szCs w:val="28"/>
        </w:rPr>
      </w:pPr>
      <w:r w:rsidRPr="00D22E34">
        <w:rPr>
          <w:rFonts w:eastAsia="Calibri"/>
          <w:sz w:val="28"/>
          <w:szCs w:val="28"/>
        </w:rPr>
        <w:t xml:space="preserve">карта </w:t>
      </w:r>
      <w:r w:rsidRPr="00D22E34">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D22E34">
        <w:rPr>
          <w:rFonts w:eastAsia="Calibri"/>
          <w:sz w:val="28"/>
          <w:szCs w:val="28"/>
        </w:rPr>
        <w:t>1:25000</w:t>
      </w:r>
      <w:r w:rsidR="00AC09B3" w:rsidRPr="00D22E34">
        <w:rPr>
          <w:rFonts w:eastAsia="TimesNewRoman"/>
          <w:sz w:val="28"/>
          <w:szCs w:val="28"/>
        </w:rPr>
        <w:t>;</w:t>
      </w:r>
    </w:p>
    <w:p w14:paraId="79AD01BD"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Calibri"/>
          <w:sz w:val="28"/>
          <w:szCs w:val="28"/>
        </w:rPr>
        <w:t xml:space="preserve">2.2. Виды и кодовые обозначения </w:t>
      </w:r>
      <w:r w:rsidRPr="00D22E34">
        <w:rPr>
          <w:rFonts w:eastAsia="TimesNewRoman"/>
          <w:sz w:val="28"/>
          <w:szCs w:val="28"/>
        </w:rPr>
        <w:t>территориальных зон приведены в подразделе 3 настоящего раздела в соответствии со статьей</w:t>
      </w:r>
      <w:r w:rsidRPr="00D22E34">
        <w:rPr>
          <w:rFonts w:eastAsia="Calibri"/>
          <w:sz w:val="28"/>
          <w:szCs w:val="28"/>
        </w:rPr>
        <w:t xml:space="preserve"> 35 </w:t>
      </w:r>
      <w:r w:rsidRPr="00D22E34">
        <w:rPr>
          <w:rFonts w:eastAsia="TimesNewRoman"/>
          <w:sz w:val="28"/>
          <w:szCs w:val="28"/>
        </w:rPr>
        <w:t>Градостроительного кодекса Российской Федерации</w:t>
      </w:r>
      <w:r w:rsidRPr="00D22E34">
        <w:rPr>
          <w:rFonts w:eastAsia="Calibri"/>
          <w:sz w:val="28"/>
          <w:szCs w:val="28"/>
        </w:rPr>
        <w:t>.</w:t>
      </w:r>
    </w:p>
    <w:p w14:paraId="7D28B64E"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lang w:eastAsia="en-US"/>
        </w:rPr>
      </w:pPr>
      <w:r w:rsidRPr="00D22E34">
        <w:rPr>
          <w:rFonts w:eastAsia="Calibri"/>
          <w:sz w:val="28"/>
          <w:szCs w:val="28"/>
        </w:rPr>
        <w:t>2.3. </w:t>
      </w:r>
      <w:r w:rsidRPr="00D22E34">
        <w:rPr>
          <w:rFonts w:eastAsia="TimesNewRoman"/>
          <w:sz w:val="28"/>
          <w:szCs w:val="28"/>
        </w:rPr>
        <w:t>Наименование вида разрешенного использования земельных участков</w:t>
      </w:r>
      <w:r w:rsidRPr="00D22E34">
        <w:rPr>
          <w:rFonts w:eastAsia="Calibri"/>
          <w:sz w:val="28"/>
          <w:szCs w:val="28"/>
        </w:rPr>
        <w:t xml:space="preserve">, </w:t>
      </w:r>
      <w:r w:rsidRPr="00D22E34">
        <w:rPr>
          <w:rFonts w:eastAsia="TimesNewRoman"/>
          <w:sz w:val="28"/>
          <w:szCs w:val="28"/>
        </w:rPr>
        <w:t>соответствующий код</w:t>
      </w:r>
      <w:r w:rsidRPr="00D22E34">
        <w:rPr>
          <w:rFonts w:eastAsia="Calibri"/>
          <w:sz w:val="28"/>
          <w:szCs w:val="28"/>
        </w:rPr>
        <w:t xml:space="preserve">, </w:t>
      </w:r>
      <w:r w:rsidRPr="00D22E34">
        <w:rPr>
          <w:rFonts w:eastAsia="TimesNewRoman"/>
          <w:sz w:val="28"/>
          <w:szCs w:val="28"/>
        </w:rPr>
        <w:t>описание вида разрешенного использования приведены в соответствии с п</w:t>
      </w:r>
      <w:r w:rsidRPr="00D22E34">
        <w:rPr>
          <w:rFonts w:eastAsia="Calibri"/>
          <w:sz w:val="28"/>
          <w:szCs w:val="28"/>
          <w:lang w:eastAsia="en-US"/>
        </w:rPr>
        <w:t xml:space="preserve">риказом </w:t>
      </w:r>
      <w:r w:rsidRPr="00D22E34">
        <w:rPr>
          <w:rFonts w:eastAsia="Calibri"/>
          <w:bCs/>
          <w:sz w:val="28"/>
          <w:szCs w:val="28"/>
          <w:lang w:eastAsia="en-US"/>
        </w:rPr>
        <w:t xml:space="preserve">Росреестра </w:t>
      </w:r>
      <w:r w:rsidRPr="00D22E34">
        <w:rPr>
          <w:rFonts w:eastAsia="Calibri"/>
          <w:bCs/>
          <w:sz w:val="28"/>
          <w:szCs w:val="28"/>
          <w:lang w:eastAsia="en-US"/>
        </w:rPr>
        <w:br/>
        <w:t xml:space="preserve">от 10.11.2020 № П/0412 </w:t>
      </w:r>
      <w:r w:rsidRPr="00D22E34">
        <w:rPr>
          <w:rFonts w:eastAsia="Calibri"/>
          <w:sz w:val="28"/>
          <w:szCs w:val="28"/>
          <w:lang w:eastAsia="en-US"/>
        </w:rPr>
        <w:t>«Классификатор видов разрешенного использования земельных участков» (далее – Классификатор видов разрешенного использования земельных участков).</w:t>
      </w:r>
    </w:p>
    <w:p w14:paraId="1DE6B7EA" w14:textId="760B3808"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Calibri"/>
          <w:sz w:val="28"/>
          <w:szCs w:val="28"/>
        </w:rPr>
        <w:t>2.4. </w:t>
      </w:r>
      <w:r w:rsidRPr="00D22E34">
        <w:rPr>
          <w:rFonts w:eastAsia="TimesNewRoman"/>
          <w:sz w:val="28"/>
          <w:szCs w:val="28"/>
        </w:rPr>
        <w:t>На основе видов разрешенного использования земельных участков, установленных Классификатором</w:t>
      </w:r>
      <w:r w:rsidRPr="00D22E34">
        <w:rPr>
          <w:rFonts w:eastAsia="Calibri"/>
          <w:sz w:val="28"/>
          <w:szCs w:val="28"/>
          <w:lang w:eastAsia="en-US"/>
        </w:rPr>
        <w:t xml:space="preserve"> видов разрешенного использования земельных участков, </w:t>
      </w:r>
      <w:r w:rsidRPr="00D22E34">
        <w:rPr>
          <w:rFonts w:eastAsia="TimesNewRoman"/>
          <w:sz w:val="28"/>
          <w:szCs w:val="28"/>
        </w:rPr>
        <w:t xml:space="preserve">для каждой территориальной зоны </w:t>
      </w:r>
      <w:r w:rsidR="00317DD8" w:rsidRPr="00D22E34">
        <w:rPr>
          <w:rFonts w:eastAsia="TimesNewRoman"/>
          <w:sz w:val="28"/>
          <w:szCs w:val="28"/>
        </w:rPr>
        <w:t>установлен</w:t>
      </w:r>
      <w:r w:rsidR="00D13FCB" w:rsidRPr="00D22E34">
        <w:rPr>
          <w:rFonts w:eastAsia="TimesNewRoman"/>
          <w:sz w:val="28"/>
          <w:szCs w:val="28"/>
        </w:rPr>
        <w:t>ы</w:t>
      </w:r>
      <w:r w:rsidRPr="00D22E34">
        <w:rPr>
          <w:rFonts w:eastAsia="TimesNewRoman"/>
          <w:sz w:val="28"/>
          <w:szCs w:val="28"/>
        </w:rPr>
        <w:t xml:space="preserve"> </w:t>
      </w:r>
      <w:r w:rsidRPr="00D22E34">
        <w:rPr>
          <w:rFonts w:eastAsia="Calibri"/>
          <w:bCs/>
          <w:sz w:val="28"/>
          <w:szCs w:val="28"/>
        </w:rPr>
        <w:t>основны</w:t>
      </w:r>
      <w:r w:rsidR="00D13FCB" w:rsidRPr="00D22E34">
        <w:rPr>
          <w:rFonts w:eastAsia="Calibri"/>
          <w:bCs/>
          <w:sz w:val="28"/>
          <w:szCs w:val="28"/>
        </w:rPr>
        <w:t>е</w:t>
      </w:r>
      <w:r w:rsidRPr="00D22E34">
        <w:rPr>
          <w:rFonts w:eastAsia="Calibri"/>
          <w:sz w:val="28"/>
          <w:szCs w:val="28"/>
        </w:rPr>
        <w:t xml:space="preserve">, </w:t>
      </w:r>
      <w:r w:rsidRPr="00D22E34">
        <w:rPr>
          <w:rFonts w:eastAsia="Calibri"/>
          <w:bCs/>
          <w:sz w:val="28"/>
          <w:szCs w:val="28"/>
        </w:rPr>
        <w:t>условно разрешенны</w:t>
      </w:r>
      <w:r w:rsidR="00D13FCB" w:rsidRPr="00D22E34">
        <w:rPr>
          <w:rFonts w:eastAsia="Calibri"/>
          <w:bCs/>
          <w:sz w:val="28"/>
          <w:szCs w:val="28"/>
        </w:rPr>
        <w:t>е</w:t>
      </w:r>
      <w:r w:rsidRPr="00D22E34">
        <w:rPr>
          <w:rFonts w:eastAsia="Calibri"/>
          <w:bCs/>
          <w:sz w:val="28"/>
          <w:szCs w:val="28"/>
        </w:rPr>
        <w:t xml:space="preserve"> и вспомогательны</w:t>
      </w:r>
      <w:r w:rsidR="00D13FCB" w:rsidRPr="00D22E34">
        <w:rPr>
          <w:rFonts w:eastAsia="Calibri"/>
          <w:bCs/>
          <w:sz w:val="28"/>
          <w:szCs w:val="28"/>
        </w:rPr>
        <w:t>е</w:t>
      </w:r>
      <w:r w:rsidRPr="00D22E34">
        <w:rPr>
          <w:rFonts w:eastAsia="Calibri"/>
          <w:b/>
          <w:bCs/>
          <w:sz w:val="28"/>
          <w:szCs w:val="28"/>
        </w:rPr>
        <w:t xml:space="preserve"> </w:t>
      </w:r>
      <w:r w:rsidRPr="00D22E34">
        <w:rPr>
          <w:rFonts w:eastAsia="TimesNewRoman"/>
          <w:sz w:val="28"/>
          <w:szCs w:val="28"/>
        </w:rPr>
        <w:t>вид</w:t>
      </w:r>
      <w:r w:rsidR="00D13FCB" w:rsidRPr="00D22E34">
        <w:rPr>
          <w:rFonts w:eastAsia="TimesNewRoman"/>
          <w:sz w:val="28"/>
          <w:szCs w:val="28"/>
        </w:rPr>
        <w:t>ы</w:t>
      </w:r>
      <w:r w:rsidRPr="00D22E34">
        <w:rPr>
          <w:rFonts w:eastAsia="TimesNewRoman"/>
          <w:sz w:val="28"/>
          <w:szCs w:val="28"/>
        </w:rPr>
        <w:t xml:space="preserve"> разрешенного использования земельных участков</w:t>
      </w:r>
      <w:r w:rsidR="00D13FCB" w:rsidRPr="00D22E34">
        <w:rPr>
          <w:rFonts w:eastAsia="TimesNewRoman"/>
          <w:sz w:val="28"/>
          <w:szCs w:val="28"/>
        </w:rPr>
        <w:t>,</w:t>
      </w:r>
      <w:r w:rsidRPr="00D22E34">
        <w:rPr>
          <w:rFonts w:eastAsia="TimesNewRoman"/>
          <w:sz w:val="28"/>
          <w:szCs w:val="28"/>
        </w:rPr>
        <w:t xml:space="preserve"> приведен</w:t>
      </w:r>
      <w:r w:rsidR="00D13FCB" w:rsidRPr="00D22E34">
        <w:rPr>
          <w:rFonts w:eastAsia="TimesNewRoman"/>
          <w:sz w:val="28"/>
          <w:szCs w:val="28"/>
        </w:rPr>
        <w:t>н</w:t>
      </w:r>
      <w:r w:rsidRPr="00D22E34">
        <w:rPr>
          <w:rFonts w:eastAsia="TimesNewRoman"/>
          <w:sz w:val="28"/>
          <w:szCs w:val="28"/>
        </w:rPr>
        <w:t>ы</w:t>
      </w:r>
      <w:r w:rsidR="00D13FCB" w:rsidRPr="00D22E34">
        <w:rPr>
          <w:rFonts w:eastAsia="TimesNewRoman"/>
          <w:sz w:val="28"/>
          <w:szCs w:val="28"/>
        </w:rPr>
        <w:t>е</w:t>
      </w:r>
      <w:r w:rsidRPr="00D22E34">
        <w:rPr>
          <w:rFonts w:eastAsia="TimesNewRoman"/>
          <w:sz w:val="28"/>
          <w:szCs w:val="28"/>
        </w:rPr>
        <w:t xml:space="preserve"> в разделе </w:t>
      </w:r>
      <w:r w:rsidRPr="00D22E34">
        <w:rPr>
          <w:rFonts w:eastAsia="TimesNewRoman"/>
          <w:sz w:val="28"/>
          <w:szCs w:val="28"/>
          <w:lang w:val="en-US"/>
        </w:rPr>
        <w:t>III</w:t>
      </w:r>
      <w:r w:rsidRPr="00D22E34">
        <w:rPr>
          <w:rFonts w:eastAsia="TimesNewRoman"/>
          <w:sz w:val="28"/>
          <w:szCs w:val="28"/>
        </w:rPr>
        <w:t xml:space="preserve"> настоящих Правил соответствующи</w:t>
      </w:r>
      <w:r w:rsidR="00D13FCB" w:rsidRPr="00D22E34">
        <w:rPr>
          <w:rFonts w:eastAsia="TimesNewRoman"/>
          <w:sz w:val="28"/>
          <w:szCs w:val="28"/>
        </w:rPr>
        <w:t>ми</w:t>
      </w:r>
      <w:r w:rsidRPr="00D22E34">
        <w:rPr>
          <w:rFonts w:eastAsia="TimesNewRoman"/>
          <w:sz w:val="28"/>
          <w:szCs w:val="28"/>
        </w:rPr>
        <w:t xml:space="preserve"> градостроительны</w:t>
      </w:r>
      <w:r w:rsidR="00D13FCB" w:rsidRPr="00D22E34">
        <w:rPr>
          <w:rFonts w:eastAsia="TimesNewRoman"/>
          <w:sz w:val="28"/>
          <w:szCs w:val="28"/>
        </w:rPr>
        <w:t>ми</w:t>
      </w:r>
      <w:r w:rsidRPr="00D22E34">
        <w:rPr>
          <w:rFonts w:eastAsia="TimesNewRoman"/>
          <w:sz w:val="28"/>
          <w:szCs w:val="28"/>
        </w:rPr>
        <w:t xml:space="preserve"> регламент</w:t>
      </w:r>
      <w:r w:rsidR="00D13FCB" w:rsidRPr="00D22E34">
        <w:rPr>
          <w:rFonts w:eastAsia="TimesNewRoman"/>
          <w:sz w:val="28"/>
          <w:szCs w:val="28"/>
        </w:rPr>
        <w:t>ами</w:t>
      </w:r>
      <w:r w:rsidRPr="00D22E34">
        <w:rPr>
          <w:rFonts w:eastAsia="Calibri"/>
          <w:sz w:val="28"/>
          <w:szCs w:val="28"/>
        </w:rPr>
        <w:t>.</w:t>
      </w:r>
    </w:p>
    <w:p w14:paraId="372A3CF0"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Calibri"/>
          <w:sz w:val="28"/>
          <w:szCs w:val="28"/>
        </w:rPr>
        <w:t>2.5. </w:t>
      </w:r>
      <w:r w:rsidRPr="00D22E34">
        <w:rPr>
          <w:rFonts w:eastAsia="TimesNewRoman"/>
          <w:sz w:val="28"/>
          <w:szCs w:val="28"/>
        </w:rPr>
        <w:t>Градостроительные регламенты разработаны на основе требований технических регламентов</w:t>
      </w:r>
      <w:r w:rsidRPr="00D22E34">
        <w:rPr>
          <w:rFonts w:eastAsia="Calibri"/>
          <w:sz w:val="28"/>
          <w:szCs w:val="28"/>
        </w:rPr>
        <w:t xml:space="preserve">, </w:t>
      </w:r>
      <w:r w:rsidRPr="00D22E34">
        <w:rPr>
          <w:rFonts w:eastAsia="TimesNewRoman"/>
          <w:sz w:val="28"/>
          <w:szCs w:val="28"/>
        </w:rPr>
        <w:t>сводов правил</w:t>
      </w:r>
      <w:r w:rsidRPr="00D22E34">
        <w:rPr>
          <w:rFonts w:eastAsia="Calibri"/>
          <w:sz w:val="28"/>
          <w:szCs w:val="28"/>
        </w:rPr>
        <w:t xml:space="preserve"> </w:t>
      </w:r>
      <w:r w:rsidRPr="00D22E34">
        <w:rPr>
          <w:rFonts w:eastAsia="TimesNewRoman"/>
          <w:sz w:val="28"/>
          <w:szCs w:val="28"/>
        </w:rPr>
        <w:t>и требований других нормативных правовых документов и включают следующие данные</w:t>
      </w:r>
      <w:r w:rsidRPr="00D22E34">
        <w:rPr>
          <w:rFonts w:eastAsia="Calibri"/>
          <w:sz w:val="28"/>
          <w:szCs w:val="28"/>
        </w:rPr>
        <w:t>:</w:t>
      </w:r>
    </w:p>
    <w:p w14:paraId="6A708E1D"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Calibri"/>
          <w:sz w:val="28"/>
          <w:szCs w:val="28"/>
        </w:rPr>
        <w:t>п</w:t>
      </w:r>
      <w:r w:rsidRPr="00D22E34">
        <w:rPr>
          <w:rFonts w:eastAsia="TimesNewRoman"/>
          <w:sz w:val="28"/>
          <w:szCs w:val="28"/>
        </w:rPr>
        <w:t>редельные размеры земельных участков</w:t>
      </w:r>
      <w:r w:rsidRPr="00D22E34">
        <w:rPr>
          <w:rFonts w:eastAsia="Calibri"/>
          <w:sz w:val="28"/>
          <w:szCs w:val="28"/>
        </w:rPr>
        <w:t>;</w:t>
      </w:r>
    </w:p>
    <w:p w14:paraId="7B08E0F3"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Calibri"/>
          <w:sz w:val="28"/>
          <w:szCs w:val="28"/>
        </w:rPr>
        <w:t>м</w:t>
      </w:r>
      <w:r w:rsidRPr="00D22E34">
        <w:rPr>
          <w:rFonts w:eastAsia="TimesNewRoman"/>
          <w:sz w:val="28"/>
          <w:szCs w:val="28"/>
        </w:rPr>
        <w:t>инимальный отступ от границ земельного участка</w:t>
      </w:r>
      <w:r w:rsidRPr="00D22E34">
        <w:rPr>
          <w:rFonts w:eastAsia="Calibri"/>
          <w:sz w:val="28"/>
          <w:szCs w:val="28"/>
        </w:rPr>
        <w:t>;</w:t>
      </w:r>
    </w:p>
    <w:p w14:paraId="1EAAB221" w14:textId="77777777" w:rsidR="00180650" w:rsidRPr="00D22E34" w:rsidRDefault="00180650" w:rsidP="00180650">
      <w:pPr>
        <w:widowControl w:val="0"/>
        <w:autoSpaceDE w:val="0"/>
        <w:autoSpaceDN w:val="0"/>
        <w:adjustRightInd w:val="0"/>
        <w:spacing w:line="230" w:lineRule="auto"/>
        <w:ind w:firstLine="709"/>
        <w:jc w:val="both"/>
        <w:rPr>
          <w:rFonts w:eastAsia="TimesNewRoman"/>
          <w:sz w:val="28"/>
          <w:szCs w:val="28"/>
        </w:rPr>
      </w:pPr>
      <w:r w:rsidRPr="00D22E34">
        <w:rPr>
          <w:rFonts w:eastAsia="TimesNewRoman"/>
          <w:sz w:val="28"/>
          <w:szCs w:val="28"/>
        </w:rPr>
        <w:t>предельное количество этажей;</w:t>
      </w:r>
    </w:p>
    <w:p w14:paraId="15806C8A" w14:textId="77777777" w:rsidR="00180650" w:rsidRPr="00D22E34" w:rsidRDefault="00180650" w:rsidP="00180650">
      <w:pPr>
        <w:widowControl w:val="0"/>
        <w:autoSpaceDE w:val="0"/>
        <w:autoSpaceDN w:val="0"/>
        <w:adjustRightInd w:val="0"/>
        <w:spacing w:line="230" w:lineRule="auto"/>
        <w:ind w:firstLine="709"/>
        <w:jc w:val="both"/>
        <w:rPr>
          <w:rFonts w:eastAsia="Calibri"/>
          <w:sz w:val="28"/>
          <w:szCs w:val="28"/>
        </w:rPr>
      </w:pPr>
      <w:r w:rsidRPr="00D22E34">
        <w:rPr>
          <w:rFonts w:eastAsia="TimesNewRoman"/>
          <w:sz w:val="28"/>
          <w:szCs w:val="28"/>
        </w:rPr>
        <w:t>предельная высота зданий</w:t>
      </w:r>
      <w:r w:rsidRPr="00D22E34">
        <w:rPr>
          <w:rFonts w:eastAsia="Calibri"/>
          <w:sz w:val="28"/>
          <w:szCs w:val="28"/>
        </w:rPr>
        <w:t>;</w:t>
      </w:r>
    </w:p>
    <w:p w14:paraId="18BDA572" w14:textId="5D8A9BCA" w:rsidR="00224BA8" w:rsidRPr="00D22E34" w:rsidRDefault="00180650" w:rsidP="00224BA8">
      <w:pPr>
        <w:widowControl w:val="0"/>
        <w:autoSpaceDE w:val="0"/>
        <w:autoSpaceDN w:val="0"/>
        <w:adjustRightInd w:val="0"/>
        <w:spacing w:line="230" w:lineRule="auto"/>
        <w:ind w:firstLine="709"/>
        <w:jc w:val="both"/>
        <w:rPr>
          <w:rFonts w:eastAsia="TimesNewRoman"/>
          <w:sz w:val="28"/>
          <w:szCs w:val="28"/>
        </w:rPr>
      </w:pPr>
      <w:r w:rsidRPr="00D22E34">
        <w:rPr>
          <w:rFonts w:eastAsia="TimesNewRoman"/>
          <w:sz w:val="28"/>
          <w:szCs w:val="28"/>
        </w:rPr>
        <w:t>максимальный процент застройки.</w:t>
      </w:r>
    </w:p>
    <w:p w14:paraId="4386A79F" w14:textId="77777777" w:rsidR="0004469E" w:rsidRPr="00D22E34" w:rsidRDefault="0004469E" w:rsidP="00224BA8">
      <w:pPr>
        <w:widowControl w:val="0"/>
        <w:autoSpaceDE w:val="0"/>
        <w:autoSpaceDN w:val="0"/>
        <w:adjustRightInd w:val="0"/>
        <w:spacing w:line="230" w:lineRule="auto"/>
        <w:ind w:firstLine="709"/>
        <w:jc w:val="both"/>
        <w:rPr>
          <w:rFonts w:eastAsia="TimesNewRoman"/>
          <w:sz w:val="28"/>
          <w:szCs w:val="28"/>
        </w:rPr>
      </w:pPr>
    </w:p>
    <w:p w14:paraId="25EE2DDF" w14:textId="5AC37DCA" w:rsidR="00AB3BDB" w:rsidRPr="00D22E34" w:rsidRDefault="00AB3BDB" w:rsidP="00AB3BDB">
      <w:pPr>
        <w:widowControl w:val="0"/>
        <w:autoSpaceDE w:val="0"/>
        <w:autoSpaceDN w:val="0"/>
        <w:adjustRightInd w:val="0"/>
        <w:jc w:val="center"/>
        <w:rPr>
          <w:rFonts w:eastAsia="Calibri"/>
          <w:b/>
          <w:bCs/>
          <w:sz w:val="28"/>
          <w:szCs w:val="28"/>
        </w:rPr>
      </w:pPr>
      <w:r w:rsidRPr="00D22E34">
        <w:rPr>
          <w:rFonts w:eastAsia="Calibri"/>
          <w:b/>
          <w:bCs/>
          <w:sz w:val="28"/>
          <w:szCs w:val="28"/>
        </w:rPr>
        <w:t>3. Виды и кодовые обозначения территориальных зон</w:t>
      </w:r>
    </w:p>
    <w:p w14:paraId="3D628A12" w14:textId="77777777" w:rsidR="00AB3BDB" w:rsidRPr="00D22E34" w:rsidRDefault="00AB3BDB" w:rsidP="00AB3BDB">
      <w:pPr>
        <w:ind w:firstLine="709"/>
        <w:jc w:val="both"/>
        <w:rPr>
          <w:sz w:val="28"/>
          <w:szCs w:val="28"/>
        </w:rPr>
      </w:pPr>
    </w:p>
    <w:p w14:paraId="6E101713" w14:textId="77777777" w:rsidR="00A3575B" w:rsidRPr="00D22E34" w:rsidRDefault="00A3575B" w:rsidP="00A3575B">
      <w:pPr>
        <w:ind w:firstLine="709"/>
        <w:jc w:val="both"/>
        <w:rPr>
          <w:rFonts w:ascii="Calibri" w:hAnsi="Calibri" w:cs="Calibri"/>
          <w:sz w:val="28"/>
          <w:szCs w:val="28"/>
        </w:rPr>
      </w:pPr>
      <w:r w:rsidRPr="00D22E34">
        <w:rPr>
          <w:sz w:val="28"/>
          <w:szCs w:val="28"/>
        </w:rPr>
        <w:t>На карте градостроительного зонирования отображены границы следующих территориальных зон:</w:t>
      </w:r>
    </w:p>
    <w:p w14:paraId="7A521B86" w14:textId="357A78F0" w:rsidR="00A3575B" w:rsidRPr="00D22E34" w:rsidRDefault="00A3575B" w:rsidP="00A3575B">
      <w:pPr>
        <w:ind w:firstLine="709"/>
        <w:jc w:val="both"/>
        <w:rPr>
          <w:sz w:val="28"/>
          <w:szCs w:val="28"/>
        </w:rPr>
      </w:pPr>
      <w:r w:rsidRPr="00D22E34">
        <w:rPr>
          <w:sz w:val="28"/>
          <w:szCs w:val="28"/>
        </w:rPr>
        <w:t xml:space="preserve">зона </w:t>
      </w:r>
      <w:r w:rsidR="00911C30" w:rsidRPr="00D22E34">
        <w:rPr>
          <w:sz w:val="28"/>
          <w:szCs w:val="28"/>
        </w:rPr>
        <w:t xml:space="preserve">застройки </w:t>
      </w:r>
      <w:r w:rsidR="002C40DE" w:rsidRPr="00D22E34">
        <w:rPr>
          <w:sz w:val="28"/>
          <w:szCs w:val="28"/>
        </w:rPr>
        <w:t>индивидуальными и многоквартирными жилыми домами</w:t>
      </w:r>
      <w:r w:rsidRPr="00D22E34">
        <w:rPr>
          <w:sz w:val="28"/>
          <w:szCs w:val="28"/>
        </w:rPr>
        <w:t xml:space="preserve"> – Ж1;</w:t>
      </w:r>
    </w:p>
    <w:p w14:paraId="3AF6EBFA" w14:textId="70237D86" w:rsidR="00A3575B" w:rsidRPr="00D22E34" w:rsidRDefault="00A3575B" w:rsidP="00A3575B">
      <w:pPr>
        <w:ind w:firstLine="709"/>
        <w:jc w:val="both"/>
        <w:rPr>
          <w:sz w:val="28"/>
          <w:szCs w:val="28"/>
        </w:rPr>
      </w:pPr>
      <w:r w:rsidRPr="00D22E34">
        <w:rPr>
          <w:sz w:val="28"/>
          <w:szCs w:val="28"/>
        </w:rPr>
        <w:t xml:space="preserve">зона </w:t>
      </w:r>
      <w:r w:rsidR="0066294F" w:rsidRPr="00D22E34">
        <w:rPr>
          <w:sz w:val="28"/>
          <w:szCs w:val="28"/>
        </w:rPr>
        <w:t xml:space="preserve">объектов многофункциональной общественно-деловой застройки, объектов социального </w:t>
      </w:r>
      <w:r w:rsidR="002C40DE" w:rsidRPr="00D22E34">
        <w:rPr>
          <w:sz w:val="28"/>
          <w:szCs w:val="28"/>
        </w:rPr>
        <w:t xml:space="preserve">и </w:t>
      </w:r>
      <w:r w:rsidR="008B4D81" w:rsidRPr="00D22E34">
        <w:rPr>
          <w:sz w:val="28"/>
          <w:szCs w:val="28"/>
        </w:rPr>
        <w:t xml:space="preserve">коммерческого назначения </w:t>
      </w:r>
      <w:r w:rsidRPr="00D22E34">
        <w:rPr>
          <w:sz w:val="28"/>
          <w:szCs w:val="28"/>
        </w:rPr>
        <w:t>– О1;</w:t>
      </w:r>
    </w:p>
    <w:p w14:paraId="7EAFF8CC" w14:textId="1C9367B5" w:rsidR="00B24F0D" w:rsidRPr="00D22E34" w:rsidRDefault="00B24F0D" w:rsidP="00B24F0D">
      <w:pPr>
        <w:ind w:firstLine="709"/>
        <w:jc w:val="both"/>
        <w:rPr>
          <w:sz w:val="28"/>
          <w:szCs w:val="28"/>
        </w:rPr>
      </w:pPr>
      <w:r w:rsidRPr="00D22E34">
        <w:rPr>
          <w:sz w:val="28"/>
          <w:szCs w:val="28"/>
        </w:rPr>
        <w:t>зона транспортной инфраструктуры – Т;</w:t>
      </w:r>
    </w:p>
    <w:p w14:paraId="7E52FE2A" w14:textId="77777777" w:rsidR="002C40DE" w:rsidRPr="00D22E34" w:rsidRDefault="002C40DE" w:rsidP="002C40DE">
      <w:pPr>
        <w:ind w:firstLine="709"/>
        <w:jc w:val="both"/>
        <w:rPr>
          <w:sz w:val="28"/>
          <w:szCs w:val="28"/>
        </w:rPr>
      </w:pPr>
      <w:r w:rsidRPr="00D22E34">
        <w:rPr>
          <w:sz w:val="28"/>
          <w:szCs w:val="28"/>
        </w:rPr>
        <w:t>зона рекреационного назначения – Р1;</w:t>
      </w:r>
    </w:p>
    <w:p w14:paraId="4568083D" w14:textId="43D2C4C2" w:rsidR="002C40DE" w:rsidRPr="00D22E34" w:rsidRDefault="002C40DE" w:rsidP="002C40DE">
      <w:pPr>
        <w:ind w:firstLine="709"/>
        <w:jc w:val="both"/>
        <w:rPr>
          <w:sz w:val="28"/>
          <w:szCs w:val="28"/>
        </w:rPr>
      </w:pPr>
      <w:r w:rsidRPr="00D22E34">
        <w:rPr>
          <w:sz w:val="28"/>
          <w:szCs w:val="28"/>
        </w:rPr>
        <w:t xml:space="preserve">зона иного назначения, природно-ландшафтной территории в соответствии </w:t>
      </w:r>
      <w:r w:rsidR="00C619DB" w:rsidRPr="00D22E34">
        <w:rPr>
          <w:sz w:val="28"/>
          <w:szCs w:val="28"/>
        </w:rPr>
        <w:t xml:space="preserve">с местными условиями </w:t>
      </w:r>
      <w:r w:rsidRPr="00D22E34">
        <w:rPr>
          <w:sz w:val="28"/>
          <w:szCs w:val="28"/>
        </w:rPr>
        <w:t>в границах населенных пунктов</w:t>
      </w:r>
      <w:r w:rsidR="00C619DB" w:rsidRPr="00D22E34">
        <w:rPr>
          <w:sz w:val="28"/>
          <w:szCs w:val="28"/>
        </w:rPr>
        <w:t xml:space="preserve"> –</w:t>
      </w:r>
      <w:r w:rsidRPr="00D22E34">
        <w:rPr>
          <w:sz w:val="28"/>
          <w:szCs w:val="28"/>
        </w:rPr>
        <w:t xml:space="preserve"> И</w:t>
      </w:r>
      <w:r w:rsidR="00C619DB" w:rsidRPr="00D22E34">
        <w:rPr>
          <w:sz w:val="28"/>
          <w:szCs w:val="28"/>
        </w:rPr>
        <w:t>н</w:t>
      </w:r>
      <w:r w:rsidRPr="00D22E34">
        <w:rPr>
          <w:sz w:val="28"/>
          <w:szCs w:val="28"/>
        </w:rPr>
        <w:t>;</w:t>
      </w:r>
      <w:r w:rsidR="00C619DB" w:rsidRPr="00D22E34">
        <w:rPr>
          <w:sz w:val="28"/>
          <w:szCs w:val="28"/>
        </w:rPr>
        <w:t xml:space="preserve"> </w:t>
      </w:r>
      <w:r w:rsidRPr="00D22E34">
        <w:rPr>
          <w:sz w:val="28"/>
          <w:szCs w:val="28"/>
        </w:rPr>
        <w:t xml:space="preserve"> </w:t>
      </w:r>
    </w:p>
    <w:p w14:paraId="4AEA4552" w14:textId="5E9EBD80" w:rsidR="00C619DB" w:rsidRPr="00D22E34" w:rsidRDefault="00C619DB" w:rsidP="00C619DB">
      <w:pPr>
        <w:ind w:firstLine="709"/>
        <w:jc w:val="both"/>
        <w:rPr>
          <w:sz w:val="28"/>
          <w:szCs w:val="28"/>
        </w:rPr>
      </w:pPr>
      <w:r w:rsidRPr="00D22E34">
        <w:rPr>
          <w:sz w:val="28"/>
          <w:szCs w:val="28"/>
        </w:rPr>
        <w:lastRenderedPageBreak/>
        <w:t>зона иного назначения, природно-ландшафтной территории в соответствии с местными условиями вне границ населенных пунктов </w:t>
      </w:r>
      <w:r w:rsidRPr="00D22E34">
        <w:rPr>
          <w:sz w:val="28"/>
          <w:szCs w:val="28"/>
        </w:rPr>
        <w:noBreakHyphen/>
        <w:t xml:space="preserve"> Ин1;  </w:t>
      </w:r>
    </w:p>
    <w:p w14:paraId="2A7C5198" w14:textId="6AF9BA67" w:rsidR="002C40DE" w:rsidRPr="00D22E34" w:rsidRDefault="00C619DB" w:rsidP="00B24F0D">
      <w:pPr>
        <w:ind w:firstLine="709"/>
        <w:jc w:val="both"/>
        <w:rPr>
          <w:sz w:val="28"/>
          <w:szCs w:val="28"/>
        </w:rPr>
      </w:pPr>
      <w:proofErr w:type="gramStart"/>
      <w:r w:rsidRPr="00D22E34">
        <w:rPr>
          <w:sz w:val="28"/>
          <w:szCs w:val="28"/>
        </w:rPr>
        <w:t>зона</w:t>
      </w:r>
      <w:proofErr w:type="gramEnd"/>
      <w:r w:rsidRPr="00D22E34">
        <w:rPr>
          <w:sz w:val="28"/>
          <w:szCs w:val="28"/>
        </w:rPr>
        <w:t xml:space="preserve"> занятая объектами сельскохозяйственного назначения в границах населенных пунктов – СХ2;</w:t>
      </w:r>
    </w:p>
    <w:p w14:paraId="0970F1AA" w14:textId="5E8F2E0E" w:rsidR="00C619DB" w:rsidRPr="00D22E34" w:rsidRDefault="00C619DB" w:rsidP="00C619DB">
      <w:pPr>
        <w:ind w:firstLine="709"/>
        <w:jc w:val="both"/>
        <w:rPr>
          <w:sz w:val="28"/>
          <w:szCs w:val="28"/>
        </w:rPr>
      </w:pPr>
      <w:proofErr w:type="gramStart"/>
      <w:r w:rsidRPr="00D22E34">
        <w:rPr>
          <w:sz w:val="28"/>
          <w:szCs w:val="28"/>
        </w:rPr>
        <w:t>зона</w:t>
      </w:r>
      <w:proofErr w:type="gramEnd"/>
      <w:r w:rsidRPr="00D22E34">
        <w:rPr>
          <w:sz w:val="28"/>
          <w:szCs w:val="28"/>
        </w:rPr>
        <w:t xml:space="preserve"> занятая объектами сельскохозяйственного назначения вне границ населенных пунктов – СХ2;</w:t>
      </w:r>
    </w:p>
    <w:p w14:paraId="6D3BDA25" w14:textId="70803452" w:rsidR="002F49EC" w:rsidRPr="00D22E34" w:rsidRDefault="002F49EC" w:rsidP="002F49EC">
      <w:pPr>
        <w:ind w:firstLine="709"/>
        <w:jc w:val="both"/>
        <w:rPr>
          <w:sz w:val="28"/>
          <w:szCs w:val="28"/>
        </w:rPr>
      </w:pPr>
      <w:r w:rsidRPr="00D22E34">
        <w:rPr>
          <w:sz w:val="28"/>
          <w:szCs w:val="28"/>
        </w:rPr>
        <w:t>зона коммунально-складского назначения – П1;</w:t>
      </w:r>
    </w:p>
    <w:p w14:paraId="08A0D8FD" w14:textId="3CA2B643" w:rsidR="00E64D9E" w:rsidRPr="00D22E34" w:rsidRDefault="00E64D9E" w:rsidP="00E64D9E">
      <w:pPr>
        <w:ind w:firstLine="709"/>
        <w:jc w:val="both"/>
        <w:rPr>
          <w:sz w:val="28"/>
          <w:szCs w:val="28"/>
        </w:rPr>
      </w:pPr>
      <w:r w:rsidRPr="00D22E34">
        <w:rPr>
          <w:sz w:val="28"/>
          <w:szCs w:val="28"/>
        </w:rPr>
        <w:t>зона специального назначения</w:t>
      </w:r>
      <w:r w:rsidR="004E1501" w:rsidRPr="00D22E34">
        <w:rPr>
          <w:sz w:val="28"/>
          <w:szCs w:val="28"/>
        </w:rPr>
        <w:t>, связанная с захоронениями</w:t>
      </w:r>
      <w:r w:rsidRPr="00D22E34">
        <w:rPr>
          <w:sz w:val="28"/>
          <w:szCs w:val="28"/>
        </w:rPr>
        <w:t xml:space="preserve"> – Сп1</w:t>
      </w:r>
      <w:r w:rsidR="002F49EC" w:rsidRPr="00D22E34">
        <w:rPr>
          <w:sz w:val="28"/>
          <w:szCs w:val="28"/>
        </w:rPr>
        <w:t>.</w:t>
      </w:r>
    </w:p>
    <w:p w14:paraId="20BB68AE" w14:textId="77777777" w:rsidR="00407022" w:rsidRPr="00D22E34" w:rsidRDefault="00407022" w:rsidP="00407022">
      <w:pPr>
        <w:ind w:firstLine="709"/>
        <w:jc w:val="both"/>
        <w:rPr>
          <w:sz w:val="28"/>
          <w:szCs w:val="28"/>
        </w:rPr>
      </w:pPr>
    </w:p>
    <w:p w14:paraId="2E27018A" w14:textId="76F32F09" w:rsidR="00180650" w:rsidRPr="00D22E34" w:rsidRDefault="00AB3BDB" w:rsidP="00550F82">
      <w:pPr>
        <w:jc w:val="center"/>
        <w:rPr>
          <w:b/>
          <w:bCs/>
          <w:sz w:val="28"/>
          <w:szCs w:val="28"/>
        </w:rPr>
      </w:pPr>
      <w:r w:rsidRPr="00D22E34">
        <w:rPr>
          <w:b/>
          <w:bCs/>
          <w:sz w:val="28"/>
          <w:szCs w:val="28"/>
        </w:rPr>
        <w:t xml:space="preserve">4. </w:t>
      </w:r>
      <w:r w:rsidR="00180650" w:rsidRPr="00D22E34">
        <w:rPr>
          <w:b/>
          <w:bCs/>
          <w:sz w:val="28"/>
          <w:szCs w:val="28"/>
        </w:rPr>
        <w:t xml:space="preserve">Земли, для которых градостроительные регламенты </w:t>
      </w:r>
    </w:p>
    <w:p w14:paraId="148F1670" w14:textId="7F017354" w:rsidR="00AB3BDB" w:rsidRPr="00D22E34" w:rsidRDefault="00180650" w:rsidP="00550F82">
      <w:pPr>
        <w:jc w:val="center"/>
        <w:rPr>
          <w:b/>
          <w:bCs/>
          <w:sz w:val="28"/>
          <w:szCs w:val="28"/>
        </w:rPr>
      </w:pPr>
      <w:r w:rsidRPr="00D22E34">
        <w:rPr>
          <w:b/>
          <w:bCs/>
          <w:sz w:val="28"/>
          <w:szCs w:val="28"/>
        </w:rPr>
        <w:t>не устанавливаются</w:t>
      </w:r>
    </w:p>
    <w:p w14:paraId="505C77EA" w14:textId="77777777" w:rsidR="00AB3BDB" w:rsidRPr="00D22E34" w:rsidRDefault="00AB3BDB" w:rsidP="00550F82">
      <w:pPr>
        <w:jc w:val="center"/>
        <w:rPr>
          <w:b/>
          <w:bCs/>
          <w:sz w:val="28"/>
          <w:szCs w:val="28"/>
        </w:rPr>
      </w:pPr>
    </w:p>
    <w:p w14:paraId="067132D0" w14:textId="75B26C8D" w:rsidR="00AB3BDB" w:rsidRPr="00D22E34" w:rsidRDefault="00AB3BDB" w:rsidP="00550F82">
      <w:pPr>
        <w:ind w:firstLine="709"/>
        <w:jc w:val="both"/>
        <w:rPr>
          <w:bCs/>
          <w:sz w:val="28"/>
          <w:szCs w:val="28"/>
        </w:rPr>
      </w:pPr>
      <w:r w:rsidRPr="00D22E34">
        <w:rPr>
          <w:bCs/>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следующих земель, отображенных на карте градостроительного зонирования:</w:t>
      </w:r>
    </w:p>
    <w:p w14:paraId="3FB71121" w14:textId="7FFB8491" w:rsidR="00AB3BDB" w:rsidRPr="00D22E34" w:rsidRDefault="00AB3BDB" w:rsidP="00550F82">
      <w:pPr>
        <w:ind w:firstLine="709"/>
        <w:jc w:val="both"/>
        <w:rPr>
          <w:bCs/>
          <w:sz w:val="28"/>
          <w:szCs w:val="28"/>
        </w:rPr>
      </w:pPr>
      <w:r w:rsidRPr="00D22E34">
        <w:rPr>
          <w:bCs/>
          <w:sz w:val="28"/>
          <w:szCs w:val="28"/>
        </w:rPr>
        <w:t xml:space="preserve">земли лесного фонда </w:t>
      </w:r>
      <w:r w:rsidR="00BE7CEC" w:rsidRPr="00D22E34">
        <w:rPr>
          <w:bCs/>
          <w:sz w:val="28"/>
          <w:szCs w:val="28"/>
        </w:rPr>
        <w:t>(</w:t>
      </w:r>
      <w:r w:rsidR="002F49EC" w:rsidRPr="00D22E34">
        <w:rPr>
          <w:bCs/>
          <w:sz w:val="28"/>
          <w:szCs w:val="28"/>
        </w:rPr>
        <w:t xml:space="preserve">Советское </w:t>
      </w:r>
      <w:r w:rsidR="00BE7CEC" w:rsidRPr="00D22E34">
        <w:rPr>
          <w:bCs/>
          <w:sz w:val="28"/>
          <w:szCs w:val="28"/>
        </w:rPr>
        <w:t>лесничество, реестровый номер 46:</w:t>
      </w:r>
      <w:r w:rsidR="002F49EC" w:rsidRPr="00D22E34">
        <w:rPr>
          <w:bCs/>
          <w:sz w:val="28"/>
          <w:szCs w:val="28"/>
        </w:rPr>
        <w:t>21</w:t>
      </w:r>
      <w:r w:rsidR="00BE7CEC" w:rsidRPr="00D22E34">
        <w:rPr>
          <w:bCs/>
          <w:sz w:val="28"/>
          <w:szCs w:val="28"/>
        </w:rPr>
        <w:t>-</w:t>
      </w:r>
      <w:r w:rsidR="002F49EC" w:rsidRPr="00D22E34">
        <w:rPr>
          <w:bCs/>
          <w:sz w:val="28"/>
          <w:szCs w:val="28"/>
        </w:rPr>
        <w:t>6.103</w:t>
      </w:r>
      <w:r w:rsidR="00C47185" w:rsidRPr="00D22E34">
        <w:rPr>
          <w:bCs/>
          <w:sz w:val="28"/>
          <w:szCs w:val="28"/>
        </w:rPr>
        <w:t>)</w:t>
      </w:r>
      <w:r w:rsidR="00BE7CEC" w:rsidRPr="00D22E34">
        <w:rPr>
          <w:bCs/>
          <w:sz w:val="28"/>
          <w:szCs w:val="28"/>
        </w:rPr>
        <w:t xml:space="preserve"> </w:t>
      </w:r>
      <w:r w:rsidRPr="00D22E34">
        <w:rPr>
          <w:bCs/>
          <w:sz w:val="28"/>
          <w:szCs w:val="28"/>
        </w:rPr>
        <w:t>– (ЛФ);</w:t>
      </w:r>
    </w:p>
    <w:p w14:paraId="0F60F0A1" w14:textId="7008F928" w:rsidR="00C7195A" w:rsidRPr="00D22E34" w:rsidRDefault="00C7195A" w:rsidP="00550F82">
      <w:pPr>
        <w:ind w:firstLine="709"/>
        <w:jc w:val="both"/>
        <w:rPr>
          <w:bCs/>
          <w:sz w:val="28"/>
          <w:szCs w:val="28"/>
        </w:rPr>
      </w:pPr>
      <w:r w:rsidRPr="00D22E34">
        <w:rPr>
          <w:bCs/>
          <w:sz w:val="28"/>
          <w:szCs w:val="28"/>
        </w:rPr>
        <w:t>земли</w:t>
      </w:r>
      <w:r w:rsidR="00E8645A" w:rsidRPr="00D22E34">
        <w:rPr>
          <w:bCs/>
          <w:sz w:val="28"/>
          <w:szCs w:val="28"/>
        </w:rPr>
        <w:t>,</w:t>
      </w:r>
      <w:r w:rsidRPr="00D22E34">
        <w:rPr>
          <w:bCs/>
          <w:sz w:val="28"/>
          <w:szCs w:val="28"/>
        </w:rPr>
        <w:t xml:space="preserve"> покрытые поверхностными водами – (ВФ);</w:t>
      </w:r>
    </w:p>
    <w:p w14:paraId="6E209E96" w14:textId="7136C319" w:rsidR="006A28DF" w:rsidRPr="00D22E34" w:rsidRDefault="00AB3BDB" w:rsidP="00550F82">
      <w:pPr>
        <w:ind w:firstLine="709"/>
        <w:jc w:val="both"/>
        <w:rPr>
          <w:sz w:val="28"/>
          <w:szCs w:val="28"/>
        </w:rPr>
      </w:pPr>
      <w:r w:rsidRPr="00D22E34">
        <w:rPr>
          <w:sz w:val="28"/>
          <w:szCs w:val="28"/>
        </w:rPr>
        <w:t>земли сельскохозяйственных угодий в составе земель сельскохозяйственного назначения – (СХ</w:t>
      </w:r>
      <w:r w:rsidR="00F848A2" w:rsidRPr="00D22E34">
        <w:rPr>
          <w:sz w:val="28"/>
          <w:szCs w:val="28"/>
        </w:rPr>
        <w:t>1</w:t>
      </w:r>
      <w:r w:rsidRPr="00D22E34">
        <w:rPr>
          <w:sz w:val="28"/>
          <w:szCs w:val="28"/>
        </w:rPr>
        <w:t>)</w:t>
      </w:r>
      <w:r w:rsidR="00E8645A" w:rsidRPr="00D22E34">
        <w:rPr>
          <w:sz w:val="28"/>
          <w:szCs w:val="28"/>
        </w:rPr>
        <w:t>;</w:t>
      </w:r>
    </w:p>
    <w:p w14:paraId="687601A0" w14:textId="77777777" w:rsidR="006A28DF" w:rsidRPr="00D22E34" w:rsidRDefault="006A28DF" w:rsidP="00550F82">
      <w:pPr>
        <w:ind w:firstLine="709"/>
        <w:jc w:val="both"/>
        <w:rPr>
          <w:sz w:val="28"/>
          <w:szCs w:val="28"/>
        </w:rPr>
      </w:pPr>
    </w:p>
    <w:p w14:paraId="2B8371A9" w14:textId="1F572B30" w:rsidR="00AB3BDB" w:rsidRPr="00D22E34" w:rsidRDefault="00AB3BDB" w:rsidP="00550F82">
      <w:pPr>
        <w:widowControl w:val="0"/>
        <w:jc w:val="center"/>
        <w:outlineLvl w:val="1"/>
        <w:rPr>
          <w:b/>
          <w:bCs/>
          <w:iCs/>
          <w:kern w:val="32"/>
          <w:sz w:val="28"/>
          <w:szCs w:val="28"/>
          <w:lang w:val="x-none"/>
        </w:rPr>
      </w:pPr>
      <w:r w:rsidRPr="00D22E34">
        <w:rPr>
          <w:b/>
          <w:bCs/>
          <w:iCs/>
          <w:kern w:val="32"/>
          <w:sz w:val="28"/>
          <w:szCs w:val="28"/>
          <w:lang w:val="en-US"/>
        </w:rPr>
        <w:t>III</w:t>
      </w:r>
      <w:r w:rsidRPr="00D22E34">
        <w:rPr>
          <w:b/>
          <w:bCs/>
          <w:iCs/>
          <w:kern w:val="32"/>
          <w:sz w:val="28"/>
          <w:szCs w:val="28"/>
        </w:rPr>
        <w:t xml:space="preserve">. </w:t>
      </w:r>
      <w:r w:rsidRPr="00D22E34">
        <w:rPr>
          <w:b/>
          <w:bCs/>
          <w:iCs/>
          <w:kern w:val="32"/>
          <w:sz w:val="28"/>
          <w:szCs w:val="28"/>
          <w:lang w:val="x-none"/>
        </w:rPr>
        <w:t>Г</w:t>
      </w:r>
      <w:r w:rsidRPr="00D22E34">
        <w:rPr>
          <w:b/>
          <w:bCs/>
          <w:iCs/>
          <w:kern w:val="32"/>
          <w:sz w:val="28"/>
          <w:szCs w:val="28"/>
        </w:rPr>
        <w:t>радостроительные регламенты</w:t>
      </w:r>
    </w:p>
    <w:p w14:paraId="6CAC2EEB" w14:textId="77777777" w:rsidR="00AB3BDB" w:rsidRPr="00D22E34" w:rsidRDefault="00AB3BDB" w:rsidP="00550F82">
      <w:pPr>
        <w:jc w:val="center"/>
        <w:rPr>
          <w:rFonts w:eastAsia="Calibri"/>
          <w:sz w:val="28"/>
          <w:szCs w:val="28"/>
          <w:lang w:val="x-none"/>
        </w:rPr>
      </w:pPr>
    </w:p>
    <w:p w14:paraId="2490D500" w14:textId="77777777" w:rsidR="00AB3BDB" w:rsidRPr="00D22E34" w:rsidRDefault="00AB3BDB" w:rsidP="00550F82">
      <w:pPr>
        <w:widowControl w:val="0"/>
        <w:jc w:val="center"/>
        <w:outlineLvl w:val="2"/>
        <w:rPr>
          <w:b/>
          <w:bCs/>
          <w:kern w:val="32"/>
          <w:sz w:val="28"/>
          <w:szCs w:val="28"/>
          <w:lang w:val="x-none"/>
        </w:rPr>
      </w:pPr>
      <w:r w:rsidRPr="00D22E34">
        <w:rPr>
          <w:b/>
          <w:bCs/>
          <w:kern w:val="32"/>
          <w:sz w:val="28"/>
          <w:szCs w:val="28"/>
        </w:rPr>
        <w:t>1. Общие положения</w:t>
      </w:r>
    </w:p>
    <w:p w14:paraId="63481C91" w14:textId="77777777" w:rsidR="00AB3BDB" w:rsidRPr="00D22E34" w:rsidRDefault="00AB3BDB" w:rsidP="00550F82">
      <w:pPr>
        <w:jc w:val="center"/>
        <w:rPr>
          <w:rFonts w:eastAsia="Calibri"/>
          <w:sz w:val="28"/>
          <w:szCs w:val="28"/>
          <w:lang w:val="x-none"/>
        </w:rPr>
      </w:pPr>
    </w:p>
    <w:p w14:paraId="031BEE68" w14:textId="77777777" w:rsidR="00180650" w:rsidRPr="00D22E34" w:rsidRDefault="00180650" w:rsidP="00550F82">
      <w:pPr>
        <w:widowControl w:val="0"/>
        <w:ind w:firstLine="709"/>
        <w:jc w:val="both"/>
        <w:rPr>
          <w:rFonts w:eastAsia="Calibri"/>
          <w:sz w:val="28"/>
          <w:szCs w:val="28"/>
          <w:lang w:eastAsia="en-US"/>
        </w:rPr>
      </w:pPr>
      <w:r w:rsidRPr="00D22E34">
        <w:rPr>
          <w:sz w:val="28"/>
          <w:szCs w:val="28"/>
        </w:rPr>
        <w:t xml:space="preserve">Для территориальных зон, указанных в подразделе 3 раздела </w:t>
      </w:r>
      <w:r w:rsidRPr="00D22E34">
        <w:rPr>
          <w:sz w:val="28"/>
          <w:szCs w:val="28"/>
          <w:lang w:val="en-US"/>
        </w:rPr>
        <w:t>II</w:t>
      </w:r>
      <w:r w:rsidRPr="00D22E34">
        <w:rPr>
          <w:sz w:val="28"/>
          <w:szCs w:val="28"/>
        </w:rPr>
        <w:t xml:space="preserve"> настоящих Правил, </w:t>
      </w:r>
      <w:r w:rsidRPr="00D22E34">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6195CBD8" w14:textId="77777777" w:rsidR="00180650" w:rsidRPr="00D22E34" w:rsidRDefault="00180650" w:rsidP="00550F82">
      <w:pPr>
        <w:ind w:firstLine="540"/>
        <w:jc w:val="both"/>
        <w:rPr>
          <w:sz w:val="28"/>
          <w:szCs w:val="28"/>
        </w:rPr>
      </w:pPr>
      <w:r w:rsidRPr="00D22E34">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D22E34">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ABA02EC" w14:textId="77777777" w:rsidR="00180650" w:rsidRPr="00D22E34" w:rsidRDefault="00180650" w:rsidP="00550F82">
      <w:pPr>
        <w:widowControl w:val="0"/>
        <w:ind w:firstLine="709"/>
        <w:jc w:val="both"/>
        <w:rPr>
          <w:rFonts w:eastAsia="Calibri"/>
          <w:sz w:val="28"/>
          <w:szCs w:val="28"/>
          <w:lang w:eastAsia="en-US"/>
        </w:rPr>
      </w:pPr>
      <w:r w:rsidRPr="00D22E34">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D22E34">
        <w:rPr>
          <w:rFonts w:eastAsia="Calibri"/>
          <w:color w:val="000000"/>
          <w:sz w:val="28"/>
          <w:szCs w:val="28"/>
          <w:lang w:eastAsia="en-US"/>
        </w:rPr>
        <w:t>совмещение двух и более видов разрешенного использования.</w:t>
      </w:r>
    </w:p>
    <w:p w14:paraId="5D0F0654" w14:textId="3A7A12A8" w:rsidR="00180650" w:rsidRPr="00D22E34" w:rsidRDefault="00180650" w:rsidP="00550F82">
      <w:pPr>
        <w:widowControl w:val="0"/>
        <w:ind w:firstLine="709"/>
        <w:jc w:val="both"/>
        <w:rPr>
          <w:rFonts w:eastAsia="Calibri"/>
          <w:sz w:val="28"/>
          <w:szCs w:val="28"/>
          <w:lang w:eastAsia="en-US"/>
        </w:rPr>
      </w:pPr>
      <w:r w:rsidRPr="00D22E34">
        <w:rPr>
          <w:rFonts w:eastAsia="Calibri"/>
          <w:sz w:val="28"/>
          <w:szCs w:val="28"/>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включаться в состав различных территориальных зон. </w:t>
      </w:r>
    </w:p>
    <w:p w14:paraId="2472A241" w14:textId="77777777" w:rsidR="00180650" w:rsidRPr="00D22E34" w:rsidRDefault="00180650" w:rsidP="00550F82">
      <w:pPr>
        <w:widowControl w:val="0"/>
        <w:ind w:firstLine="709"/>
        <w:jc w:val="both"/>
        <w:rPr>
          <w:rFonts w:eastAsia="Calibri"/>
          <w:sz w:val="28"/>
          <w:szCs w:val="28"/>
          <w:lang w:eastAsia="en-US"/>
        </w:rPr>
      </w:pPr>
      <w:r w:rsidRPr="00D22E34">
        <w:rPr>
          <w:rFonts w:eastAsia="Calibri"/>
          <w:sz w:val="28"/>
          <w:szCs w:val="28"/>
          <w:lang w:eastAsia="en-US"/>
        </w:rPr>
        <w:lastRenderedPageBreak/>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5CC75401" w14:textId="77777777" w:rsidR="00180650" w:rsidRPr="00D22E34" w:rsidRDefault="00180650" w:rsidP="00550F82">
      <w:pPr>
        <w:widowControl w:val="0"/>
        <w:ind w:firstLine="709"/>
        <w:jc w:val="both"/>
        <w:rPr>
          <w:rFonts w:eastAsia="Calibri"/>
          <w:sz w:val="28"/>
          <w:szCs w:val="28"/>
          <w:lang w:eastAsia="en-US"/>
        </w:rPr>
      </w:pPr>
      <w:r w:rsidRPr="00D22E34">
        <w:rPr>
          <w:rFonts w:eastAsia="Calibri"/>
          <w:sz w:val="28"/>
          <w:szCs w:val="28"/>
          <w:lang w:eastAsia="en-US"/>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14:paraId="65EE93A3" w14:textId="77777777" w:rsidR="00180650" w:rsidRPr="00D22E34" w:rsidRDefault="00180650" w:rsidP="00550F82">
      <w:pPr>
        <w:widowControl w:val="0"/>
        <w:ind w:firstLine="709"/>
        <w:jc w:val="both"/>
        <w:rPr>
          <w:rFonts w:eastAsia="Calibri"/>
          <w:sz w:val="28"/>
          <w:szCs w:val="28"/>
          <w:lang w:eastAsia="en-US"/>
        </w:rPr>
      </w:pPr>
    </w:p>
    <w:p w14:paraId="0CA2B5ED" w14:textId="77777777" w:rsidR="00180650" w:rsidRPr="00D22E34" w:rsidRDefault="00180650" w:rsidP="00550F82">
      <w:pPr>
        <w:widowControl w:val="0"/>
        <w:jc w:val="center"/>
        <w:outlineLvl w:val="2"/>
        <w:rPr>
          <w:b/>
          <w:bCs/>
          <w:kern w:val="32"/>
          <w:sz w:val="28"/>
          <w:szCs w:val="28"/>
          <w:lang w:val="x-none"/>
        </w:rPr>
      </w:pPr>
      <w:r w:rsidRPr="00D22E34">
        <w:rPr>
          <w:b/>
          <w:bCs/>
          <w:kern w:val="32"/>
          <w:sz w:val="28"/>
          <w:szCs w:val="28"/>
        </w:rPr>
        <w:t>2. </w:t>
      </w:r>
      <w:r w:rsidRPr="00D22E34">
        <w:rPr>
          <w:b/>
          <w:bCs/>
          <w:kern w:val="32"/>
          <w:sz w:val="28"/>
          <w:szCs w:val="28"/>
          <w:lang w:val="x-none"/>
        </w:rPr>
        <w:t>Градостроительные регламенты по территориальным зонам</w:t>
      </w:r>
    </w:p>
    <w:p w14:paraId="5929F32D" w14:textId="77777777" w:rsidR="00180650" w:rsidRPr="00D22E34" w:rsidRDefault="00180650" w:rsidP="00550F82">
      <w:pPr>
        <w:jc w:val="center"/>
        <w:rPr>
          <w:rFonts w:eastAsia="Calibri"/>
          <w:sz w:val="28"/>
          <w:szCs w:val="28"/>
          <w:lang w:val="x-none"/>
        </w:rPr>
      </w:pPr>
    </w:p>
    <w:p w14:paraId="3962FA63" w14:textId="77777777" w:rsidR="00180650" w:rsidRPr="00D22E34" w:rsidRDefault="00180650" w:rsidP="00550F82">
      <w:pPr>
        <w:widowControl w:val="0"/>
        <w:autoSpaceDE w:val="0"/>
        <w:autoSpaceDN w:val="0"/>
        <w:adjustRightInd w:val="0"/>
        <w:contextualSpacing/>
        <w:jc w:val="center"/>
        <w:rPr>
          <w:b/>
          <w:bCs/>
          <w:kern w:val="32"/>
          <w:sz w:val="28"/>
          <w:szCs w:val="28"/>
          <w:lang w:val="x-none"/>
        </w:rPr>
      </w:pPr>
      <w:r w:rsidRPr="00D22E34">
        <w:rPr>
          <w:rFonts w:eastAsia="Calibri"/>
          <w:b/>
          <w:sz w:val="28"/>
          <w:szCs w:val="28"/>
          <w:lang w:eastAsia="en-US"/>
        </w:rPr>
        <w:t>2.1. </w:t>
      </w:r>
      <w:r w:rsidRPr="00D22E34">
        <w:rPr>
          <w:b/>
          <w:bCs/>
          <w:kern w:val="32"/>
          <w:sz w:val="28"/>
          <w:szCs w:val="28"/>
          <w:lang w:val="x-none"/>
        </w:rPr>
        <w:t>Общие требования для жилых зон</w:t>
      </w:r>
    </w:p>
    <w:p w14:paraId="252C772A" w14:textId="77777777" w:rsidR="00180650" w:rsidRPr="00D22E34" w:rsidRDefault="00180650" w:rsidP="00550F82">
      <w:pPr>
        <w:widowControl w:val="0"/>
        <w:autoSpaceDE w:val="0"/>
        <w:autoSpaceDN w:val="0"/>
        <w:adjustRightInd w:val="0"/>
        <w:contextualSpacing/>
        <w:jc w:val="center"/>
        <w:rPr>
          <w:rFonts w:eastAsia="Calibri"/>
          <w:b/>
          <w:sz w:val="28"/>
          <w:szCs w:val="28"/>
          <w:lang w:eastAsia="en-US"/>
        </w:rPr>
      </w:pPr>
    </w:p>
    <w:p w14:paraId="35E45FDF" w14:textId="77777777" w:rsidR="00180650" w:rsidRPr="00D22E34" w:rsidRDefault="00180650" w:rsidP="00550F82">
      <w:pPr>
        <w:widowControl w:val="0"/>
        <w:ind w:firstLine="709"/>
        <w:jc w:val="both"/>
        <w:rPr>
          <w:rFonts w:eastAsia="Calibri"/>
          <w:sz w:val="28"/>
          <w:szCs w:val="28"/>
          <w:lang w:eastAsia="en-US"/>
        </w:rPr>
      </w:pPr>
      <w:r w:rsidRPr="00D22E34">
        <w:rPr>
          <w:sz w:val="28"/>
          <w:szCs w:val="28"/>
        </w:rPr>
        <w:t>2.1.</w:t>
      </w:r>
      <w:r w:rsidRPr="00D22E34">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153ED125" w14:textId="77777777" w:rsidR="00180650" w:rsidRPr="00D22E34" w:rsidRDefault="00180650" w:rsidP="00550F82">
      <w:pPr>
        <w:widowControl w:val="0"/>
        <w:ind w:firstLine="709"/>
        <w:jc w:val="both"/>
        <w:rPr>
          <w:rFonts w:eastAsia="Calibri"/>
          <w:sz w:val="28"/>
          <w:szCs w:val="28"/>
          <w:lang w:eastAsia="en-US"/>
        </w:rPr>
      </w:pPr>
      <w:r w:rsidRPr="00D22E34">
        <w:rPr>
          <w:sz w:val="28"/>
          <w:szCs w:val="28"/>
        </w:rPr>
        <w:t>2.1.</w:t>
      </w:r>
      <w:r w:rsidRPr="00D22E34">
        <w:rPr>
          <w:rFonts w:eastAsia="Calibri"/>
          <w:sz w:val="28"/>
          <w:szCs w:val="28"/>
          <w:lang w:eastAsia="en-US"/>
        </w:rPr>
        <w:t>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D22E34">
        <w:rPr>
          <w:rFonts w:eastAsia="Calibri"/>
          <w:sz w:val="28"/>
          <w:szCs w:val="28"/>
          <w:lang w:val="en-US" w:eastAsia="en-US"/>
        </w:rPr>
        <w:t> </w:t>
      </w:r>
      <w:r w:rsidRPr="00D22E34">
        <w:rPr>
          <w:rFonts w:eastAsia="Calibri"/>
          <w:sz w:val="28"/>
          <w:szCs w:val="28"/>
          <w:lang w:eastAsia="en-US"/>
        </w:rPr>
        <w:t>% площади планировочной единицы территориальной зоны.</w:t>
      </w:r>
    </w:p>
    <w:p w14:paraId="25EA37D5" w14:textId="69C0658F" w:rsidR="00180650" w:rsidRPr="00D22E34" w:rsidRDefault="00180650" w:rsidP="00550F82">
      <w:pPr>
        <w:widowControl w:val="0"/>
        <w:ind w:firstLine="709"/>
        <w:jc w:val="both"/>
        <w:rPr>
          <w:sz w:val="28"/>
          <w:szCs w:val="28"/>
        </w:rPr>
      </w:pPr>
      <w:r w:rsidRPr="00D22E34">
        <w:rPr>
          <w:sz w:val="28"/>
          <w:szCs w:val="28"/>
        </w:rPr>
        <w:t>2.1.3.</w:t>
      </w:r>
      <w:r w:rsidRPr="00D22E34">
        <w:rPr>
          <w:sz w:val="28"/>
          <w:szCs w:val="28"/>
          <w:lang w:val="en-US"/>
        </w:rPr>
        <w:t> </w:t>
      </w:r>
      <w:r w:rsidRPr="00D22E34">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w:t>
      </w:r>
      <w:r w:rsidR="002275C8" w:rsidRPr="00D22E34">
        <w:rPr>
          <w:sz w:val="28"/>
          <w:szCs w:val="28"/>
        </w:rPr>
        <w:t>8</w:t>
      </w:r>
      <w:r w:rsidRPr="00D22E34">
        <w:rPr>
          <w:sz w:val="28"/>
          <w:szCs w:val="28"/>
        </w:rPr>
        <w:t>.04.2021 № 442-па.</w:t>
      </w:r>
    </w:p>
    <w:p w14:paraId="256CB37B" w14:textId="77777777" w:rsidR="00180650" w:rsidRPr="00D22E34" w:rsidRDefault="00180650" w:rsidP="00550F82">
      <w:pPr>
        <w:pStyle w:val="ac"/>
        <w:widowControl w:val="0"/>
        <w:autoSpaceDE w:val="0"/>
        <w:autoSpaceDN w:val="0"/>
        <w:adjustRightInd w:val="0"/>
        <w:ind w:left="0" w:firstLine="709"/>
        <w:jc w:val="both"/>
        <w:rPr>
          <w:rFonts w:eastAsia="Calibri"/>
          <w:b/>
          <w:sz w:val="28"/>
          <w:szCs w:val="28"/>
          <w:lang w:eastAsia="en-US"/>
        </w:rPr>
      </w:pPr>
      <w:r w:rsidRPr="00D22E34">
        <w:rPr>
          <w:sz w:val="28"/>
          <w:szCs w:val="28"/>
        </w:rPr>
        <w:t>2.1.4</w:t>
      </w:r>
      <w:r w:rsidRPr="00D22E34">
        <w:rPr>
          <w:rFonts w:eastAsia="Calibri"/>
          <w:sz w:val="28"/>
          <w:szCs w:val="28"/>
          <w:lang w:eastAsia="en-US"/>
        </w:rPr>
        <w:t>. 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r w:rsidRPr="00D22E34">
        <w:rPr>
          <w:rFonts w:eastAsia="Calibri"/>
          <w:b/>
          <w:sz w:val="28"/>
          <w:szCs w:val="28"/>
          <w:lang w:eastAsia="en-US"/>
        </w:rPr>
        <w:t xml:space="preserve"> </w:t>
      </w:r>
    </w:p>
    <w:p w14:paraId="6564AFDE" w14:textId="5997346C" w:rsidR="00407022" w:rsidRPr="00D22E34" w:rsidRDefault="00180650" w:rsidP="00550F82">
      <w:pPr>
        <w:pStyle w:val="ac"/>
        <w:widowControl w:val="0"/>
        <w:autoSpaceDE w:val="0"/>
        <w:autoSpaceDN w:val="0"/>
        <w:adjustRightInd w:val="0"/>
        <w:ind w:left="0" w:firstLine="567"/>
        <w:jc w:val="both"/>
        <w:rPr>
          <w:rFonts w:eastAsia="Calibri"/>
          <w:bCs/>
          <w:sz w:val="28"/>
          <w:szCs w:val="28"/>
          <w:lang w:eastAsia="en-US"/>
        </w:rPr>
      </w:pPr>
      <w:r w:rsidRPr="00D22E34">
        <w:rPr>
          <w:rFonts w:eastAsia="Calibri"/>
          <w:bCs/>
          <w:sz w:val="28"/>
          <w:szCs w:val="28"/>
          <w:lang w:eastAsia="en-US"/>
        </w:rPr>
        <w:t xml:space="preserve">2.1.5. На территориях индивидуальной жилой застройки допускается возведение жилых домов, хозяйственных построек на смежных земельных участках без противопожарных разрывов по взаимному согласию </w:t>
      </w:r>
      <w:r w:rsidRPr="00D22E34">
        <w:rPr>
          <w:rFonts w:eastAsia="Calibri"/>
          <w:bCs/>
          <w:sz w:val="28"/>
          <w:szCs w:val="28"/>
          <w:lang w:eastAsia="en-US"/>
        </w:rPr>
        <w:lastRenderedPageBreak/>
        <w:t>собственников (домовладельцев) при условии соблюдения пункта 4.13 приказа МЧС России от 24.04.2013 № 288 «Об утверждении свода правил СП 4.1313 «Системы противопожарной защиты. Ограничение распространения пожара на объектах защиты. Требования к объемно- планировочным и конструктивным решениям».</w:t>
      </w:r>
    </w:p>
    <w:p w14:paraId="09E27A02" w14:textId="77777777" w:rsidR="00407022" w:rsidRPr="00D22E34" w:rsidRDefault="00407022" w:rsidP="00407022">
      <w:pPr>
        <w:pStyle w:val="ac"/>
        <w:widowControl w:val="0"/>
        <w:autoSpaceDE w:val="0"/>
        <w:autoSpaceDN w:val="0"/>
        <w:adjustRightInd w:val="0"/>
        <w:ind w:left="0" w:firstLine="567"/>
        <w:jc w:val="both"/>
        <w:rPr>
          <w:rFonts w:eastAsia="Calibri"/>
          <w:bCs/>
          <w:sz w:val="28"/>
          <w:szCs w:val="28"/>
          <w:lang w:eastAsia="en-US"/>
        </w:rPr>
      </w:pPr>
    </w:p>
    <w:p w14:paraId="45A24AA2" w14:textId="50ABAEFB" w:rsidR="003147AD" w:rsidRPr="00D22E34" w:rsidRDefault="003147AD" w:rsidP="003147AD">
      <w:pPr>
        <w:pStyle w:val="ac"/>
        <w:widowControl w:val="0"/>
        <w:autoSpaceDE w:val="0"/>
        <w:autoSpaceDN w:val="0"/>
        <w:adjustRightInd w:val="0"/>
        <w:spacing w:line="252" w:lineRule="auto"/>
        <w:ind w:left="0"/>
        <w:jc w:val="center"/>
        <w:rPr>
          <w:b/>
          <w:sz w:val="28"/>
          <w:szCs w:val="28"/>
        </w:rPr>
      </w:pPr>
      <w:r w:rsidRPr="00D22E34">
        <w:rPr>
          <w:b/>
          <w:sz w:val="28"/>
          <w:szCs w:val="28"/>
        </w:rPr>
        <w:t xml:space="preserve">2.2. Градостроительный регламент </w:t>
      </w:r>
    </w:p>
    <w:p w14:paraId="7E1601B7" w14:textId="0525BF8D" w:rsidR="003147AD" w:rsidRPr="00D22E34" w:rsidRDefault="003147AD" w:rsidP="00550F82">
      <w:pPr>
        <w:pStyle w:val="ac"/>
        <w:widowControl w:val="0"/>
        <w:autoSpaceDE w:val="0"/>
        <w:autoSpaceDN w:val="0"/>
        <w:adjustRightInd w:val="0"/>
        <w:ind w:left="0"/>
        <w:jc w:val="center"/>
        <w:rPr>
          <w:b/>
          <w:sz w:val="28"/>
          <w:szCs w:val="28"/>
        </w:rPr>
      </w:pPr>
      <w:r w:rsidRPr="00D22E34">
        <w:rPr>
          <w:b/>
          <w:sz w:val="28"/>
          <w:szCs w:val="28"/>
        </w:rPr>
        <w:t xml:space="preserve"> для зоны </w:t>
      </w:r>
      <w:r w:rsidR="00D06F2D" w:rsidRPr="00D22E34">
        <w:rPr>
          <w:b/>
          <w:sz w:val="28"/>
          <w:szCs w:val="28"/>
        </w:rPr>
        <w:t xml:space="preserve">застройки </w:t>
      </w:r>
      <w:r w:rsidR="002F49EC" w:rsidRPr="00D22E34">
        <w:rPr>
          <w:b/>
          <w:sz w:val="28"/>
          <w:szCs w:val="28"/>
        </w:rPr>
        <w:t>индивидуальными и многоквартирными</w:t>
      </w:r>
      <w:r w:rsidR="00D06F2D" w:rsidRPr="00D22E34">
        <w:rPr>
          <w:b/>
          <w:sz w:val="28"/>
          <w:szCs w:val="28"/>
        </w:rPr>
        <w:t xml:space="preserve"> жилыми домами </w:t>
      </w:r>
      <w:r w:rsidRPr="00D22E34">
        <w:rPr>
          <w:b/>
          <w:sz w:val="28"/>
          <w:szCs w:val="28"/>
        </w:rPr>
        <w:t>(Ж1)</w:t>
      </w:r>
    </w:p>
    <w:p w14:paraId="2D4CB3A8" w14:textId="77777777" w:rsidR="003147AD" w:rsidRPr="00D22E34" w:rsidRDefault="003147AD" w:rsidP="00550F82">
      <w:pPr>
        <w:pStyle w:val="ac"/>
        <w:widowControl w:val="0"/>
        <w:autoSpaceDE w:val="0"/>
        <w:autoSpaceDN w:val="0"/>
        <w:adjustRightInd w:val="0"/>
        <w:ind w:left="0" w:firstLine="709"/>
        <w:jc w:val="both"/>
        <w:rPr>
          <w:sz w:val="28"/>
          <w:szCs w:val="28"/>
        </w:rPr>
      </w:pPr>
    </w:p>
    <w:p w14:paraId="7294F657" w14:textId="3AED3433" w:rsidR="003147AD" w:rsidRPr="00D22E34" w:rsidRDefault="003147AD" w:rsidP="00550F82">
      <w:pPr>
        <w:pStyle w:val="ac"/>
        <w:widowControl w:val="0"/>
        <w:autoSpaceDE w:val="0"/>
        <w:autoSpaceDN w:val="0"/>
        <w:adjustRightInd w:val="0"/>
        <w:ind w:left="0" w:firstLine="709"/>
        <w:jc w:val="both"/>
        <w:rPr>
          <w:b/>
          <w:sz w:val="28"/>
          <w:szCs w:val="28"/>
        </w:rPr>
      </w:pPr>
      <w:r w:rsidRPr="00D22E34">
        <w:rPr>
          <w:sz w:val="28"/>
          <w:szCs w:val="28"/>
        </w:rPr>
        <w:t xml:space="preserve">Код обозначения зоны </w:t>
      </w:r>
      <w:r w:rsidR="00D06F2D" w:rsidRPr="00D22E34">
        <w:rPr>
          <w:sz w:val="28"/>
          <w:szCs w:val="28"/>
        </w:rPr>
        <w:t xml:space="preserve">застройки </w:t>
      </w:r>
      <w:r w:rsidR="002F49EC" w:rsidRPr="00D22E34">
        <w:rPr>
          <w:sz w:val="28"/>
          <w:szCs w:val="28"/>
        </w:rPr>
        <w:t>индивидуальными и многоквартирными</w:t>
      </w:r>
      <w:r w:rsidR="00D06F2D" w:rsidRPr="00D22E34">
        <w:rPr>
          <w:sz w:val="28"/>
          <w:szCs w:val="28"/>
        </w:rPr>
        <w:t xml:space="preserve"> жилыми домами </w:t>
      </w:r>
      <w:r w:rsidRPr="00D22E34">
        <w:rPr>
          <w:sz w:val="28"/>
          <w:szCs w:val="28"/>
        </w:rPr>
        <w:t>на карте градостроительного зонирования – Ж1.</w:t>
      </w:r>
    </w:p>
    <w:p w14:paraId="57BB5E4A" w14:textId="59FC8F72" w:rsidR="003147AD" w:rsidRPr="00D22E34" w:rsidRDefault="003147AD" w:rsidP="00550F82">
      <w:pPr>
        <w:widowControl w:val="0"/>
        <w:ind w:firstLine="709"/>
        <w:jc w:val="both"/>
        <w:rPr>
          <w:sz w:val="28"/>
          <w:szCs w:val="28"/>
        </w:rPr>
      </w:pPr>
      <w:r w:rsidRPr="00D22E34">
        <w:rPr>
          <w:sz w:val="28"/>
          <w:szCs w:val="28"/>
        </w:rPr>
        <w:t>Цели выделения зоны</w:t>
      </w:r>
      <w:r w:rsidR="00374D84" w:rsidRPr="00D22E34">
        <w:rPr>
          <w:sz w:val="28"/>
          <w:szCs w:val="28"/>
        </w:rPr>
        <w:t xml:space="preserve"> застройки</w:t>
      </w:r>
      <w:r w:rsidR="00D06F2D" w:rsidRPr="00D22E34">
        <w:rPr>
          <w:sz w:val="28"/>
          <w:szCs w:val="28"/>
        </w:rPr>
        <w:t xml:space="preserve"> </w:t>
      </w:r>
      <w:r w:rsidR="002F49EC" w:rsidRPr="00D22E34">
        <w:rPr>
          <w:sz w:val="28"/>
          <w:szCs w:val="28"/>
        </w:rPr>
        <w:t>индивидуальными и многоквартирными</w:t>
      </w:r>
      <w:r w:rsidR="00D06F2D" w:rsidRPr="00D22E34">
        <w:rPr>
          <w:sz w:val="28"/>
          <w:szCs w:val="28"/>
        </w:rPr>
        <w:t xml:space="preserve"> жилыми домами</w:t>
      </w:r>
      <w:r w:rsidRPr="00D22E34">
        <w:rPr>
          <w:sz w:val="28"/>
          <w:szCs w:val="28"/>
        </w:rPr>
        <w:t xml:space="preserve">: размещение жилых помещений различного вида и обеспечение проживания в них. </w:t>
      </w:r>
    </w:p>
    <w:p w14:paraId="4A1D324C" w14:textId="77777777" w:rsidR="003147AD" w:rsidRPr="00D22E34" w:rsidRDefault="003147AD" w:rsidP="00550F82">
      <w:pPr>
        <w:widowControl w:val="0"/>
        <w:ind w:firstLine="709"/>
        <w:jc w:val="both"/>
        <w:rPr>
          <w:sz w:val="28"/>
          <w:szCs w:val="28"/>
        </w:rPr>
      </w:pPr>
      <w:r w:rsidRPr="00D22E34">
        <w:rPr>
          <w:sz w:val="28"/>
          <w:szCs w:val="28"/>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5D1F5949" w14:textId="77777777" w:rsidR="003147AD" w:rsidRPr="00D22E34" w:rsidRDefault="003147AD" w:rsidP="00550F82">
      <w:pPr>
        <w:pStyle w:val="aff2"/>
        <w:ind w:firstLine="709"/>
        <w:rPr>
          <w:sz w:val="28"/>
          <w:szCs w:val="28"/>
        </w:rPr>
      </w:pPr>
      <w:r w:rsidRPr="00D22E34">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16B130E5" w14:textId="77777777" w:rsidR="003147AD" w:rsidRPr="00D22E34" w:rsidRDefault="003147AD" w:rsidP="00550F82">
      <w:pPr>
        <w:pStyle w:val="aff2"/>
        <w:ind w:firstLine="709"/>
        <w:rPr>
          <w:sz w:val="28"/>
          <w:szCs w:val="28"/>
        </w:rPr>
      </w:pPr>
      <w:r w:rsidRPr="00D22E34">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26AD7FD5" w14:textId="77777777" w:rsidR="003147AD" w:rsidRPr="00D22E34" w:rsidRDefault="003147AD" w:rsidP="00550F82">
      <w:pPr>
        <w:pStyle w:val="aff2"/>
        <w:ind w:firstLine="709"/>
        <w:rPr>
          <w:sz w:val="28"/>
          <w:szCs w:val="28"/>
        </w:rPr>
      </w:pPr>
      <w:r w:rsidRPr="00D22E34">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690DE285" w14:textId="77777777" w:rsidR="003147AD" w:rsidRPr="00D22E34" w:rsidRDefault="003147AD" w:rsidP="00550F82">
      <w:pPr>
        <w:pStyle w:val="aff2"/>
        <w:ind w:firstLine="709"/>
        <w:rPr>
          <w:sz w:val="28"/>
          <w:szCs w:val="28"/>
        </w:rPr>
      </w:pPr>
      <w:r w:rsidRPr="00D22E34">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2194FCD9" w14:textId="5193A45D" w:rsidR="00743683" w:rsidRPr="00D22E34" w:rsidRDefault="00743683" w:rsidP="00550F82">
      <w:pPr>
        <w:ind w:firstLine="709"/>
        <w:jc w:val="both"/>
        <w:rPr>
          <w:sz w:val="28"/>
        </w:rPr>
      </w:pPr>
      <w:r w:rsidRPr="00D22E34">
        <w:rPr>
          <w:sz w:val="28"/>
        </w:rPr>
        <w:t xml:space="preserve">В зоне </w:t>
      </w:r>
      <w:r w:rsidR="002F49EC" w:rsidRPr="00D22E34">
        <w:rPr>
          <w:sz w:val="28"/>
          <w:szCs w:val="28"/>
        </w:rPr>
        <w:t>застройки индивидуальными и многоквартирными жилыми домами</w:t>
      </w:r>
      <w:r w:rsidR="002F49EC" w:rsidRPr="00D22E34">
        <w:rPr>
          <w:sz w:val="28"/>
        </w:rPr>
        <w:t xml:space="preserve"> </w:t>
      </w:r>
      <w:r w:rsidRPr="00D22E34">
        <w:rPr>
          <w:sz w:val="28"/>
        </w:rPr>
        <w:t xml:space="preserve">на приусадебном земельном участке допускается размещение не более двух отдельно стоящих гаражей для собственных нужд, либо блокированных гаражей не более, чем на два </w:t>
      </w:r>
      <w:proofErr w:type="spellStart"/>
      <w:r w:rsidRPr="00D22E34">
        <w:rPr>
          <w:sz w:val="28"/>
        </w:rPr>
        <w:t>машино</w:t>
      </w:r>
      <w:proofErr w:type="spellEnd"/>
      <w:r w:rsidRPr="00D22E34">
        <w:rPr>
          <w:sz w:val="28"/>
        </w:rPr>
        <w:t>-места.</w:t>
      </w:r>
    </w:p>
    <w:p w14:paraId="6BB4DFF4" w14:textId="0C38D8B6" w:rsidR="00743683" w:rsidRPr="00D22E34" w:rsidRDefault="00743683" w:rsidP="00550F82">
      <w:pPr>
        <w:pStyle w:val="ac"/>
        <w:widowControl w:val="0"/>
        <w:autoSpaceDE w:val="0"/>
        <w:autoSpaceDN w:val="0"/>
        <w:adjustRightInd w:val="0"/>
        <w:ind w:left="0" w:firstLine="709"/>
        <w:jc w:val="both"/>
        <w:rPr>
          <w:sz w:val="28"/>
          <w:szCs w:val="28"/>
        </w:rPr>
      </w:pPr>
      <w:r w:rsidRPr="00D22E34">
        <w:rPr>
          <w:sz w:val="28"/>
          <w:szCs w:val="28"/>
        </w:rPr>
        <w:t xml:space="preserve">Виды разрешенного использования земельных участков и объектов капитального строительства для зоны </w:t>
      </w:r>
      <w:r w:rsidR="00D06F2D" w:rsidRPr="00D22E34">
        <w:rPr>
          <w:sz w:val="28"/>
          <w:szCs w:val="28"/>
        </w:rPr>
        <w:t xml:space="preserve">застройки </w:t>
      </w:r>
      <w:r w:rsidR="003D4415" w:rsidRPr="00D22E34">
        <w:rPr>
          <w:sz w:val="28"/>
          <w:szCs w:val="28"/>
        </w:rPr>
        <w:t>индивидуальными и многоквартирными</w:t>
      </w:r>
      <w:r w:rsidR="00D06F2D" w:rsidRPr="00D22E34">
        <w:rPr>
          <w:sz w:val="28"/>
          <w:szCs w:val="28"/>
        </w:rPr>
        <w:t xml:space="preserve"> жилыми домами </w:t>
      </w:r>
      <w:r w:rsidRPr="00D22E34">
        <w:rPr>
          <w:sz w:val="28"/>
          <w:szCs w:val="28"/>
        </w:rPr>
        <w:t>представлены в таблице 1.</w:t>
      </w:r>
    </w:p>
    <w:p w14:paraId="4ECFCF25" w14:textId="7BDE8752" w:rsidR="00F93853" w:rsidRPr="00D22E34" w:rsidRDefault="00F93853" w:rsidP="003147AD">
      <w:pPr>
        <w:spacing w:line="252" w:lineRule="auto"/>
        <w:jc w:val="right"/>
        <w:rPr>
          <w:sz w:val="28"/>
          <w:szCs w:val="28"/>
        </w:rPr>
      </w:pPr>
    </w:p>
    <w:p w14:paraId="22FA4063" w14:textId="7584E982" w:rsidR="003D4415" w:rsidRPr="00D22E34" w:rsidRDefault="003D4415" w:rsidP="003147AD">
      <w:pPr>
        <w:spacing w:line="252" w:lineRule="auto"/>
        <w:jc w:val="right"/>
        <w:rPr>
          <w:sz w:val="28"/>
          <w:szCs w:val="28"/>
        </w:rPr>
      </w:pPr>
    </w:p>
    <w:p w14:paraId="06FF0E60" w14:textId="01D72CF4" w:rsidR="003D4415" w:rsidRPr="00D22E34" w:rsidRDefault="003D4415" w:rsidP="003147AD">
      <w:pPr>
        <w:spacing w:line="252" w:lineRule="auto"/>
        <w:jc w:val="right"/>
        <w:rPr>
          <w:sz w:val="28"/>
          <w:szCs w:val="28"/>
        </w:rPr>
      </w:pPr>
    </w:p>
    <w:p w14:paraId="36E44955" w14:textId="6EDE20AA" w:rsidR="003D4415" w:rsidRPr="00D22E34" w:rsidRDefault="003D4415" w:rsidP="003147AD">
      <w:pPr>
        <w:spacing w:line="252" w:lineRule="auto"/>
        <w:jc w:val="right"/>
        <w:rPr>
          <w:sz w:val="28"/>
          <w:szCs w:val="28"/>
        </w:rPr>
      </w:pPr>
    </w:p>
    <w:p w14:paraId="5A9801FB" w14:textId="1490ED80" w:rsidR="003D4415" w:rsidRPr="00D22E34" w:rsidRDefault="003D4415" w:rsidP="003147AD">
      <w:pPr>
        <w:spacing w:line="252" w:lineRule="auto"/>
        <w:jc w:val="right"/>
        <w:rPr>
          <w:sz w:val="28"/>
          <w:szCs w:val="28"/>
        </w:rPr>
      </w:pPr>
    </w:p>
    <w:p w14:paraId="16F40FE2" w14:textId="77777777" w:rsidR="003D4415" w:rsidRPr="00D22E34" w:rsidRDefault="003D4415" w:rsidP="003147AD">
      <w:pPr>
        <w:spacing w:line="252" w:lineRule="auto"/>
        <w:jc w:val="right"/>
        <w:rPr>
          <w:sz w:val="28"/>
          <w:szCs w:val="28"/>
        </w:rPr>
      </w:pPr>
    </w:p>
    <w:p w14:paraId="4C5EB549" w14:textId="02388EED" w:rsidR="003147AD" w:rsidRPr="00D22E34" w:rsidRDefault="003147AD" w:rsidP="003147AD">
      <w:pPr>
        <w:spacing w:line="252" w:lineRule="auto"/>
        <w:jc w:val="right"/>
        <w:rPr>
          <w:sz w:val="28"/>
          <w:szCs w:val="28"/>
        </w:rPr>
      </w:pPr>
      <w:r w:rsidRPr="00D22E34">
        <w:rPr>
          <w:sz w:val="28"/>
          <w:szCs w:val="28"/>
        </w:rPr>
        <w:t>Таблица 1</w:t>
      </w:r>
    </w:p>
    <w:p w14:paraId="685D7C5F" w14:textId="77777777" w:rsidR="003147AD" w:rsidRPr="00D22E34" w:rsidRDefault="003147AD" w:rsidP="003147AD">
      <w:pPr>
        <w:jc w:val="right"/>
        <w:rPr>
          <w:sz w:val="28"/>
          <w:szCs w:val="28"/>
        </w:rPr>
      </w:pPr>
    </w:p>
    <w:p w14:paraId="657933F5" w14:textId="607AB4C1" w:rsidR="003147AD" w:rsidRPr="00D22E34" w:rsidRDefault="003147AD" w:rsidP="00550F82">
      <w:pPr>
        <w:jc w:val="center"/>
        <w:rPr>
          <w:b/>
          <w:sz w:val="28"/>
          <w:szCs w:val="28"/>
        </w:rPr>
      </w:pPr>
      <w:r w:rsidRPr="00D22E34">
        <w:rPr>
          <w:b/>
          <w:sz w:val="28"/>
          <w:szCs w:val="28"/>
        </w:rPr>
        <w:t xml:space="preserve">Виды разрешенного использования земельных участков и объектов капитального строительства для зоны </w:t>
      </w:r>
      <w:r w:rsidRPr="00D22E34">
        <w:rPr>
          <w:b/>
          <w:bCs/>
          <w:sz w:val="28"/>
          <w:szCs w:val="28"/>
        </w:rPr>
        <w:t xml:space="preserve">застройки </w:t>
      </w:r>
      <w:r w:rsidR="003D4415" w:rsidRPr="00D22E34">
        <w:rPr>
          <w:b/>
          <w:bCs/>
          <w:sz w:val="28"/>
          <w:szCs w:val="28"/>
        </w:rPr>
        <w:t xml:space="preserve">индивидуальными и многоквартирными </w:t>
      </w:r>
      <w:r w:rsidRPr="00D22E34">
        <w:rPr>
          <w:b/>
          <w:bCs/>
          <w:sz w:val="28"/>
          <w:szCs w:val="28"/>
        </w:rPr>
        <w:t xml:space="preserve">жилыми домами </w:t>
      </w:r>
    </w:p>
    <w:p w14:paraId="75CB29F9" w14:textId="77777777" w:rsidR="003147AD" w:rsidRPr="00D22E34" w:rsidRDefault="003147AD" w:rsidP="00550F82">
      <w:pPr>
        <w:jc w:val="right"/>
        <w:rPr>
          <w:rFonts w:eastAsia="Calibri"/>
          <w:sz w:val="28"/>
          <w:szCs w:val="28"/>
        </w:rPr>
      </w:pPr>
    </w:p>
    <w:tbl>
      <w:tblPr>
        <w:tblW w:w="90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
        <w:gridCol w:w="1976"/>
        <w:gridCol w:w="1010"/>
        <w:gridCol w:w="5521"/>
      </w:tblGrid>
      <w:tr w:rsidR="00FC6D08" w:rsidRPr="00D22E34" w14:paraId="51B57823" w14:textId="77777777" w:rsidTr="0032660C">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574ED03" w14:textId="77777777" w:rsidR="00FC6D08" w:rsidRPr="00D22E34" w:rsidRDefault="00FC6D08" w:rsidP="00175082">
            <w:pPr>
              <w:jc w:val="center"/>
              <w:rPr>
                <w:sz w:val="20"/>
                <w:szCs w:val="20"/>
                <w:lang w:eastAsia="en-US"/>
              </w:rPr>
            </w:pPr>
            <w:r w:rsidRPr="00D22E34">
              <w:rPr>
                <w:sz w:val="20"/>
                <w:szCs w:val="20"/>
                <w:lang w:eastAsia="en-US"/>
              </w:rPr>
              <w:br w:type="page"/>
            </w:r>
            <w:r w:rsidRPr="00D22E34">
              <w:rPr>
                <w:sz w:val="20"/>
                <w:szCs w:val="20"/>
                <w:lang w:eastAsia="en-US"/>
              </w:rPr>
              <w:br w:type="page"/>
            </w:r>
            <w:r w:rsidRPr="00D22E34">
              <w:rPr>
                <w:b/>
                <w:sz w:val="20"/>
                <w:szCs w:val="20"/>
                <w:lang w:eastAsia="en-US"/>
              </w:rPr>
              <w:t>Ж1 – зона застройки индивидуальными и многоквартирными жилыми домами</w:t>
            </w:r>
          </w:p>
        </w:tc>
      </w:tr>
      <w:tr w:rsidR="00FC6D08" w:rsidRPr="00D22E34" w14:paraId="39B3F407" w14:textId="77777777" w:rsidTr="0032660C">
        <w:tc>
          <w:tcPr>
            <w:tcW w:w="565" w:type="dxa"/>
            <w:tcBorders>
              <w:top w:val="single" w:sz="4" w:space="0" w:color="auto"/>
              <w:left w:val="single" w:sz="4" w:space="0" w:color="auto"/>
              <w:bottom w:val="single" w:sz="4" w:space="0" w:color="auto"/>
              <w:right w:val="single" w:sz="4" w:space="0" w:color="auto"/>
            </w:tcBorders>
            <w:vAlign w:val="center"/>
            <w:hideMark/>
          </w:tcPr>
          <w:p w14:paraId="39CEADB5" w14:textId="77777777" w:rsidR="00FC6D08" w:rsidRPr="00D22E34" w:rsidRDefault="00FC6D08" w:rsidP="00561B90">
            <w:pPr>
              <w:jc w:val="center"/>
              <w:rPr>
                <w:b/>
                <w:sz w:val="20"/>
                <w:szCs w:val="20"/>
                <w:lang w:eastAsia="en-US"/>
              </w:rPr>
            </w:pPr>
            <w:r w:rsidRPr="00D22E34">
              <w:rPr>
                <w:rFonts w:eastAsia="Calibri"/>
                <w:b/>
                <w:sz w:val="20"/>
                <w:szCs w:val="20"/>
                <w:lang w:eastAsia="en-US"/>
              </w:rPr>
              <w:t>№ п/п</w:t>
            </w:r>
          </w:p>
        </w:tc>
        <w:tc>
          <w:tcPr>
            <w:tcW w:w="1976" w:type="dxa"/>
            <w:tcBorders>
              <w:top w:val="single" w:sz="4" w:space="0" w:color="auto"/>
              <w:left w:val="single" w:sz="4" w:space="0" w:color="auto"/>
              <w:bottom w:val="single" w:sz="4" w:space="0" w:color="auto"/>
              <w:right w:val="single" w:sz="4" w:space="0" w:color="auto"/>
            </w:tcBorders>
            <w:vAlign w:val="center"/>
            <w:hideMark/>
          </w:tcPr>
          <w:p w14:paraId="48EACE2C" w14:textId="77777777" w:rsidR="00FC6D08" w:rsidRPr="00D22E34" w:rsidRDefault="00FC6D08" w:rsidP="00175082">
            <w:pPr>
              <w:jc w:val="center"/>
              <w:rPr>
                <w:b/>
                <w:sz w:val="20"/>
                <w:szCs w:val="20"/>
                <w:lang w:eastAsia="en-US"/>
              </w:rPr>
            </w:pPr>
            <w:r w:rsidRPr="00D22E34">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2F44A85" w14:textId="77777777" w:rsidR="00FC6D08" w:rsidRPr="00D22E34" w:rsidRDefault="00FC6D08" w:rsidP="00175082">
            <w:pPr>
              <w:jc w:val="center"/>
              <w:rPr>
                <w:b/>
                <w:sz w:val="20"/>
                <w:szCs w:val="20"/>
                <w:lang w:eastAsia="en-US"/>
              </w:rPr>
            </w:pPr>
            <w:r w:rsidRPr="00D22E34">
              <w:rPr>
                <w:rFonts w:eastAsia="Calibri"/>
                <w:b/>
                <w:sz w:val="20"/>
                <w:szCs w:val="20"/>
                <w:lang w:eastAsia="en-US"/>
              </w:rPr>
              <w:t>Код</w:t>
            </w:r>
          </w:p>
        </w:tc>
        <w:tc>
          <w:tcPr>
            <w:tcW w:w="5521" w:type="dxa"/>
            <w:tcBorders>
              <w:top w:val="single" w:sz="4" w:space="0" w:color="auto"/>
              <w:left w:val="single" w:sz="4" w:space="0" w:color="auto"/>
              <w:bottom w:val="single" w:sz="4" w:space="0" w:color="auto"/>
              <w:right w:val="single" w:sz="4" w:space="0" w:color="auto"/>
            </w:tcBorders>
            <w:vAlign w:val="center"/>
            <w:hideMark/>
          </w:tcPr>
          <w:p w14:paraId="20DBB6AC" w14:textId="6CBF0B4B" w:rsidR="00FC6D08" w:rsidRPr="00D22E34" w:rsidRDefault="00FC6D08" w:rsidP="00175082">
            <w:pPr>
              <w:jc w:val="center"/>
              <w:rPr>
                <w:rFonts w:eastAsia="Calibri"/>
                <w:b/>
                <w:sz w:val="20"/>
                <w:szCs w:val="20"/>
                <w:lang w:eastAsia="en-US"/>
              </w:rPr>
            </w:pPr>
            <w:r w:rsidRPr="00D22E34">
              <w:rPr>
                <w:rFonts w:eastAsia="Calibri"/>
                <w:b/>
                <w:sz w:val="20"/>
                <w:szCs w:val="20"/>
                <w:lang w:eastAsia="en-US"/>
              </w:rPr>
              <w:t>Описание вида разрешенного</w:t>
            </w:r>
          </w:p>
          <w:p w14:paraId="27FB9CC2" w14:textId="78212F2F" w:rsidR="00FC6D08" w:rsidRPr="00D22E34" w:rsidRDefault="00FC6D08" w:rsidP="00175082">
            <w:pPr>
              <w:jc w:val="center"/>
              <w:rPr>
                <w:rFonts w:eastAsia="Calibri"/>
                <w:b/>
                <w:sz w:val="20"/>
                <w:szCs w:val="20"/>
                <w:lang w:eastAsia="en-US"/>
              </w:rPr>
            </w:pPr>
            <w:r w:rsidRPr="00D22E34">
              <w:rPr>
                <w:rFonts w:eastAsia="Calibri"/>
                <w:b/>
                <w:sz w:val="20"/>
                <w:szCs w:val="20"/>
                <w:lang w:eastAsia="en-US"/>
              </w:rPr>
              <w:t>использования земельного участка и</w:t>
            </w:r>
          </w:p>
          <w:p w14:paraId="7AB981C2" w14:textId="77777777" w:rsidR="00FC6D08" w:rsidRPr="00D22E34" w:rsidRDefault="00FC6D08" w:rsidP="00175082">
            <w:pPr>
              <w:jc w:val="center"/>
              <w:rPr>
                <w:b/>
                <w:sz w:val="20"/>
                <w:szCs w:val="20"/>
                <w:lang w:eastAsia="en-US"/>
              </w:rPr>
            </w:pPr>
            <w:r w:rsidRPr="00D22E34">
              <w:rPr>
                <w:rFonts w:eastAsia="Calibri"/>
                <w:b/>
                <w:sz w:val="20"/>
                <w:szCs w:val="20"/>
                <w:lang w:eastAsia="en-US"/>
              </w:rPr>
              <w:t>объекта капитального строительства</w:t>
            </w:r>
          </w:p>
        </w:tc>
      </w:tr>
      <w:tr w:rsidR="00FC6D08" w:rsidRPr="00D22E34" w14:paraId="30D81005" w14:textId="77777777" w:rsidTr="0032660C">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7A57075" w14:textId="77777777" w:rsidR="00FC6D08" w:rsidRPr="00D22E34" w:rsidRDefault="00FC6D08" w:rsidP="00175082">
            <w:pPr>
              <w:jc w:val="center"/>
              <w:rPr>
                <w:b/>
                <w:sz w:val="20"/>
                <w:szCs w:val="20"/>
                <w:lang w:eastAsia="en-US"/>
              </w:rPr>
            </w:pPr>
            <w:r w:rsidRPr="00D22E34">
              <w:rPr>
                <w:b/>
                <w:sz w:val="20"/>
                <w:szCs w:val="20"/>
                <w:lang w:eastAsia="en-US"/>
              </w:rPr>
              <w:t>Основные виды разрешенного использования</w:t>
            </w:r>
          </w:p>
        </w:tc>
      </w:tr>
      <w:tr w:rsidR="00FC6D08" w:rsidRPr="00D22E34" w14:paraId="2AD84A4E" w14:textId="77777777" w:rsidTr="0032660C">
        <w:trPr>
          <w:trHeight w:val="274"/>
        </w:trPr>
        <w:tc>
          <w:tcPr>
            <w:tcW w:w="565" w:type="dxa"/>
            <w:tcBorders>
              <w:top w:val="single" w:sz="4" w:space="0" w:color="auto"/>
              <w:left w:val="single" w:sz="4" w:space="0" w:color="auto"/>
              <w:bottom w:val="single" w:sz="4" w:space="0" w:color="auto"/>
              <w:right w:val="single" w:sz="4" w:space="0" w:color="auto"/>
            </w:tcBorders>
            <w:vAlign w:val="center"/>
          </w:tcPr>
          <w:p w14:paraId="6BEB6FA6"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4227195B" w14:textId="77777777" w:rsidR="00FC6D08" w:rsidRPr="00D22E34" w:rsidRDefault="00FC6D08" w:rsidP="00175082">
            <w:pPr>
              <w:widowControl w:val="0"/>
              <w:autoSpaceDE w:val="0"/>
              <w:autoSpaceDN w:val="0"/>
              <w:adjustRightInd w:val="0"/>
              <w:jc w:val="center"/>
              <w:rPr>
                <w:sz w:val="20"/>
                <w:szCs w:val="20"/>
              </w:rPr>
            </w:pPr>
            <w:r w:rsidRPr="00D22E34">
              <w:rPr>
                <w:sz w:val="20"/>
                <w:szCs w:val="20"/>
                <w:lang w:eastAsia="en-US"/>
              </w:rPr>
              <w:t>Сенокошение</w:t>
            </w:r>
          </w:p>
        </w:tc>
        <w:tc>
          <w:tcPr>
            <w:tcW w:w="1010" w:type="dxa"/>
            <w:tcBorders>
              <w:top w:val="single" w:sz="4" w:space="0" w:color="auto"/>
              <w:left w:val="single" w:sz="4" w:space="0" w:color="auto"/>
              <w:bottom w:val="single" w:sz="4" w:space="0" w:color="auto"/>
              <w:right w:val="single" w:sz="4" w:space="0" w:color="auto"/>
            </w:tcBorders>
            <w:vAlign w:val="center"/>
          </w:tcPr>
          <w:p w14:paraId="7104A12E" w14:textId="77777777" w:rsidR="00FC6D08" w:rsidRPr="00D22E34" w:rsidRDefault="00FC6D08" w:rsidP="00175082">
            <w:pPr>
              <w:jc w:val="center"/>
              <w:rPr>
                <w:sz w:val="20"/>
                <w:szCs w:val="20"/>
                <w:lang w:eastAsia="en-US"/>
              </w:rPr>
            </w:pPr>
            <w:r w:rsidRPr="00D22E34">
              <w:rPr>
                <w:sz w:val="20"/>
                <w:szCs w:val="20"/>
                <w:lang w:eastAsia="en-US"/>
              </w:rPr>
              <w:t>1.19</w:t>
            </w:r>
          </w:p>
        </w:tc>
        <w:tc>
          <w:tcPr>
            <w:tcW w:w="5521" w:type="dxa"/>
            <w:tcBorders>
              <w:top w:val="single" w:sz="4" w:space="0" w:color="auto"/>
              <w:left w:val="single" w:sz="4" w:space="0" w:color="auto"/>
              <w:bottom w:val="single" w:sz="4" w:space="0" w:color="auto"/>
              <w:right w:val="single" w:sz="4" w:space="0" w:color="auto"/>
            </w:tcBorders>
            <w:vAlign w:val="center"/>
          </w:tcPr>
          <w:p w14:paraId="59A85BD8" w14:textId="77777777" w:rsidR="00FC6D08" w:rsidRPr="00D22E34" w:rsidRDefault="00FC6D08" w:rsidP="00EC3E9F">
            <w:pPr>
              <w:widowControl w:val="0"/>
              <w:autoSpaceDE w:val="0"/>
              <w:autoSpaceDN w:val="0"/>
              <w:adjustRightInd w:val="0"/>
              <w:jc w:val="both"/>
              <w:rPr>
                <w:sz w:val="20"/>
                <w:szCs w:val="20"/>
              </w:rPr>
            </w:pPr>
            <w:r w:rsidRPr="00D22E34">
              <w:rPr>
                <w:sz w:val="20"/>
                <w:szCs w:val="20"/>
                <w:lang w:eastAsia="en-US"/>
              </w:rPr>
              <w:t>Кошение трав, сбор и заготовка сена</w:t>
            </w:r>
          </w:p>
        </w:tc>
      </w:tr>
      <w:tr w:rsidR="00FC6D08" w:rsidRPr="00D22E34" w14:paraId="24A26CD0" w14:textId="77777777" w:rsidTr="0032660C">
        <w:trPr>
          <w:trHeight w:val="274"/>
        </w:trPr>
        <w:tc>
          <w:tcPr>
            <w:tcW w:w="565" w:type="dxa"/>
            <w:tcBorders>
              <w:top w:val="single" w:sz="4" w:space="0" w:color="auto"/>
              <w:left w:val="single" w:sz="4" w:space="0" w:color="auto"/>
              <w:bottom w:val="single" w:sz="4" w:space="0" w:color="auto"/>
              <w:right w:val="single" w:sz="4" w:space="0" w:color="auto"/>
            </w:tcBorders>
            <w:vAlign w:val="center"/>
          </w:tcPr>
          <w:p w14:paraId="46A76E33"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203B6888" w14:textId="77777777" w:rsidR="00FC6D08" w:rsidRPr="00D22E34" w:rsidRDefault="00FC6D08" w:rsidP="00175082">
            <w:pPr>
              <w:widowControl w:val="0"/>
              <w:autoSpaceDE w:val="0"/>
              <w:autoSpaceDN w:val="0"/>
              <w:adjustRightInd w:val="0"/>
              <w:jc w:val="center"/>
              <w:rPr>
                <w:sz w:val="20"/>
                <w:szCs w:val="20"/>
              </w:rPr>
            </w:pPr>
            <w:r w:rsidRPr="00D22E34">
              <w:rPr>
                <w:sz w:val="20"/>
                <w:szCs w:val="20"/>
              </w:rPr>
              <w:t>Для индивидуального жилищного строительства</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25E042" w14:textId="77777777" w:rsidR="00FC6D08" w:rsidRPr="00D22E34" w:rsidRDefault="00FC6D08" w:rsidP="00175082">
            <w:pPr>
              <w:jc w:val="center"/>
              <w:rPr>
                <w:sz w:val="20"/>
                <w:szCs w:val="20"/>
                <w:lang w:eastAsia="en-US"/>
              </w:rPr>
            </w:pPr>
            <w:r w:rsidRPr="00D22E34">
              <w:rPr>
                <w:sz w:val="20"/>
                <w:szCs w:val="20"/>
                <w:lang w:eastAsia="en-US"/>
              </w:rPr>
              <w:t>2.1</w:t>
            </w:r>
          </w:p>
        </w:tc>
        <w:tc>
          <w:tcPr>
            <w:tcW w:w="5521" w:type="dxa"/>
            <w:tcBorders>
              <w:top w:val="single" w:sz="4" w:space="0" w:color="auto"/>
              <w:left w:val="single" w:sz="4" w:space="0" w:color="auto"/>
              <w:bottom w:val="single" w:sz="4" w:space="0" w:color="auto"/>
              <w:right w:val="single" w:sz="4" w:space="0" w:color="auto"/>
            </w:tcBorders>
            <w:vAlign w:val="center"/>
            <w:hideMark/>
          </w:tcPr>
          <w:p w14:paraId="502B3523" w14:textId="5DEAF123" w:rsidR="00FC6D08" w:rsidRPr="00D22E34" w:rsidRDefault="00FC6D08" w:rsidP="00561B90">
            <w:pPr>
              <w:pStyle w:val="afff7"/>
              <w:ind w:firstLine="0"/>
              <w:rPr>
                <w:sz w:val="20"/>
                <w:szCs w:val="20"/>
              </w:rPr>
            </w:pPr>
            <w:r w:rsidRPr="00D22E34">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00561B90" w:rsidRPr="00D22E34">
              <w:rPr>
                <w:sz w:val="20"/>
                <w:szCs w:val="20"/>
              </w:rPr>
              <w:t xml:space="preserve"> </w:t>
            </w:r>
            <w:r w:rsidRPr="00D22E34">
              <w:rPr>
                <w:sz w:val="20"/>
                <w:szCs w:val="20"/>
              </w:rPr>
              <w:t>выращивание сельскохозяйственных культур;</w:t>
            </w:r>
            <w:r w:rsidR="00561B90" w:rsidRPr="00D22E34">
              <w:rPr>
                <w:sz w:val="20"/>
                <w:szCs w:val="20"/>
              </w:rPr>
              <w:t xml:space="preserve"> </w:t>
            </w:r>
            <w:r w:rsidRPr="00D22E34">
              <w:rPr>
                <w:kern w:val="0"/>
                <w:sz w:val="20"/>
                <w:szCs w:val="20"/>
              </w:rPr>
              <w:t>размещение гаражей для собственных нужд и хозяйственных построек</w:t>
            </w:r>
          </w:p>
        </w:tc>
      </w:tr>
      <w:tr w:rsidR="00FC6D08" w:rsidRPr="00D22E34" w14:paraId="670C0ECE" w14:textId="77777777" w:rsidTr="0032660C">
        <w:trPr>
          <w:trHeight w:val="273"/>
        </w:trPr>
        <w:tc>
          <w:tcPr>
            <w:tcW w:w="565" w:type="dxa"/>
            <w:tcBorders>
              <w:top w:val="single" w:sz="4" w:space="0" w:color="auto"/>
              <w:left w:val="single" w:sz="4" w:space="0" w:color="auto"/>
              <w:bottom w:val="single" w:sz="4" w:space="0" w:color="auto"/>
              <w:right w:val="single" w:sz="4" w:space="0" w:color="auto"/>
            </w:tcBorders>
            <w:vAlign w:val="center"/>
          </w:tcPr>
          <w:p w14:paraId="06352D06"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10D0144" w14:textId="77777777" w:rsidR="00FC6D08" w:rsidRPr="00D22E34" w:rsidRDefault="00FC6D08" w:rsidP="00175082">
            <w:pPr>
              <w:widowControl w:val="0"/>
              <w:autoSpaceDE w:val="0"/>
              <w:autoSpaceDN w:val="0"/>
              <w:adjustRightInd w:val="0"/>
              <w:jc w:val="center"/>
              <w:rPr>
                <w:sz w:val="20"/>
                <w:szCs w:val="20"/>
              </w:rPr>
            </w:pPr>
            <w:r w:rsidRPr="00D22E34">
              <w:rPr>
                <w:sz w:val="20"/>
                <w:szCs w:val="20"/>
              </w:rPr>
              <w:t>Малоэтажная многоквартирная жилая застройка</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AF66F7C" w14:textId="77777777" w:rsidR="00FC6D08" w:rsidRPr="00D22E34" w:rsidRDefault="00FC6D08" w:rsidP="00175082">
            <w:pPr>
              <w:jc w:val="center"/>
              <w:rPr>
                <w:sz w:val="20"/>
                <w:szCs w:val="20"/>
                <w:lang w:eastAsia="en-US"/>
              </w:rPr>
            </w:pPr>
            <w:r w:rsidRPr="00D22E34">
              <w:rPr>
                <w:sz w:val="20"/>
                <w:szCs w:val="20"/>
                <w:lang w:eastAsia="en-US"/>
              </w:rPr>
              <w:t>2.1.1</w:t>
            </w:r>
          </w:p>
        </w:tc>
        <w:tc>
          <w:tcPr>
            <w:tcW w:w="5521" w:type="dxa"/>
            <w:tcBorders>
              <w:top w:val="single" w:sz="4" w:space="0" w:color="auto"/>
              <w:left w:val="single" w:sz="4" w:space="0" w:color="auto"/>
              <w:bottom w:val="single" w:sz="4" w:space="0" w:color="auto"/>
              <w:right w:val="single" w:sz="4" w:space="0" w:color="auto"/>
            </w:tcBorders>
            <w:vAlign w:val="center"/>
            <w:hideMark/>
          </w:tcPr>
          <w:p w14:paraId="1C9A506C" w14:textId="218EFFEA" w:rsidR="00FC6D08" w:rsidRPr="00D22E34" w:rsidRDefault="00FC6D08" w:rsidP="00561B90">
            <w:pPr>
              <w:pStyle w:val="afff7"/>
              <w:ind w:firstLine="0"/>
              <w:rPr>
                <w:sz w:val="20"/>
                <w:szCs w:val="20"/>
                <w:lang w:eastAsia="en-US"/>
              </w:rPr>
            </w:pPr>
            <w:r w:rsidRPr="00D22E34">
              <w:rPr>
                <w:sz w:val="20"/>
                <w:szCs w:val="20"/>
              </w:rPr>
              <w:t>Размещение малоэтажных многоквартирных домов (многоквартирные дома высотой до 4 этажей, включая мансардный);</w:t>
            </w:r>
            <w:r w:rsidR="00561B90" w:rsidRPr="00D22E34">
              <w:rPr>
                <w:sz w:val="20"/>
                <w:szCs w:val="20"/>
              </w:rPr>
              <w:t xml:space="preserve"> </w:t>
            </w:r>
            <w:r w:rsidRPr="00D22E34">
              <w:rPr>
                <w:sz w:val="20"/>
                <w:szCs w:val="2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FC6D08" w:rsidRPr="00D22E34" w14:paraId="1A5A6DF9" w14:textId="77777777" w:rsidTr="0032660C">
        <w:trPr>
          <w:trHeight w:val="824"/>
        </w:trPr>
        <w:tc>
          <w:tcPr>
            <w:tcW w:w="565" w:type="dxa"/>
            <w:tcBorders>
              <w:top w:val="single" w:sz="4" w:space="0" w:color="auto"/>
              <w:left w:val="single" w:sz="4" w:space="0" w:color="auto"/>
              <w:bottom w:val="single" w:sz="4" w:space="0" w:color="auto"/>
              <w:right w:val="single" w:sz="4" w:space="0" w:color="auto"/>
            </w:tcBorders>
            <w:vAlign w:val="center"/>
          </w:tcPr>
          <w:p w14:paraId="54A0F14A"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D5598C5" w14:textId="77777777" w:rsidR="00FC6D08" w:rsidRPr="00D22E34" w:rsidRDefault="00FC6D08" w:rsidP="00175082">
            <w:pPr>
              <w:widowControl w:val="0"/>
              <w:autoSpaceDE w:val="0"/>
              <w:autoSpaceDN w:val="0"/>
              <w:adjustRightInd w:val="0"/>
              <w:jc w:val="center"/>
              <w:rPr>
                <w:sz w:val="20"/>
                <w:szCs w:val="20"/>
                <w:lang w:eastAsia="en-US"/>
              </w:rPr>
            </w:pPr>
            <w:r w:rsidRPr="00D22E34">
              <w:rPr>
                <w:sz w:val="20"/>
                <w:szCs w:val="20"/>
                <w:lang w:eastAsia="en-US"/>
              </w:rPr>
              <w:t>Для ведения личного подсобного хозяйства</w:t>
            </w:r>
          </w:p>
          <w:p w14:paraId="17D2A532" w14:textId="77777777" w:rsidR="00FC6D08" w:rsidRPr="00D22E34" w:rsidRDefault="00FC6D08" w:rsidP="00175082">
            <w:pPr>
              <w:widowControl w:val="0"/>
              <w:autoSpaceDE w:val="0"/>
              <w:autoSpaceDN w:val="0"/>
              <w:adjustRightInd w:val="0"/>
              <w:jc w:val="center"/>
              <w:rPr>
                <w:sz w:val="20"/>
                <w:szCs w:val="20"/>
              </w:rPr>
            </w:pPr>
            <w:r w:rsidRPr="00D22E34">
              <w:rPr>
                <w:sz w:val="20"/>
                <w:szCs w:val="20"/>
              </w:rPr>
              <w:t>(приусадебный земельный участок)</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7182AA9" w14:textId="77777777" w:rsidR="00FC6D08" w:rsidRPr="00D22E34" w:rsidRDefault="00FC6D08" w:rsidP="00175082">
            <w:pPr>
              <w:jc w:val="center"/>
              <w:rPr>
                <w:sz w:val="20"/>
                <w:szCs w:val="20"/>
                <w:lang w:eastAsia="en-US"/>
              </w:rPr>
            </w:pPr>
            <w:r w:rsidRPr="00D22E34">
              <w:rPr>
                <w:sz w:val="20"/>
                <w:szCs w:val="20"/>
                <w:lang w:eastAsia="en-US"/>
              </w:rPr>
              <w:t>2.2</w:t>
            </w:r>
          </w:p>
        </w:tc>
        <w:tc>
          <w:tcPr>
            <w:tcW w:w="5521" w:type="dxa"/>
            <w:tcBorders>
              <w:top w:val="single" w:sz="4" w:space="0" w:color="auto"/>
              <w:left w:val="single" w:sz="4" w:space="0" w:color="auto"/>
              <w:bottom w:val="single" w:sz="4" w:space="0" w:color="auto"/>
              <w:right w:val="single" w:sz="4" w:space="0" w:color="auto"/>
            </w:tcBorders>
            <w:vAlign w:val="center"/>
            <w:hideMark/>
          </w:tcPr>
          <w:p w14:paraId="6CB29712" w14:textId="36FF9DE7" w:rsidR="00FC6D08" w:rsidRPr="00D22E34" w:rsidRDefault="00FC6D08" w:rsidP="00561B90">
            <w:pPr>
              <w:pStyle w:val="afff7"/>
              <w:ind w:firstLine="0"/>
              <w:rPr>
                <w:sz w:val="20"/>
                <w:szCs w:val="20"/>
              </w:rPr>
            </w:pPr>
            <w:r w:rsidRPr="00D22E34">
              <w:rPr>
                <w:sz w:val="20"/>
                <w:szCs w:val="20"/>
              </w:rPr>
              <w:t>Размещение жилого дома, указанного в описании вида разрешенного использования с кодом 2.1;</w:t>
            </w:r>
            <w:r w:rsidR="00561B90" w:rsidRPr="00D22E34">
              <w:rPr>
                <w:sz w:val="20"/>
                <w:szCs w:val="20"/>
              </w:rPr>
              <w:t xml:space="preserve"> </w:t>
            </w:r>
            <w:r w:rsidRPr="00D22E34">
              <w:rPr>
                <w:sz w:val="20"/>
                <w:szCs w:val="20"/>
              </w:rPr>
              <w:t>производство сельскохозяйственной продукции;</w:t>
            </w:r>
            <w:r w:rsidR="00561B90" w:rsidRPr="00D22E34">
              <w:rPr>
                <w:sz w:val="20"/>
                <w:szCs w:val="20"/>
              </w:rPr>
              <w:t xml:space="preserve"> </w:t>
            </w:r>
            <w:r w:rsidRPr="00D22E34">
              <w:rPr>
                <w:sz w:val="20"/>
                <w:szCs w:val="20"/>
              </w:rPr>
              <w:t>размещение гаража и иных вспомогательных сооружений;</w:t>
            </w:r>
            <w:r w:rsidR="00561B90" w:rsidRPr="00D22E34">
              <w:rPr>
                <w:sz w:val="20"/>
                <w:szCs w:val="20"/>
              </w:rPr>
              <w:t xml:space="preserve"> </w:t>
            </w:r>
            <w:r w:rsidRPr="00D22E34">
              <w:rPr>
                <w:kern w:val="0"/>
                <w:sz w:val="20"/>
                <w:szCs w:val="20"/>
              </w:rPr>
              <w:t>содержание сельскохозяйственных животных</w:t>
            </w:r>
          </w:p>
        </w:tc>
      </w:tr>
      <w:tr w:rsidR="00FC6D08" w:rsidRPr="00D22E34" w14:paraId="75AEBCF0"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1A39BA9B"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33B89B49" w14:textId="77777777" w:rsidR="00FC6D08" w:rsidRPr="00D22E34" w:rsidRDefault="00FC6D08" w:rsidP="00175082">
            <w:pPr>
              <w:widowControl w:val="0"/>
              <w:autoSpaceDE w:val="0"/>
              <w:autoSpaceDN w:val="0"/>
              <w:adjustRightInd w:val="0"/>
              <w:jc w:val="center"/>
              <w:rPr>
                <w:sz w:val="20"/>
                <w:szCs w:val="20"/>
              </w:rPr>
            </w:pPr>
            <w:r w:rsidRPr="00D22E34">
              <w:rPr>
                <w:sz w:val="20"/>
                <w:szCs w:val="20"/>
              </w:rPr>
              <w:t>Блокированная жилая застройка</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C2A043A" w14:textId="77777777" w:rsidR="00FC6D08" w:rsidRPr="00D22E34" w:rsidRDefault="00FC6D08" w:rsidP="00175082">
            <w:pPr>
              <w:jc w:val="center"/>
              <w:rPr>
                <w:sz w:val="20"/>
                <w:szCs w:val="20"/>
                <w:lang w:eastAsia="en-US"/>
              </w:rPr>
            </w:pPr>
            <w:r w:rsidRPr="00D22E34">
              <w:rPr>
                <w:sz w:val="20"/>
                <w:szCs w:val="20"/>
                <w:lang w:eastAsia="en-US"/>
              </w:rPr>
              <w:t>2.3</w:t>
            </w:r>
          </w:p>
        </w:tc>
        <w:tc>
          <w:tcPr>
            <w:tcW w:w="5521" w:type="dxa"/>
            <w:tcBorders>
              <w:top w:val="single" w:sz="4" w:space="0" w:color="auto"/>
              <w:left w:val="single" w:sz="4" w:space="0" w:color="auto"/>
              <w:bottom w:val="single" w:sz="4" w:space="0" w:color="auto"/>
              <w:right w:val="single" w:sz="4" w:space="0" w:color="auto"/>
            </w:tcBorders>
            <w:vAlign w:val="center"/>
            <w:hideMark/>
          </w:tcPr>
          <w:p w14:paraId="02F11491" w14:textId="77777777" w:rsidR="00FC6D08" w:rsidRPr="00D22E34" w:rsidRDefault="00FC6D08" w:rsidP="00EC3E9F">
            <w:pPr>
              <w:widowControl w:val="0"/>
              <w:autoSpaceDE w:val="0"/>
              <w:autoSpaceDN w:val="0"/>
              <w:adjustRightInd w:val="0"/>
              <w:jc w:val="both"/>
              <w:rPr>
                <w:sz w:val="20"/>
                <w:szCs w:val="20"/>
              </w:rPr>
            </w:pPr>
            <w:r w:rsidRPr="00D22E34">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FC6D08" w:rsidRPr="00D22E34" w14:paraId="7933EC72"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721451F2"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109897B8" w14:textId="77777777" w:rsidR="00FC6D08" w:rsidRPr="00D22E34" w:rsidRDefault="00FC6D08" w:rsidP="00175082">
            <w:pPr>
              <w:jc w:val="center"/>
              <w:rPr>
                <w:sz w:val="20"/>
                <w:szCs w:val="20"/>
                <w:lang w:eastAsia="en-US"/>
              </w:rPr>
            </w:pPr>
            <w:r w:rsidRPr="00D22E34">
              <w:rPr>
                <w:sz w:val="20"/>
                <w:szCs w:val="20"/>
                <w:lang w:eastAsia="en-US"/>
              </w:rPr>
              <w:t>Обслуживание жилой застройки</w:t>
            </w:r>
          </w:p>
        </w:tc>
        <w:tc>
          <w:tcPr>
            <w:tcW w:w="1010" w:type="dxa"/>
            <w:tcBorders>
              <w:top w:val="single" w:sz="4" w:space="0" w:color="auto"/>
              <w:left w:val="single" w:sz="4" w:space="0" w:color="auto"/>
              <w:bottom w:val="single" w:sz="4" w:space="0" w:color="auto"/>
              <w:right w:val="single" w:sz="4" w:space="0" w:color="auto"/>
            </w:tcBorders>
            <w:vAlign w:val="center"/>
          </w:tcPr>
          <w:p w14:paraId="49012969" w14:textId="77777777" w:rsidR="00FC6D08" w:rsidRPr="00D22E34" w:rsidRDefault="00FC6D08" w:rsidP="00175082">
            <w:pPr>
              <w:jc w:val="center"/>
              <w:rPr>
                <w:sz w:val="20"/>
                <w:szCs w:val="20"/>
                <w:lang w:eastAsia="en-US"/>
              </w:rPr>
            </w:pPr>
            <w:r w:rsidRPr="00D22E34">
              <w:rPr>
                <w:sz w:val="20"/>
                <w:szCs w:val="20"/>
                <w:lang w:eastAsia="en-US"/>
              </w:rPr>
              <w:t>2.7</w:t>
            </w:r>
          </w:p>
        </w:tc>
        <w:tc>
          <w:tcPr>
            <w:tcW w:w="5521" w:type="dxa"/>
            <w:tcBorders>
              <w:top w:val="single" w:sz="4" w:space="0" w:color="auto"/>
              <w:left w:val="single" w:sz="4" w:space="0" w:color="auto"/>
              <w:bottom w:val="single" w:sz="4" w:space="0" w:color="auto"/>
              <w:right w:val="single" w:sz="4" w:space="0" w:color="auto"/>
            </w:tcBorders>
            <w:vAlign w:val="center"/>
          </w:tcPr>
          <w:p w14:paraId="4C9E8A7E" w14:textId="77777777" w:rsidR="00FC6D08" w:rsidRPr="00D22E34" w:rsidRDefault="00FC6D08" w:rsidP="00EC3E9F">
            <w:pPr>
              <w:widowControl w:val="0"/>
              <w:jc w:val="both"/>
              <w:rPr>
                <w:sz w:val="20"/>
                <w:szCs w:val="20"/>
                <w:lang w:eastAsia="en-US"/>
              </w:rPr>
            </w:pPr>
            <w:r w:rsidRPr="00D22E34">
              <w:rPr>
                <w:sz w:val="20"/>
                <w:szCs w:val="20"/>
                <w:lang w:eastAsia="en-US"/>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FC6D08" w:rsidRPr="00D22E34" w14:paraId="25F2EA92"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5802C819"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7DC35C7E" w14:textId="77777777" w:rsidR="00FC6D08" w:rsidRPr="00D22E34" w:rsidRDefault="00FC6D08" w:rsidP="00175082">
            <w:pPr>
              <w:jc w:val="center"/>
              <w:rPr>
                <w:sz w:val="20"/>
                <w:szCs w:val="20"/>
                <w:lang w:eastAsia="en-US"/>
              </w:rPr>
            </w:pPr>
            <w:r w:rsidRPr="00D22E34">
              <w:rPr>
                <w:sz w:val="20"/>
                <w:szCs w:val="20"/>
                <w:lang w:eastAsia="en-US"/>
              </w:rPr>
              <w:t>Хранение автотранспорта</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AC03FD0" w14:textId="77777777" w:rsidR="00FC6D08" w:rsidRPr="00D22E34" w:rsidRDefault="00FC6D08" w:rsidP="00175082">
            <w:pPr>
              <w:jc w:val="center"/>
              <w:rPr>
                <w:sz w:val="20"/>
                <w:szCs w:val="20"/>
                <w:lang w:eastAsia="en-US"/>
              </w:rPr>
            </w:pPr>
            <w:r w:rsidRPr="00D22E34">
              <w:rPr>
                <w:sz w:val="20"/>
                <w:szCs w:val="20"/>
                <w:lang w:eastAsia="en-US"/>
              </w:rPr>
              <w:t>2.7.1</w:t>
            </w:r>
          </w:p>
        </w:tc>
        <w:tc>
          <w:tcPr>
            <w:tcW w:w="5521" w:type="dxa"/>
            <w:tcBorders>
              <w:top w:val="single" w:sz="4" w:space="0" w:color="auto"/>
              <w:left w:val="single" w:sz="4" w:space="0" w:color="auto"/>
              <w:bottom w:val="single" w:sz="4" w:space="0" w:color="auto"/>
              <w:right w:val="single" w:sz="4" w:space="0" w:color="auto"/>
            </w:tcBorders>
            <w:vAlign w:val="center"/>
            <w:hideMark/>
          </w:tcPr>
          <w:p w14:paraId="4C5CFA16" w14:textId="77777777" w:rsidR="00FC6D08" w:rsidRPr="00D22E34" w:rsidRDefault="00FC6D08" w:rsidP="00561B90">
            <w:pPr>
              <w:pStyle w:val="afff7"/>
              <w:ind w:firstLine="0"/>
              <w:rPr>
                <w:sz w:val="20"/>
                <w:szCs w:val="20"/>
              </w:rPr>
            </w:pPr>
            <w:r w:rsidRPr="00D22E34">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22E34">
              <w:rPr>
                <w:sz w:val="20"/>
                <w:szCs w:val="20"/>
              </w:rPr>
              <w:t>машино</w:t>
            </w:r>
            <w:proofErr w:type="spellEnd"/>
            <w:r w:rsidRPr="00D22E34">
              <w:rPr>
                <w:sz w:val="20"/>
                <w:szCs w:val="20"/>
              </w:rPr>
              <w:t xml:space="preserve">-места, за исключением гаражей, размещение которых </w:t>
            </w:r>
            <w:r w:rsidRPr="00D22E34">
              <w:rPr>
                <w:sz w:val="20"/>
                <w:szCs w:val="20"/>
              </w:rPr>
              <w:lastRenderedPageBreak/>
              <w:t>предусмотрено содержанием видов разрешенного использования с кодами 2.7.2, 4.9</w:t>
            </w:r>
          </w:p>
        </w:tc>
      </w:tr>
      <w:tr w:rsidR="00FC6D08" w:rsidRPr="00D22E34" w14:paraId="5D81961C"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2E3A70B5"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1302AD7E" w14:textId="77777777" w:rsidR="00FC6D08" w:rsidRPr="00D22E34" w:rsidRDefault="00FC6D08" w:rsidP="00175082">
            <w:pPr>
              <w:widowControl w:val="0"/>
              <w:autoSpaceDE w:val="0"/>
              <w:autoSpaceDN w:val="0"/>
              <w:adjustRightInd w:val="0"/>
              <w:jc w:val="center"/>
              <w:rPr>
                <w:sz w:val="20"/>
                <w:szCs w:val="20"/>
              </w:rPr>
            </w:pPr>
            <w:r w:rsidRPr="00D22E34">
              <w:rPr>
                <w:sz w:val="20"/>
                <w:szCs w:val="20"/>
              </w:rPr>
              <w:t>Предоставление коммунальных услуг</w:t>
            </w:r>
          </w:p>
        </w:tc>
        <w:tc>
          <w:tcPr>
            <w:tcW w:w="1010" w:type="dxa"/>
            <w:tcBorders>
              <w:top w:val="single" w:sz="4" w:space="0" w:color="auto"/>
              <w:left w:val="single" w:sz="4" w:space="0" w:color="auto"/>
              <w:bottom w:val="single" w:sz="4" w:space="0" w:color="auto"/>
              <w:right w:val="single" w:sz="4" w:space="0" w:color="auto"/>
            </w:tcBorders>
            <w:vAlign w:val="center"/>
          </w:tcPr>
          <w:p w14:paraId="68C6772A" w14:textId="77777777" w:rsidR="00FC6D08" w:rsidRPr="00D22E34" w:rsidRDefault="00FC6D08" w:rsidP="00175082">
            <w:pPr>
              <w:jc w:val="center"/>
              <w:rPr>
                <w:sz w:val="20"/>
                <w:szCs w:val="20"/>
                <w:lang w:eastAsia="en-US"/>
              </w:rPr>
            </w:pPr>
            <w:r w:rsidRPr="00D22E34">
              <w:rPr>
                <w:sz w:val="20"/>
                <w:szCs w:val="20"/>
                <w:lang w:eastAsia="en-US"/>
              </w:rPr>
              <w:t>3.1.1</w:t>
            </w:r>
          </w:p>
        </w:tc>
        <w:tc>
          <w:tcPr>
            <w:tcW w:w="5521" w:type="dxa"/>
            <w:tcBorders>
              <w:top w:val="single" w:sz="4" w:space="0" w:color="auto"/>
              <w:left w:val="single" w:sz="4" w:space="0" w:color="auto"/>
              <w:bottom w:val="single" w:sz="4" w:space="0" w:color="auto"/>
              <w:right w:val="single" w:sz="4" w:space="0" w:color="auto"/>
            </w:tcBorders>
          </w:tcPr>
          <w:p w14:paraId="20D66F89" w14:textId="77777777" w:rsidR="00FC6D08" w:rsidRPr="00D22E34" w:rsidRDefault="00FC6D08" w:rsidP="00EC3E9F">
            <w:pPr>
              <w:widowControl w:val="0"/>
              <w:jc w:val="both"/>
              <w:rPr>
                <w:sz w:val="20"/>
                <w:szCs w:val="20"/>
                <w:lang w:eastAsia="en-US"/>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C6D08" w:rsidRPr="00D22E34" w14:paraId="35E18127"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10755CB3"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172064A" w14:textId="77777777" w:rsidR="00FC6D08" w:rsidRPr="00D22E34" w:rsidRDefault="00FC6D08" w:rsidP="00175082">
            <w:pPr>
              <w:jc w:val="center"/>
              <w:rPr>
                <w:sz w:val="20"/>
                <w:szCs w:val="20"/>
                <w:lang w:eastAsia="en-US"/>
              </w:rPr>
            </w:pPr>
            <w:r w:rsidRPr="00D22E34">
              <w:rPr>
                <w:sz w:val="20"/>
                <w:szCs w:val="20"/>
                <w:lang w:eastAsia="en-US"/>
              </w:rPr>
              <w:t>Амбулаторно-поликлиническое обслуживание</w:t>
            </w:r>
          </w:p>
        </w:tc>
        <w:tc>
          <w:tcPr>
            <w:tcW w:w="1010" w:type="dxa"/>
            <w:tcBorders>
              <w:top w:val="single" w:sz="4" w:space="0" w:color="auto"/>
              <w:left w:val="single" w:sz="4" w:space="0" w:color="auto"/>
              <w:bottom w:val="single" w:sz="4" w:space="0" w:color="auto"/>
              <w:right w:val="single" w:sz="4" w:space="0" w:color="auto"/>
            </w:tcBorders>
            <w:vAlign w:val="center"/>
            <w:hideMark/>
          </w:tcPr>
          <w:p w14:paraId="0E67EE65" w14:textId="77777777" w:rsidR="00FC6D08" w:rsidRPr="00D22E34" w:rsidRDefault="00FC6D08" w:rsidP="00175082">
            <w:pPr>
              <w:jc w:val="center"/>
              <w:rPr>
                <w:sz w:val="20"/>
                <w:szCs w:val="20"/>
                <w:lang w:eastAsia="en-US"/>
              </w:rPr>
            </w:pPr>
            <w:r w:rsidRPr="00D22E34">
              <w:rPr>
                <w:sz w:val="20"/>
                <w:szCs w:val="20"/>
                <w:lang w:eastAsia="en-US"/>
              </w:rPr>
              <w:t>3.4.1</w:t>
            </w:r>
          </w:p>
        </w:tc>
        <w:tc>
          <w:tcPr>
            <w:tcW w:w="5521" w:type="dxa"/>
            <w:tcBorders>
              <w:top w:val="single" w:sz="4" w:space="0" w:color="auto"/>
              <w:left w:val="single" w:sz="4" w:space="0" w:color="auto"/>
              <w:bottom w:val="single" w:sz="4" w:space="0" w:color="auto"/>
              <w:right w:val="single" w:sz="4" w:space="0" w:color="auto"/>
            </w:tcBorders>
            <w:vAlign w:val="center"/>
            <w:hideMark/>
          </w:tcPr>
          <w:p w14:paraId="4431644C" w14:textId="77777777" w:rsidR="00FC6D08" w:rsidRPr="00D22E34" w:rsidRDefault="00FC6D08" w:rsidP="00EC3E9F">
            <w:pPr>
              <w:jc w:val="both"/>
              <w:rPr>
                <w:sz w:val="20"/>
                <w:szCs w:val="20"/>
                <w:lang w:eastAsia="en-US"/>
              </w:rPr>
            </w:pPr>
            <w:r w:rsidRPr="00D22E34">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FC6D08" w:rsidRPr="00D22E34" w14:paraId="07BE6723"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3372496E"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4277CE10" w14:textId="77777777" w:rsidR="00FC6D08" w:rsidRPr="00D22E34" w:rsidRDefault="00FC6D08" w:rsidP="00175082">
            <w:pPr>
              <w:jc w:val="center"/>
              <w:rPr>
                <w:sz w:val="20"/>
                <w:szCs w:val="20"/>
                <w:lang w:eastAsia="en-US"/>
              </w:rPr>
            </w:pPr>
            <w:r w:rsidRPr="00D22E34">
              <w:rPr>
                <w:sz w:val="20"/>
                <w:szCs w:val="20"/>
              </w:rPr>
              <w:t>Дошкольное, начальное и среднее общее образование</w:t>
            </w:r>
          </w:p>
        </w:tc>
        <w:tc>
          <w:tcPr>
            <w:tcW w:w="1010" w:type="dxa"/>
            <w:tcBorders>
              <w:top w:val="single" w:sz="4" w:space="0" w:color="auto"/>
              <w:left w:val="single" w:sz="4" w:space="0" w:color="auto"/>
              <w:bottom w:val="single" w:sz="4" w:space="0" w:color="auto"/>
              <w:right w:val="single" w:sz="4" w:space="0" w:color="auto"/>
            </w:tcBorders>
            <w:vAlign w:val="center"/>
          </w:tcPr>
          <w:p w14:paraId="09291222" w14:textId="77777777" w:rsidR="00FC6D08" w:rsidRPr="00D22E34" w:rsidRDefault="00FC6D08" w:rsidP="00175082">
            <w:pPr>
              <w:jc w:val="center"/>
              <w:rPr>
                <w:sz w:val="20"/>
                <w:szCs w:val="20"/>
                <w:lang w:eastAsia="en-US"/>
              </w:rPr>
            </w:pPr>
            <w:r w:rsidRPr="00D22E34">
              <w:rPr>
                <w:sz w:val="20"/>
                <w:szCs w:val="20"/>
                <w:lang w:eastAsia="en-US"/>
              </w:rPr>
              <w:t>3.5.1</w:t>
            </w:r>
          </w:p>
        </w:tc>
        <w:tc>
          <w:tcPr>
            <w:tcW w:w="5521" w:type="dxa"/>
            <w:tcBorders>
              <w:top w:val="single" w:sz="4" w:space="0" w:color="auto"/>
              <w:left w:val="single" w:sz="4" w:space="0" w:color="auto"/>
              <w:bottom w:val="single" w:sz="4" w:space="0" w:color="auto"/>
              <w:right w:val="single" w:sz="4" w:space="0" w:color="auto"/>
            </w:tcBorders>
            <w:vAlign w:val="center"/>
          </w:tcPr>
          <w:p w14:paraId="07A95F6C" w14:textId="77777777" w:rsidR="00FC6D08" w:rsidRPr="00D22E34" w:rsidRDefault="00FC6D08" w:rsidP="00EC3E9F">
            <w:pPr>
              <w:jc w:val="both"/>
              <w:rPr>
                <w:sz w:val="20"/>
                <w:szCs w:val="20"/>
                <w:lang w:eastAsia="en-US"/>
              </w:rPr>
            </w:pPr>
            <w:r w:rsidRPr="00D22E34">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C6D08" w:rsidRPr="00D22E34" w14:paraId="129CBDB9"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2E876655"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1B6DA2B3" w14:textId="77777777" w:rsidR="00FC6D08" w:rsidRPr="00D22E34" w:rsidRDefault="00FC6D08" w:rsidP="00175082">
            <w:pPr>
              <w:jc w:val="center"/>
              <w:rPr>
                <w:strike/>
                <w:sz w:val="20"/>
                <w:szCs w:val="20"/>
                <w:lang w:eastAsia="en-US"/>
              </w:rPr>
            </w:pPr>
            <w:r w:rsidRPr="00D22E34">
              <w:rPr>
                <w:sz w:val="20"/>
                <w:szCs w:val="20"/>
                <w:lang w:eastAsia="en-US"/>
              </w:rPr>
              <w:t>Магазины</w:t>
            </w:r>
          </w:p>
        </w:tc>
        <w:tc>
          <w:tcPr>
            <w:tcW w:w="1010" w:type="dxa"/>
            <w:tcBorders>
              <w:top w:val="single" w:sz="4" w:space="0" w:color="auto"/>
              <w:left w:val="single" w:sz="4" w:space="0" w:color="auto"/>
              <w:bottom w:val="single" w:sz="4" w:space="0" w:color="auto"/>
              <w:right w:val="single" w:sz="4" w:space="0" w:color="auto"/>
            </w:tcBorders>
            <w:vAlign w:val="center"/>
          </w:tcPr>
          <w:p w14:paraId="58075C02" w14:textId="77777777" w:rsidR="00FC6D08" w:rsidRPr="00D22E34" w:rsidRDefault="00FC6D08" w:rsidP="00175082">
            <w:pPr>
              <w:jc w:val="center"/>
              <w:rPr>
                <w:strike/>
                <w:sz w:val="20"/>
                <w:szCs w:val="20"/>
                <w:lang w:eastAsia="en-US"/>
              </w:rPr>
            </w:pPr>
            <w:r w:rsidRPr="00D22E34">
              <w:rPr>
                <w:sz w:val="20"/>
                <w:szCs w:val="20"/>
                <w:lang w:eastAsia="en-US"/>
              </w:rPr>
              <w:t>4.4</w:t>
            </w:r>
          </w:p>
        </w:tc>
        <w:tc>
          <w:tcPr>
            <w:tcW w:w="5521" w:type="dxa"/>
            <w:tcBorders>
              <w:top w:val="single" w:sz="4" w:space="0" w:color="auto"/>
              <w:left w:val="single" w:sz="4" w:space="0" w:color="auto"/>
              <w:bottom w:val="single" w:sz="4" w:space="0" w:color="auto"/>
              <w:right w:val="single" w:sz="4" w:space="0" w:color="auto"/>
            </w:tcBorders>
            <w:vAlign w:val="center"/>
          </w:tcPr>
          <w:p w14:paraId="2D618E4C" w14:textId="77777777" w:rsidR="00FC6D08" w:rsidRPr="00D22E34" w:rsidRDefault="00FC6D08" w:rsidP="00EC3E9F">
            <w:pPr>
              <w:jc w:val="both"/>
              <w:rPr>
                <w:strike/>
                <w:sz w:val="20"/>
                <w:szCs w:val="20"/>
                <w:lang w:eastAsia="en-US"/>
              </w:rPr>
            </w:pPr>
            <w:r w:rsidRPr="00D22E34">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FC6D08" w:rsidRPr="00D22E34" w14:paraId="4D94BC32"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18C523BB"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F88490"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Площадки для занятий спортом</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2027B08"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5.1.3</w:t>
            </w:r>
          </w:p>
        </w:tc>
        <w:tc>
          <w:tcPr>
            <w:tcW w:w="5521" w:type="dxa"/>
            <w:tcBorders>
              <w:top w:val="single" w:sz="4" w:space="0" w:color="auto"/>
              <w:left w:val="single" w:sz="4" w:space="0" w:color="auto"/>
              <w:bottom w:val="single" w:sz="4" w:space="0" w:color="auto"/>
              <w:right w:val="single" w:sz="4" w:space="0" w:color="auto"/>
            </w:tcBorders>
            <w:hideMark/>
          </w:tcPr>
          <w:p w14:paraId="543698E7" w14:textId="77777777" w:rsidR="00FC6D08" w:rsidRPr="00D22E34" w:rsidRDefault="00FC6D08" w:rsidP="00EC3E9F">
            <w:pPr>
              <w:widowControl w:val="0"/>
              <w:autoSpaceDE w:val="0"/>
              <w:autoSpaceDN w:val="0"/>
              <w:adjustRightInd w:val="0"/>
              <w:jc w:val="both"/>
              <w:rPr>
                <w:sz w:val="20"/>
                <w:szCs w:val="20"/>
              </w:rPr>
            </w:pPr>
            <w:r w:rsidRPr="00D22E34">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FC6D08" w:rsidRPr="00D22E34" w14:paraId="11FC5469"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57AE4E37"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54FB80ED" w14:textId="77777777" w:rsidR="00FC6D08" w:rsidRPr="00D22E34" w:rsidRDefault="00FC6D08" w:rsidP="00175082">
            <w:pPr>
              <w:jc w:val="center"/>
              <w:rPr>
                <w:sz w:val="20"/>
                <w:szCs w:val="20"/>
              </w:rPr>
            </w:pPr>
            <w:r w:rsidRPr="00D22E34">
              <w:rPr>
                <w:sz w:val="20"/>
                <w:szCs w:val="20"/>
              </w:rPr>
              <w:t>Охрана природных территорий</w:t>
            </w:r>
          </w:p>
        </w:tc>
        <w:tc>
          <w:tcPr>
            <w:tcW w:w="1010" w:type="dxa"/>
            <w:tcBorders>
              <w:top w:val="single" w:sz="4" w:space="0" w:color="auto"/>
              <w:left w:val="single" w:sz="4" w:space="0" w:color="auto"/>
              <w:bottom w:val="single" w:sz="4" w:space="0" w:color="auto"/>
              <w:right w:val="single" w:sz="4" w:space="0" w:color="auto"/>
            </w:tcBorders>
            <w:vAlign w:val="center"/>
          </w:tcPr>
          <w:p w14:paraId="4F8DE1FB" w14:textId="77777777" w:rsidR="00FC6D08" w:rsidRPr="00D22E34" w:rsidRDefault="00FC6D08" w:rsidP="00175082">
            <w:pPr>
              <w:jc w:val="center"/>
              <w:rPr>
                <w:sz w:val="20"/>
                <w:szCs w:val="20"/>
              </w:rPr>
            </w:pPr>
            <w:r w:rsidRPr="00D22E34">
              <w:rPr>
                <w:sz w:val="20"/>
                <w:szCs w:val="20"/>
              </w:rPr>
              <w:t>9.1</w:t>
            </w:r>
          </w:p>
        </w:tc>
        <w:tc>
          <w:tcPr>
            <w:tcW w:w="5521" w:type="dxa"/>
            <w:tcBorders>
              <w:top w:val="single" w:sz="4" w:space="0" w:color="auto"/>
              <w:left w:val="single" w:sz="4" w:space="0" w:color="auto"/>
              <w:bottom w:val="single" w:sz="4" w:space="0" w:color="auto"/>
              <w:right w:val="single" w:sz="4" w:space="0" w:color="auto"/>
            </w:tcBorders>
            <w:vAlign w:val="center"/>
          </w:tcPr>
          <w:p w14:paraId="11234AE1" w14:textId="77777777" w:rsidR="00FC6D08" w:rsidRPr="00D22E34" w:rsidRDefault="00FC6D08" w:rsidP="00EC3E9F">
            <w:pPr>
              <w:jc w:val="both"/>
              <w:rPr>
                <w:sz w:val="20"/>
                <w:szCs w:val="20"/>
              </w:rPr>
            </w:pPr>
            <w:r w:rsidRPr="00D22E34">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FC6D08" w:rsidRPr="00D22E34" w14:paraId="655EEBF0"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183EFC3D"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435F7D90" w14:textId="77777777" w:rsidR="00FC6D08" w:rsidRPr="00D22E34" w:rsidRDefault="00FC6D08" w:rsidP="00175082">
            <w:pPr>
              <w:jc w:val="center"/>
              <w:rPr>
                <w:sz w:val="20"/>
                <w:szCs w:val="20"/>
              </w:rPr>
            </w:pPr>
            <w:r w:rsidRPr="00D22E34">
              <w:rPr>
                <w:sz w:val="20"/>
                <w:szCs w:val="20"/>
              </w:rPr>
              <w:t>Историко-культурная деятельность</w:t>
            </w:r>
          </w:p>
        </w:tc>
        <w:tc>
          <w:tcPr>
            <w:tcW w:w="1010" w:type="dxa"/>
            <w:tcBorders>
              <w:top w:val="single" w:sz="4" w:space="0" w:color="auto"/>
              <w:left w:val="single" w:sz="4" w:space="0" w:color="auto"/>
              <w:bottom w:val="single" w:sz="4" w:space="0" w:color="auto"/>
              <w:right w:val="single" w:sz="4" w:space="0" w:color="auto"/>
            </w:tcBorders>
            <w:vAlign w:val="center"/>
            <w:hideMark/>
          </w:tcPr>
          <w:p w14:paraId="4160C924" w14:textId="77777777" w:rsidR="00FC6D08" w:rsidRPr="00D22E34" w:rsidRDefault="00FC6D08" w:rsidP="00175082">
            <w:pPr>
              <w:jc w:val="center"/>
              <w:rPr>
                <w:sz w:val="20"/>
                <w:szCs w:val="20"/>
              </w:rPr>
            </w:pPr>
            <w:r w:rsidRPr="00D22E34">
              <w:rPr>
                <w:sz w:val="20"/>
                <w:szCs w:val="20"/>
              </w:rPr>
              <w:t>9.3</w:t>
            </w:r>
          </w:p>
        </w:tc>
        <w:tc>
          <w:tcPr>
            <w:tcW w:w="5521" w:type="dxa"/>
            <w:tcBorders>
              <w:top w:val="single" w:sz="4" w:space="0" w:color="auto"/>
              <w:left w:val="single" w:sz="4" w:space="0" w:color="auto"/>
              <w:bottom w:val="single" w:sz="4" w:space="0" w:color="auto"/>
              <w:right w:val="single" w:sz="4" w:space="0" w:color="auto"/>
            </w:tcBorders>
            <w:vAlign w:val="center"/>
            <w:hideMark/>
          </w:tcPr>
          <w:p w14:paraId="39113D06" w14:textId="77777777" w:rsidR="00FC6D08" w:rsidRPr="00D22E34" w:rsidRDefault="00FC6D08" w:rsidP="00EC3E9F">
            <w:pPr>
              <w:jc w:val="both"/>
              <w:rPr>
                <w:sz w:val="20"/>
                <w:szCs w:val="20"/>
              </w:rPr>
            </w:pPr>
            <w:r w:rsidRPr="00D22E34">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FC6D08" w:rsidRPr="00D22E34" w14:paraId="17538BFD"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058E5173"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3FD75489" w14:textId="77777777" w:rsidR="00FC6D08" w:rsidRPr="00D22E34" w:rsidRDefault="00FC6D08" w:rsidP="00EC3E9F">
            <w:pPr>
              <w:pStyle w:val="a7"/>
              <w:jc w:val="center"/>
              <w:rPr>
                <w:rFonts w:ascii="Times New Roman" w:hAnsi="Times New Roman"/>
                <w:sz w:val="20"/>
                <w:szCs w:val="20"/>
                <w:lang w:eastAsia="ru-RU"/>
              </w:rPr>
            </w:pPr>
            <w:r w:rsidRPr="00D22E34">
              <w:rPr>
                <w:rFonts w:ascii="Times New Roman" w:eastAsia="Times New Roman" w:hAnsi="Times New Roman"/>
                <w:sz w:val="20"/>
                <w:szCs w:val="20"/>
                <w:lang w:eastAsia="ru-RU"/>
              </w:rPr>
              <w:t>Общее пользование водными объектами</w:t>
            </w:r>
          </w:p>
        </w:tc>
        <w:tc>
          <w:tcPr>
            <w:tcW w:w="1010" w:type="dxa"/>
            <w:tcBorders>
              <w:top w:val="single" w:sz="4" w:space="0" w:color="auto"/>
              <w:left w:val="single" w:sz="4" w:space="0" w:color="auto"/>
              <w:bottom w:val="single" w:sz="4" w:space="0" w:color="auto"/>
              <w:right w:val="single" w:sz="4" w:space="0" w:color="auto"/>
            </w:tcBorders>
            <w:vAlign w:val="center"/>
          </w:tcPr>
          <w:p w14:paraId="42D2E89B" w14:textId="77777777" w:rsidR="00FC6D08" w:rsidRPr="00D22E34" w:rsidRDefault="00FC6D08" w:rsidP="00EC3E9F">
            <w:pPr>
              <w:pStyle w:val="a7"/>
              <w:jc w:val="center"/>
              <w:rPr>
                <w:rFonts w:ascii="Times New Roman" w:hAnsi="Times New Roman"/>
                <w:sz w:val="20"/>
                <w:szCs w:val="20"/>
              </w:rPr>
            </w:pPr>
            <w:r w:rsidRPr="00D22E34">
              <w:rPr>
                <w:rFonts w:ascii="Times New Roman" w:eastAsia="Times New Roman" w:hAnsi="Times New Roman"/>
                <w:sz w:val="20"/>
                <w:szCs w:val="20"/>
                <w:lang w:eastAsia="ru-RU"/>
              </w:rPr>
              <w:t>11.1</w:t>
            </w:r>
          </w:p>
        </w:tc>
        <w:tc>
          <w:tcPr>
            <w:tcW w:w="5521" w:type="dxa"/>
            <w:tcBorders>
              <w:top w:val="single" w:sz="4" w:space="0" w:color="auto"/>
              <w:left w:val="single" w:sz="4" w:space="0" w:color="auto"/>
              <w:bottom w:val="single" w:sz="4" w:space="0" w:color="auto"/>
              <w:right w:val="single" w:sz="4" w:space="0" w:color="auto"/>
            </w:tcBorders>
            <w:vAlign w:val="center"/>
          </w:tcPr>
          <w:p w14:paraId="30325E2C"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FC6D08" w:rsidRPr="00D22E34" w14:paraId="5CD19604"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7B2E1FC1"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33852DD1" w14:textId="77777777" w:rsidR="00FC6D08" w:rsidRPr="00D22E34" w:rsidRDefault="00FC6D08" w:rsidP="00EC3E9F">
            <w:pPr>
              <w:pStyle w:val="a7"/>
              <w:jc w:val="center"/>
              <w:rPr>
                <w:rFonts w:ascii="Times New Roman" w:hAnsi="Times New Roman"/>
                <w:sz w:val="20"/>
                <w:szCs w:val="20"/>
                <w:lang w:eastAsia="ru-RU"/>
              </w:rPr>
            </w:pPr>
            <w:r w:rsidRPr="00D22E34">
              <w:rPr>
                <w:rFonts w:ascii="Times New Roman" w:hAnsi="Times New Roman"/>
                <w:sz w:val="20"/>
                <w:szCs w:val="20"/>
              </w:rPr>
              <w:t xml:space="preserve">Специальное </w:t>
            </w:r>
            <w:r w:rsidRPr="00D22E34">
              <w:rPr>
                <w:rFonts w:ascii="Times New Roman" w:hAnsi="Times New Roman"/>
                <w:sz w:val="20"/>
                <w:szCs w:val="20"/>
              </w:rPr>
              <w:lastRenderedPageBreak/>
              <w:t>пользование водными объектами</w:t>
            </w:r>
          </w:p>
        </w:tc>
        <w:tc>
          <w:tcPr>
            <w:tcW w:w="1010" w:type="dxa"/>
            <w:tcBorders>
              <w:top w:val="single" w:sz="4" w:space="0" w:color="auto"/>
              <w:left w:val="single" w:sz="4" w:space="0" w:color="auto"/>
              <w:bottom w:val="single" w:sz="4" w:space="0" w:color="auto"/>
              <w:right w:val="single" w:sz="4" w:space="0" w:color="auto"/>
            </w:tcBorders>
            <w:vAlign w:val="center"/>
          </w:tcPr>
          <w:p w14:paraId="173B8AC3" w14:textId="77777777" w:rsidR="00FC6D08" w:rsidRPr="00D22E34" w:rsidRDefault="00FC6D08" w:rsidP="00EC3E9F">
            <w:pPr>
              <w:pStyle w:val="a7"/>
              <w:jc w:val="center"/>
              <w:rPr>
                <w:rFonts w:ascii="Times New Roman" w:hAnsi="Times New Roman"/>
                <w:sz w:val="20"/>
                <w:szCs w:val="20"/>
              </w:rPr>
            </w:pPr>
            <w:r w:rsidRPr="00D22E34">
              <w:rPr>
                <w:rFonts w:ascii="Times New Roman" w:eastAsia="Times New Roman" w:hAnsi="Times New Roman"/>
                <w:sz w:val="20"/>
                <w:szCs w:val="20"/>
                <w:lang w:eastAsia="ru-RU"/>
              </w:rPr>
              <w:lastRenderedPageBreak/>
              <w:t>11.2</w:t>
            </w:r>
          </w:p>
        </w:tc>
        <w:tc>
          <w:tcPr>
            <w:tcW w:w="5521" w:type="dxa"/>
            <w:tcBorders>
              <w:top w:val="single" w:sz="4" w:space="0" w:color="auto"/>
              <w:left w:val="single" w:sz="4" w:space="0" w:color="auto"/>
              <w:bottom w:val="single" w:sz="4" w:space="0" w:color="auto"/>
              <w:right w:val="single" w:sz="4" w:space="0" w:color="auto"/>
            </w:tcBorders>
            <w:vAlign w:val="center"/>
          </w:tcPr>
          <w:p w14:paraId="62471A87"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 xml:space="preserve">Использование земельных участков, примыкающих к водным </w:t>
            </w:r>
            <w:r w:rsidRPr="00D22E34">
              <w:rPr>
                <w:rFonts w:ascii="Times New Roman" w:hAnsi="Times New Roman"/>
                <w:sz w:val="20"/>
                <w:szCs w:val="20"/>
              </w:rPr>
              <w:lastRenderedPageBreak/>
              <w:t>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FC6D08" w:rsidRPr="00D22E34" w14:paraId="48F9E118"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6F7503A6"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7719DC3B"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lang w:eastAsia="ru-RU"/>
              </w:rPr>
              <w:t>Земельные участки (территории) общего пользования</w:t>
            </w:r>
          </w:p>
        </w:tc>
        <w:tc>
          <w:tcPr>
            <w:tcW w:w="1010" w:type="dxa"/>
            <w:tcBorders>
              <w:top w:val="single" w:sz="4" w:space="0" w:color="auto"/>
              <w:left w:val="single" w:sz="4" w:space="0" w:color="auto"/>
              <w:bottom w:val="single" w:sz="4" w:space="0" w:color="auto"/>
              <w:right w:val="single" w:sz="4" w:space="0" w:color="auto"/>
            </w:tcBorders>
            <w:vAlign w:val="center"/>
          </w:tcPr>
          <w:p w14:paraId="3622B70D"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rPr>
              <w:t>12.0</w:t>
            </w:r>
          </w:p>
        </w:tc>
        <w:tc>
          <w:tcPr>
            <w:tcW w:w="5521" w:type="dxa"/>
            <w:tcBorders>
              <w:top w:val="single" w:sz="4" w:space="0" w:color="auto"/>
              <w:left w:val="single" w:sz="4" w:space="0" w:color="auto"/>
              <w:bottom w:val="single" w:sz="4" w:space="0" w:color="auto"/>
              <w:right w:val="single" w:sz="4" w:space="0" w:color="auto"/>
            </w:tcBorders>
            <w:vAlign w:val="center"/>
          </w:tcPr>
          <w:p w14:paraId="6CD52BB0"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 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FC6D08" w:rsidRPr="00D22E34" w14:paraId="37B67A97"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353D2DC3"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071155BB" w14:textId="77777777" w:rsidR="00FC6D08" w:rsidRPr="00D22E34" w:rsidRDefault="00FC6D08" w:rsidP="00EC3E9F">
            <w:pPr>
              <w:pStyle w:val="a7"/>
              <w:jc w:val="center"/>
              <w:rPr>
                <w:rFonts w:ascii="Times New Roman" w:hAnsi="Times New Roman"/>
                <w:sz w:val="20"/>
                <w:szCs w:val="20"/>
                <w:lang w:eastAsia="ru-RU"/>
              </w:rPr>
            </w:pPr>
            <w:r w:rsidRPr="00D22E34">
              <w:rPr>
                <w:rFonts w:ascii="Times New Roman" w:hAnsi="Times New Roman"/>
                <w:sz w:val="20"/>
                <w:szCs w:val="20"/>
              </w:rPr>
              <w:t>Улично-дорожная сеть</w:t>
            </w:r>
          </w:p>
        </w:tc>
        <w:tc>
          <w:tcPr>
            <w:tcW w:w="1010" w:type="dxa"/>
            <w:tcBorders>
              <w:top w:val="single" w:sz="4" w:space="0" w:color="auto"/>
              <w:left w:val="single" w:sz="4" w:space="0" w:color="auto"/>
              <w:bottom w:val="single" w:sz="4" w:space="0" w:color="auto"/>
              <w:right w:val="single" w:sz="4" w:space="0" w:color="auto"/>
            </w:tcBorders>
            <w:vAlign w:val="center"/>
          </w:tcPr>
          <w:p w14:paraId="3F1289C7"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rPr>
              <w:t>12.0.1</w:t>
            </w:r>
          </w:p>
        </w:tc>
        <w:tc>
          <w:tcPr>
            <w:tcW w:w="5521" w:type="dxa"/>
            <w:tcBorders>
              <w:top w:val="single" w:sz="4" w:space="0" w:color="auto"/>
              <w:left w:val="single" w:sz="4" w:space="0" w:color="auto"/>
              <w:bottom w:val="single" w:sz="4" w:space="0" w:color="auto"/>
              <w:right w:val="single" w:sz="4" w:space="0" w:color="auto"/>
            </w:tcBorders>
          </w:tcPr>
          <w:p w14:paraId="453C5C87"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rFonts w:ascii="Times New Roman" w:hAnsi="Times New Roman"/>
                <w:sz w:val="20"/>
                <w:szCs w:val="20"/>
              </w:rPr>
              <w:t>велотранспортной</w:t>
            </w:r>
            <w:proofErr w:type="spellEnd"/>
            <w:r w:rsidRPr="00D22E34">
              <w:rPr>
                <w:rFonts w:ascii="Times New Roman" w:hAnsi="Times New Roman"/>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FC6D08" w:rsidRPr="00D22E34" w14:paraId="204BB3FC"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6E89BAA2"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34C9D981" w14:textId="77777777" w:rsidR="00FC6D08" w:rsidRPr="00D22E34" w:rsidRDefault="00FC6D08" w:rsidP="00EC3E9F">
            <w:pPr>
              <w:pStyle w:val="a7"/>
              <w:jc w:val="center"/>
              <w:rPr>
                <w:rFonts w:ascii="Times New Roman" w:hAnsi="Times New Roman"/>
                <w:sz w:val="20"/>
                <w:szCs w:val="20"/>
                <w:lang w:eastAsia="ru-RU"/>
              </w:rPr>
            </w:pPr>
            <w:r w:rsidRPr="00D22E34">
              <w:rPr>
                <w:rFonts w:ascii="Times New Roman" w:hAnsi="Times New Roman"/>
                <w:sz w:val="20"/>
                <w:szCs w:val="20"/>
              </w:rPr>
              <w:t>Благоустройство территории</w:t>
            </w:r>
          </w:p>
        </w:tc>
        <w:tc>
          <w:tcPr>
            <w:tcW w:w="1010" w:type="dxa"/>
            <w:tcBorders>
              <w:top w:val="single" w:sz="4" w:space="0" w:color="auto"/>
              <w:left w:val="single" w:sz="4" w:space="0" w:color="auto"/>
              <w:bottom w:val="single" w:sz="4" w:space="0" w:color="auto"/>
              <w:right w:val="single" w:sz="4" w:space="0" w:color="auto"/>
            </w:tcBorders>
            <w:vAlign w:val="center"/>
          </w:tcPr>
          <w:p w14:paraId="3EA9FF0F"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rPr>
              <w:t>12.0.2</w:t>
            </w:r>
          </w:p>
        </w:tc>
        <w:tc>
          <w:tcPr>
            <w:tcW w:w="5521" w:type="dxa"/>
            <w:tcBorders>
              <w:top w:val="single" w:sz="4" w:space="0" w:color="auto"/>
              <w:left w:val="single" w:sz="4" w:space="0" w:color="auto"/>
              <w:bottom w:val="single" w:sz="4" w:space="0" w:color="auto"/>
              <w:right w:val="single" w:sz="4" w:space="0" w:color="auto"/>
            </w:tcBorders>
          </w:tcPr>
          <w:p w14:paraId="1AAAAA15"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2660C" w:rsidRPr="00D22E34" w14:paraId="0F174BDF"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343AAFBE" w14:textId="77777777" w:rsidR="0032660C" w:rsidRPr="00D22E34" w:rsidRDefault="0032660C"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4A74D23B" w14:textId="43330CD6" w:rsidR="0032660C" w:rsidRPr="00D22E34" w:rsidRDefault="0032660C" w:rsidP="0032660C">
            <w:pPr>
              <w:jc w:val="center"/>
              <w:rPr>
                <w:sz w:val="20"/>
                <w:szCs w:val="20"/>
                <w:lang w:eastAsia="en-US"/>
              </w:rPr>
            </w:pPr>
            <w:r w:rsidRPr="00D22E34">
              <w:rPr>
                <w:sz w:val="20"/>
                <w:szCs w:val="20"/>
                <w:lang w:eastAsia="en-US"/>
              </w:rPr>
              <w:t>Ведение огородничества</w:t>
            </w:r>
          </w:p>
        </w:tc>
        <w:tc>
          <w:tcPr>
            <w:tcW w:w="1010" w:type="dxa"/>
            <w:tcBorders>
              <w:top w:val="single" w:sz="4" w:space="0" w:color="auto"/>
              <w:left w:val="single" w:sz="4" w:space="0" w:color="auto"/>
              <w:bottom w:val="single" w:sz="4" w:space="0" w:color="auto"/>
              <w:right w:val="single" w:sz="4" w:space="0" w:color="auto"/>
            </w:tcBorders>
            <w:vAlign w:val="center"/>
          </w:tcPr>
          <w:p w14:paraId="7EB202D6" w14:textId="18804F74" w:rsidR="0032660C" w:rsidRPr="00D22E34" w:rsidRDefault="0032660C" w:rsidP="0032660C">
            <w:pPr>
              <w:pStyle w:val="a7"/>
              <w:jc w:val="center"/>
              <w:rPr>
                <w:rFonts w:ascii="Times New Roman" w:hAnsi="Times New Roman"/>
                <w:sz w:val="20"/>
                <w:szCs w:val="20"/>
              </w:rPr>
            </w:pPr>
            <w:r w:rsidRPr="00D22E34">
              <w:rPr>
                <w:rFonts w:ascii="Times New Roman" w:hAnsi="Times New Roman"/>
                <w:sz w:val="20"/>
                <w:szCs w:val="20"/>
              </w:rPr>
              <w:t>13.1</w:t>
            </w:r>
          </w:p>
        </w:tc>
        <w:tc>
          <w:tcPr>
            <w:tcW w:w="5521" w:type="dxa"/>
            <w:tcBorders>
              <w:top w:val="single" w:sz="4" w:space="0" w:color="auto"/>
              <w:left w:val="single" w:sz="4" w:space="0" w:color="auto"/>
              <w:bottom w:val="single" w:sz="4" w:space="0" w:color="auto"/>
              <w:right w:val="single" w:sz="4" w:space="0" w:color="auto"/>
            </w:tcBorders>
            <w:vAlign w:val="center"/>
          </w:tcPr>
          <w:p w14:paraId="0E23D10B" w14:textId="639B0965" w:rsidR="0032660C" w:rsidRPr="00D22E34" w:rsidRDefault="0032660C" w:rsidP="0032660C">
            <w:pPr>
              <w:pStyle w:val="afff7"/>
              <w:ind w:firstLine="0"/>
              <w:rPr>
                <w:sz w:val="20"/>
                <w:szCs w:val="20"/>
              </w:rPr>
            </w:pPr>
            <w:r w:rsidRPr="00D22E34">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FC6D08" w:rsidRPr="00D22E34" w14:paraId="5306991C"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792E311B" w14:textId="77777777" w:rsidR="00FC6D08" w:rsidRPr="00D22E34" w:rsidRDefault="00FC6D08" w:rsidP="00A2663D">
            <w:pPr>
              <w:pStyle w:val="a7"/>
              <w:numPr>
                <w:ilvl w:val="0"/>
                <w:numId w:val="2"/>
              </w:numPr>
              <w:jc w:val="both"/>
              <w:rPr>
                <w:rFonts w:ascii="Times New Roman" w:hAnsi="Times New Roman"/>
                <w:b/>
                <w:sz w:val="20"/>
                <w:szCs w:val="20"/>
              </w:rPr>
            </w:pPr>
          </w:p>
        </w:tc>
        <w:tc>
          <w:tcPr>
            <w:tcW w:w="1976" w:type="dxa"/>
            <w:tcBorders>
              <w:top w:val="single" w:sz="4" w:space="0" w:color="auto"/>
              <w:left w:val="single" w:sz="4" w:space="0" w:color="auto"/>
              <w:bottom w:val="single" w:sz="4" w:space="0" w:color="auto"/>
              <w:right w:val="single" w:sz="4" w:space="0" w:color="auto"/>
            </w:tcBorders>
            <w:vAlign w:val="center"/>
          </w:tcPr>
          <w:p w14:paraId="7C1EC7ED" w14:textId="77777777" w:rsidR="00FC6D08" w:rsidRPr="00D22E34" w:rsidRDefault="00FC6D08" w:rsidP="00EC3E9F">
            <w:pPr>
              <w:spacing w:line="276" w:lineRule="auto"/>
              <w:jc w:val="center"/>
              <w:rPr>
                <w:sz w:val="20"/>
                <w:szCs w:val="20"/>
                <w:lang w:eastAsia="en-US"/>
              </w:rPr>
            </w:pPr>
            <w:r w:rsidRPr="00D22E34">
              <w:rPr>
                <w:sz w:val="20"/>
                <w:szCs w:val="20"/>
                <w:lang w:eastAsia="en-US"/>
              </w:rPr>
              <w:t>Земельные участки,</w:t>
            </w:r>
          </w:p>
          <w:p w14:paraId="43E8B753"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rPr>
              <w:t>входящие в состав общего имущества собственников индивидуальных жилых домов в малоэтажном жилом комплексе</w:t>
            </w:r>
          </w:p>
        </w:tc>
        <w:tc>
          <w:tcPr>
            <w:tcW w:w="1010" w:type="dxa"/>
            <w:tcBorders>
              <w:top w:val="single" w:sz="4" w:space="0" w:color="auto"/>
              <w:left w:val="single" w:sz="4" w:space="0" w:color="auto"/>
              <w:bottom w:val="single" w:sz="4" w:space="0" w:color="auto"/>
              <w:right w:val="single" w:sz="4" w:space="0" w:color="auto"/>
            </w:tcBorders>
            <w:vAlign w:val="center"/>
          </w:tcPr>
          <w:p w14:paraId="51CDB81A" w14:textId="77777777" w:rsidR="00FC6D08" w:rsidRPr="00D22E34" w:rsidRDefault="00FC6D08" w:rsidP="00EC3E9F">
            <w:pPr>
              <w:pStyle w:val="a7"/>
              <w:jc w:val="center"/>
              <w:rPr>
                <w:rFonts w:ascii="Times New Roman" w:hAnsi="Times New Roman"/>
                <w:sz w:val="20"/>
                <w:szCs w:val="20"/>
              </w:rPr>
            </w:pPr>
            <w:r w:rsidRPr="00D22E34">
              <w:rPr>
                <w:rFonts w:ascii="Times New Roman" w:hAnsi="Times New Roman"/>
                <w:sz w:val="20"/>
                <w:szCs w:val="20"/>
              </w:rPr>
              <w:t>14.0</w:t>
            </w:r>
          </w:p>
        </w:tc>
        <w:tc>
          <w:tcPr>
            <w:tcW w:w="5521" w:type="dxa"/>
            <w:tcBorders>
              <w:top w:val="single" w:sz="4" w:space="0" w:color="auto"/>
              <w:left w:val="single" w:sz="4" w:space="0" w:color="auto"/>
              <w:bottom w:val="single" w:sz="4" w:space="0" w:color="auto"/>
              <w:right w:val="single" w:sz="4" w:space="0" w:color="auto"/>
            </w:tcBorders>
            <w:vAlign w:val="center"/>
          </w:tcPr>
          <w:p w14:paraId="5C1CAC30" w14:textId="77777777" w:rsidR="00FC6D08" w:rsidRPr="00D22E34" w:rsidRDefault="00FC6D08" w:rsidP="00EC3E9F">
            <w:pPr>
              <w:pStyle w:val="a7"/>
              <w:jc w:val="both"/>
              <w:rPr>
                <w:rFonts w:ascii="Times New Roman" w:hAnsi="Times New Roman"/>
                <w:sz w:val="20"/>
                <w:szCs w:val="20"/>
              </w:rPr>
            </w:pPr>
            <w:r w:rsidRPr="00D22E34">
              <w:rPr>
                <w:rFonts w:ascii="Times New Roman" w:hAnsi="Times New Roman"/>
                <w:sz w:val="20"/>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FC6D08" w:rsidRPr="00D22E34" w14:paraId="4E13898B" w14:textId="77777777" w:rsidTr="0032660C">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6FE8A7B" w14:textId="77777777" w:rsidR="00FC6D08" w:rsidRPr="00D22E34" w:rsidRDefault="00FC6D08" w:rsidP="00561B90">
            <w:pPr>
              <w:pStyle w:val="ac"/>
              <w:ind w:left="30"/>
              <w:jc w:val="center"/>
              <w:rPr>
                <w:b/>
                <w:sz w:val="20"/>
                <w:szCs w:val="20"/>
                <w:lang w:eastAsia="en-US"/>
              </w:rPr>
            </w:pPr>
            <w:r w:rsidRPr="00D22E34">
              <w:rPr>
                <w:b/>
                <w:sz w:val="20"/>
                <w:szCs w:val="20"/>
                <w:lang w:eastAsia="en-US"/>
              </w:rPr>
              <w:t>Условно разрешенные виды использования</w:t>
            </w:r>
          </w:p>
        </w:tc>
      </w:tr>
      <w:tr w:rsidR="00FC6D08" w:rsidRPr="00D22E34" w14:paraId="258B6DB1"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211A8C39"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1282347C" w14:textId="77777777" w:rsidR="00FC6D08" w:rsidRPr="00D22E34" w:rsidRDefault="00FC6D08" w:rsidP="00175082">
            <w:pPr>
              <w:widowControl w:val="0"/>
              <w:autoSpaceDE w:val="0"/>
              <w:autoSpaceDN w:val="0"/>
              <w:adjustRightInd w:val="0"/>
              <w:jc w:val="center"/>
              <w:rPr>
                <w:sz w:val="20"/>
                <w:szCs w:val="20"/>
              </w:rPr>
            </w:pPr>
            <w:r w:rsidRPr="00D22E34">
              <w:rPr>
                <w:sz w:val="20"/>
                <w:szCs w:val="20"/>
                <w:lang w:eastAsia="en-US"/>
              </w:rPr>
              <w:t>Размещение гаражей для собственных нужд</w:t>
            </w:r>
          </w:p>
        </w:tc>
        <w:tc>
          <w:tcPr>
            <w:tcW w:w="1010" w:type="dxa"/>
            <w:tcBorders>
              <w:top w:val="single" w:sz="4" w:space="0" w:color="auto"/>
              <w:left w:val="single" w:sz="4" w:space="0" w:color="auto"/>
              <w:bottom w:val="single" w:sz="4" w:space="0" w:color="auto"/>
              <w:right w:val="single" w:sz="4" w:space="0" w:color="auto"/>
            </w:tcBorders>
            <w:vAlign w:val="center"/>
          </w:tcPr>
          <w:p w14:paraId="2824415B" w14:textId="77777777" w:rsidR="00FC6D08" w:rsidRPr="00D22E34" w:rsidRDefault="00FC6D08" w:rsidP="00175082">
            <w:pPr>
              <w:widowControl w:val="0"/>
              <w:autoSpaceDE w:val="0"/>
              <w:autoSpaceDN w:val="0"/>
              <w:adjustRightInd w:val="0"/>
              <w:jc w:val="center"/>
              <w:rPr>
                <w:sz w:val="20"/>
                <w:szCs w:val="20"/>
              </w:rPr>
            </w:pPr>
            <w:r w:rsidRPr="00D22E34">
              <w:rPr>
                <w:rFonts w:eastAsia="Calibri"/>
                <w:sz w:val="20"/>
                <w:szCs w:val="20"/>
                <w:lang w:eastAsia="en-US"/>
              </w:rPr>
              <w:t>2.7.2</w:t>
            </w:r>
          </w:p>
        </w:tc>
        <w:tc>
          <w:tcPr>
            <w:tcW w:w="5521" w:type="dxa"/>
            <w:tcBorders>
              <w:top w:val="single" w:sz="4" w:space="0" w:color="auto"/>
              <w:left w:val="single" w:sz="4" w:space="0" w:color="auto"/>
              <w:bottom w:val="single" w:sz="4" w:space="0" w:color="auto"/>
              <w:right w:val="single" w:sz="4" w:space="0" w:color="auto"/>
            </w:tcBorders>
            <w:vAlign w:val="center"/>
          </w:tcPr>
          <w:p w14:paraId="11EBFE67" w14:textId="77777777" w:rsidR="00FC6D08" w:rsidRPr="00D22E34" w:rsidRDefault="00FC6D08" w:rsidP="00EC3E9F">
            <w:pPr>
              <w:widowControl w:val="0"/>
              <w:autoSpaceDE w:val="0"/>
              <w:autoSpaceDN w:val="0"/>
              <w:adjustRightInd w:val="0"/>
              <w:jc w:val="both"/>
              <w:rPr>
                <w:sz w:val="20"/>
                <w:szCs w:val="20"/>
              </w:rPr>
            </w:pPr>
            <w:r w:rsidRPr="00D22E34">
              <w:rPr>
                <w:sz w:val="20"/>
                <w:szCs w:val="20"/>
                <w:lang w:eastAsia="en-US"/>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FC6D08" w:rsidRPr="00D22E34" w14:paraId="78F160E9"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70FBE295"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0A3072AE"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Осуществление религиозных обрядов</w:t>
            </w:r>
          </w:p>
        </w:tc>
        <w:tc>
          <w:tcPr>
            <w:tcW w:w="1010" w:type="dxa"/>
            <w:tcBorders>
              <w:top w:val="single" w:sz="4" w:space="0" w:color="auto"/>
              <w:left w:val="single" w:sz="4" w:space="0" w:color="auto"/>
              <w:bottom w:val="single" w:sz="4" w:space="0" w:color="auto"/>
              <w:right w:val="single" w:sz="4" w:space="0" w:color="auto"/>
            </w:tcBorders>
            <w:vAlign w:val="center"/>
            <w:hideMark/>
          </w:tcPr>
          <w:p w14:paraId="7FAC3D1F"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3.7.1</w:t>
            </w:r>
          </w:p>
        </w:tc>
        <w:tc>
          <w:tcPr>
            <w:tcW w:w="5521" w:type="dxa"/>
            <w:tcBorders>
              <w:top w:val="single" w:sz="4" w:space="0" w:color="auto"/>
              <w:left w:val="single" w:sz="4" w:space="0" w:color="auto"/>
              <w:bottom w:val="single" w:sz="4" w:space="0" w:color="auto"/>
              <w:right w:val="single" w:sz="4" w:space="0" w:color="auto"/>
            </w:tcBorders>
            <w:hideMark/>
          </w:tcPr>
          <w:p w14:paraId="0DB1CC25" w14:textId="77777777" w:rsidR="00FC6D08" w:rsidRPr="00D22E34" w:rsidRDefault="00FC6D08" w:rsidP="00EC3E9F">
            <w:pPr>
              <w:widowControl w:val="0"/>
              <w:autoSpaceDE w:val="0"/>
              <w:autoSpaceDN w:val="0"/>
              <w:adjustRightInd w:val="0"/>
              <w:jc w:val="both"/>
              <w:rPr>
                <w:sz w:val="20"/>
                <w:szCs w:val="20"/>
              </w:rPr>
            </w:pPr>
            <w:r w:rsidRPr="00D22E34">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FC6D08" w:rsidRPr="00D22E34" w14:paraId="30D93D7C"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5F1FB0B2"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hideMark/>
          </w:tcPr>
          <w:p w14:paraId="5DCA85C9"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Религиозное управление и образование</w:t>
            </w:r>
          </w:p>
        </w:tc>
        <w:tc>
          <w:tcPr>
            <w:tcW w:w="1010" w:type="dxa"/>
            <w:tcBorders>
              <w:top w:val="single" w:sz="4" w:space="0" w:color="auto"/>
              <w:left w:val="single" w:sz="4" w:space="0" w:color="auto"/>
              <w:bottom w:val="single" w:sz="4" w:space="0" w:color="auto"/>
              <w:right w:val="single" w:sz="4" w:space="0" w:color="auto"/>
            </w:tcBorders>
            <w:vAlign w:val="center"/>
            <w:hideMark/>
          </w:tcPr>
          <w:p w14:paraId="3D7B6A27" w14:textId="77777777" w:rsidR="00FC6D08" w:rsidRPr="00D22E34" w:rsidRDefault="00FC6D08" w:rsidP="00561B90">
            <w:pPr>
              <w:widowControl w:val="0"/>
              <w:autoSpaceDE w:val="0"/>
              <w:autoSpaceDN w:val="0"/>
              <w:adjustRightInd w:val="0"/>
              <w:jc w:val="center"/>
              <w:rPr>
                <w:sz w:val="20"/>
                <w:szCs w:val="20"/>
              </w:rPr>
            </w:pPr>
            <w:r w:rsidRPr="00D22E34">
              <w:rPr>
                <w:sz w:val="20"/>
                <w:szCs w:val="20"/>
              </w:rPr>
              <w:t>3.7.2</w:t>
            </w:r>
          </w:p>
        </w:tc>
        <w:tc>
          <w:tcPr>
            <w:tcW w:w="5521" w:type="dxa"/>
            <w:tcBorders>
              <w:top w:val="single" w:sz="4" w:space="0" w:color="auto"/>
              <w:left w:val="single" w:sz="4" w:space="0" w:color="auto"/>
              <w:bottom w:val="single" w:sz="4" w:space="0" w:color="auto"/>
              <w:right w:val="single" w:sz="4" w:space="0" w:color="auto"/>
            </w:tcBorders>
            <w:hideMark/>
          </w:tcPr>
          <w:p w14:paraId="42A436DB" w14:textId="77777777" w:rsidR="00FC6D08" w:rsidRPr="00D22E34" w:rsidRDefault="00FC6D08" w:rsidP="00EC3E9F">
            <w:pPr>
              <w:widowControl w:val="0"/>
              <w:autoSpaceDE w:val="0"/>
              <w:autoSpaceDN w:val="0"/>
              <w:adjustRightInd w:val="0"/>
              <w:jc w:val="both"/>
              <w:rPr>
                <w:sz w:val="20"/>
                <w:szCs w:val="20"/>
              </w:rPr>
            </w:pPr>
            <w:r w:rsidRPr="00D22E34">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FC6D08" w:rsidRPr="00D22E34" w14:paraId="7A3C424F"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1918944B"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5EFDB758" w14:textId="77777777" w:rsidR="00FC6D08" w:rsidRPr="00D22E34" w:rsidRDefault="00FC6D08" w:rsidP="00175082">
            <w:pPr>
              <w:jc w:val="center"/>
              <w:rPr>
                <w:sz w:val="20"/>
                <w:szCs w:val="20"/>
                <w:lang w:eastAsia="en-US"/>
              </w:rPr>
            </w:pPr>
            <w:r w:rsidRPr="00D22E34">
              <w:rPr>
                <w:sz w:val="20"/>
                <w:szCs w:val="20"/>
                <w:lang w:eastAsia="en-US"/>
              </w:rPr>
              <w:t>Связь</w:t>
            </w:r>
          </w:p>
        </w:tc>
        <w:tc>
          <w:tcPr>
            <w:tcW w:w="1010" w:type="dxa"/>
            <w:tcBorders>
              <w:top w:val="single" w:sz="4" w:space="0" w:color="auto"/>
              <w:left w:val="single" w:sz="4" w:space="0" w:color="auto"/>
              <w:bottom w:val="single" w:sz="4" w:space="0" w:color="auto"/>
              <w:right w:val="single" w:sz="4" w:space="0" w:color="auto"/>
            </w:tcBorders>
            <w:vAlign w:val="center"/>
          </w:tcPr>
          <w:p w14:paraId="466F8A5A" w14:textId="77777777" w:rsidR="00FC6D08" w:rsidRPr="00D22E34" w:rsidRDefault="00FC6D08" w:rsidP="00175082">
            <w:pPr>
              <w:jc w:val="center"/>
              <w:rPr>
                <w:sz w:val="20"/>
                <w:szCs w:val="20"/>
                <w:lang w:eastAsia="en-US"/>
              </w:rPr>
            </w:pPr>
            <w:r w:rsidRPr="00D22E34">
              <w:rPr>
                <w:sz w:val="20"/>
                <w:szCs w:val="20"/>
                <w:lang w:eastAsia="en-US"/>
              </w:rPr>
              <w:t>6.8</w:t>
            </w:r>
          </w:p>
        </w:tc>
        <w:tc>
          <w:tcPr>
            <w:tcW w:w="5521" w:type="dxa"/>
            <w:tcBorders>
              <w:top w:val="single" w:sz="4" w:space="0" w:color="auto"/>
              <w:left w:val="single" w:sz="4" w:space="0" w:color="auto"/>
              <w:bottom w:val="single" w:sz="4" w:space="0" w:color="auto"/>
              <w:right w:val="single" w:sz="4" w:space="0" w:color="auto"/>
            </w:tcBorders>
            <w:vAlign w:val="center"/>
          </w:tcPr>
          <w:p w14:paraId="401B814D" w14:textId="77777777" w:rsidR="00FC6D08" w:rsidRPr="00D22E34" w:rsidRDefault="00FC6D08" w:rsidP="00EC3E9F">
            <w:pPr>
              <w:jc w:val="both"/>
              <w:rPr>
                <w:sz w:val="20"/>
                <w:szCs w:val="20"/>
                <w:lang w:eastAsia="en-US"/>
              </w:rPr>
            </w:pPr>
            <w:r w:rsidRPr="00D22E34">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D22E34">
              <w:rPr>
                <w:sz w:val="20"/>
                <w:szCs w:val="20"/>
              </w:rPr>
              <w:lastRenderedPageBreak/>
              <w:t>предусмотрено содержанием видов разрешенного использования</w:t>
            </w:r>
            <w:r w:rsidRPr="00D22E34">
              <w:rPr>
                <w:sz w:val="20"/>
                <w:szCs w:val="20"/>
                <w:lang w:eastAsia="en-US"/>
              </w:rPr>
              <w:t xml:space="preserve"> с кодами 3.1.1, 3.2.3</w:t>
            </w:r>
          </w:p>
        </w:tc>
      </w:tr>
      <w:tr w:rsidR="00FC6D08" w:rsidRPr="00D22E34" w14:paraId="53AD4626" w14:textId="77777777" w:rsidTr="0032660C">
        <w:tc>
          <w:tcPr>
            <w:tcW w:w="9072" w:type="dxa"/>
            <w:gridSpan w:val="4"/>
            <w:tcBorders>
              <w:top w:val="single" w:sz="4" w:space="0" w:color="auto"/>
              <w:left w:val="single" w:sz="4" w:space="0" w:color="auto"/>
              <w:bottom w:val="single" w:sz="4" w:space="0" w:color="auto"/>
              <w:right w:val="single" w:sz="4" w:space="0" w:color="auto"/>
            </w:tcBorders>
            <w:vAlign w:val="center"/>
          </w:tcPr>
          <w:p w14:paraId="74C8BAA5" w14:textId="77777777" w:rsidR="00FC6D08" w:rsidRPr="00D22E34" w:rsidRDefault="00FC6D08" w:rsidP="00561B90">
            <w:pPr>
              <w:pStyle w:val="ac"/>
              <w:ind w:left="30"/>
              <w:jc w:val="center"/>
              <w:rPr>
                <w:b/>
                <w:bCs/>
                <w:sz w:val="20"/>
                <w:szCs w:val="20"/>
                <w:lang w:eastAsia="en-US"/>
              </w:rPr>
            </w:pPr>
            <w:r w:rsidRPr="00D22E34">
              <w:rPr>
                <w:b/>
                <w:sz w:val="20"/>
                <w:szCs w:val="20"/>
                <w:lang w:eastAsia="en-US"/>
              </w:rPr>
              <w:lastRenderedPageBreak/>
              <w:t>Вспомогательные виды разрешённого использования,</w:t>
            </w:r>
            <w:r w:rsidRPr="00D22E34">
              <w:rPr>
                <w:sz w:val="20"/>
                <w:szCs w:val="20"/>
                <w:lang w:eastAsia="en-US"/>
              </w:rPr>
              <w:t xml:space="preserve"> </w:t>
            </w:r>
            <w:r w:rsidRPr="00D22E34">
              <w:rPr>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FC6D08" w:rsidRPr="00D22E34" w14:paraId="25888E1D"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39690389"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0CB96F8C" w14:textId="77777777" w:rsidR="00FC6D08" w:rsidRPr="00D22E34" w:rsidRDefault="00FC6D08" w:rsidP="00175082">
            <w:pPr>
              <w:jc w:val="center"/>
              <w:rPr>
                <w:sz w:val="20"/>
                <w:szCs w:val="20"/>
                <w:lang w:eastAsia="en-US"/>
              </w:rPr>
            </w:pPr>
            <w:r w:rsidRPr="00D22E34">
              <w:rPr>
                <w:sz w:val="20"/>
                <w:szCs w:val="20"/>
                <w:lang w:eastAsia="en-US"/>
              </w:rPr>
              <w:t>Служебные гаражи</w:t>
            </w:r>
          </w:p>
        </w:tc>
        <w:tc>
          <w:tcPr>
            <w:tcW w:w="1010" w:type="dxa"/>
            <w:tcBorders>
              <w:top w:val="single" w:sz="4" w:space="0" w:color="auto"/>
              <w:left w:val="single" w:sz="4" w:space="0" w:color="auto"/>
              <w:bottom w:val="single" w:sz="4" w:space="0" w:color="auto"/>
              <w:right w:val="single" w:sz="4" w:space="0" w:color="auto"/>
            </w:tcBorders>
            <w:vAlign w:val="center"/>
          </w:tcPr>
          <w:p w14:paraId="40F8F9FE" w14:textId="77777777" w:rsidR="00FC6D08" w:rsidRPr="00D22E34" w:rsidRDefault="00FC6D08" w:rsidP="00175082">
            <w:pPr>
              <w:jc w:val="center"/>
              <w:rPr>
                <w:sz w:val="20"/>
                <w:szCs w:val="20"/>
                <w:lang w:eastAsia="en-US"/>
              </w:rPr>
            </w:pPr>
            <w:r w:rsidRPr="00D22E34">
              <w:rPr>
                <w:sz w:val="20"/>
                <w:szCs w:val="20"/>
                <w:lang w:eastAsia="en-US"/>
              </w:rPr>
              <w:t>4.9</w:t>
            </w:r>
          </w:p>
        </w:tc>
        <w:tc>
          <w:tcPr>
            <w:tcW w:w="5521" w:type="dxa"/>
            <w:tcBorders>
              <w:top w:val="single" w:sz="4" w:space="0" w:color="auto"/>
              <w:left w:val="single" w:sz="4" w:space="0" w:color="auto"/>
              <w:bottom w:val="single" w:sz="4" w:space="0" w:color="auto"/>
              <w:right w:val="single" w:sz="4" w:space="0" w:color="auto"/>
            </w:tcBorders>
            <w:vAlign w:val="center"/>
          </w:tcPr>
          <w:p w14:paraId="2A9B5E97" w14:textId="77777777" w:rsidR="00FC6D08" w:rsidRPr="00D22E34" w:rsidRDefault="00FC6D08" w:rsidP="00EC3E9F">
            <w:pPr>
              <w:jc w:val="both"/>
              <w:rPr>
                <w:sz w:val="20"/>
                <w:szCs w:val="20"/>
                <w:lang w:eastAsia="en-US"/>
              </w:rPr>
            </w:pPr>
            <w:r w:rsidRPr="00D22E34">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w:t>
            </w:r>
            <w:r w:rsidRPr="00D22E34">
              <w:rPr>
                <w:sz w:val="20"/>
                <w:szCs w:val="20"/>
                <w:lang w:eastAsia="en-US"/>
              </w:rPr>
              <w:t>с кодами 3.1.1, 3.1.2, 3.4.1, 3.5.1, 4.4, а также для стоянки и хранения транспортных средств общего пользования, в том числе в депо</w:t>
            </w:r>
          </w:p>
        </w:tc>
      </w:tr>
      <w:tr w:rsidR="00FC6D08" w:rsidRPr="00D22E34" w14:paraId="3E39194B" w14:textId="77777777" w:rsidTr="0032660C">
        <w:tc>
          <w:tcPr>
            <w:tcW w:w="565" w:type="dxa"/>
            <w:tcBorders>
              <w:top w:val="single" w:sz="4" w:space="0" w:color="auto"/>
              <w:left w:val="single" w:sz="4" w:space="0" w:color="auto"/>
              <w:bottom w:val="single" w:sz="4" w:space="0" w:color="auto"/>
              <w:right w:val="single" w:sz="4" w:space="0" w:color="auto"/>
            </w:tcBorders>
            <w:vAlign w:val="center"/>
          </w:tcPr>
          <w:p w14:paraId="02C0BE6A" w14:textId="77777777" w:rsidR="00FC6D08" w:rsidRPr="00D22E34" w:rsidRDefault="00FC6D08" w:rsidP="00A2663D">
            <w:pPr>
              <w:pStyle w:val="ac"/>
              <w:numPr>
                <w:ilvl w:val="0"/>
                <w:numId w:val="2"/>
              </w:numPr>
              <w:rPr>
                <w:sz w:val="20"/>
                <w:szCs w:val="20"/>
                <w:lang w:eastAsia="en-US"/>
              </w:rPr>
            </w:pPr>
          </w:p>
        </w:tc>
        <w:tc>
          <w:tcPr>
            <w:tcW w:w="1976" w:type="dxa"/>
            <w:tcBorders>
              <w:top w:val="single" w:sz="4" w:space="0" w:color="auto"/>
              <w:left w:val="single" w:sz="4" w:space="0" w:color="auto"/>
              <w:bottom w:val="single" w:sz="4" w:space="0" w:color="auto"/>
              <w:right w:val="single" w:sz="4" w:space="0" w:color="auto"/>
            </w:tcBorders>
            <w:vAlign w:val="center"/>
          </w:tcPr>
          <w:p w14:paraId="37558DBF" w14:textId="77777777" w:rsidR="00FC6D08" w:rsidRPr="00D22E34" w:rsidRDefault="00FC6D08" w:rsidP="00175082">
            <w:pPr>
              <w:jc w:val="center"/>
              <w:rPr>
                <w:sz w:val="20"/>
                <w:szCs w:val="20"/>
                <w:lang w:eastAsia="en-US"/>
              </w:rPr>
            </w:pPr>
            <w:r w:rsidRPr="00D22E34">
              <w:rPr>
                <w:sz w:val="20"/>
                <w:szCs w:val="20"/>
                <w:lang w:eastAsia="en-US"/>
              </w:rPr>
              <w:t>Стоянка транспортных средств</w:t>
            </w:r>
          </w:p>
        </w:tc>
        <w:tc>
          <w:tcPr>
            <w:tcW w:w="1010" w:type="dxa"/>
            <w:tcBorders>
              <w:top w:val="single" w:sz="4" w:space="0" w:color="auto"/>
              <w:left w:val="single" w:sz="4" w:space="0" w:color="auto"/>
              <w:bottom w:val="single" w:sz="4" w:space="0" w:color="auto"/>
              <w:right w:val="single" w:sz="4" w:space="0" w:color="auto"/>
            </w:tcBorders>
            <w:vAlign w:val="center"/>
          </w:tcPr>
          <w:p w14:paraId="682BBCCA" w14:textId="77777777" w:rsidR="00FC6D08" w:rsidRPr="00D22E34" w:rsidRDefault="00FC6D08" w:rsidP="00175082">
            <w:pPr>
              <w:jc w:val="center"/>
              <w:rPr>
                <w:sz w:val="20"/>
                <w:szCs w:val="20"/>
                <w:lang w:eastAsia="en-US"/>
              </w:rPr>
            </w:pPr>
            <w:r w:rsidRPr="00D22E34">
              <w:rPr>
                <w:sz w:val="20"/>
                <w:szCs w:val="20"/>
                <w:lang w:eastAsia="en-US"/>
              </w:rPr>
              <w:t>4.9.2</w:t>
            </w:r>
          </w:p>
        </w:tc>
        <w:tc>
          <w:tcPr>
            <w:tcW w:w="5521" w:type="dxa"/>
            <w:tcBorders>
              <w:top w:val="single" w:sz="4" w:space="0" w:color="auto"/>
              <w:left w:val="single" w:sz="4" w:space="0" w:color="auto"/>
              <w:bottom w:val="single" w:sz="4" w:space="0" w:color="auto"/>
              <w:right w:val="single" w:sz="4" w:space="0" w:color="auto"/>
            </w:tcBorders>
            <w:vAlign w:val="center"/>
          </w:tcPr>
          <w:p w14:paraId="70F69182" w14:textId="77777777" w:rsidR="00FC6D08" w:rsidRPr="00D22E34" w:rsidRDefault="00FC6D08" w:rsidP="00EC3E9F">
            <w:pPr>
              <w:jc w:val="both"/>
              <w:rPr>
                <w:sz w:val="20"/>
                <w:szCs w:val="20"/>
                <w:lang w:eastAsia="en-US"/>
              </w:rPr>
            </w:pPr>
            <w:r w:rsidRPr="00D22E34">
              <w:rPr>
                <w:sz w:val="20"/>
                <w:szCs w:val="20"/>
                <w:lang w:eastAsia="en-US"/>
              </w:rPr>
              <w:t xml:space="preserve">Размещение стоянок (парковок) легковых автомобилей и других </w:t>
            </w:r>
            <w:proofErr w:type="spellStart"/>
            <w:r w:rsidRPr="00D22E34">
              <w:rPr>
                <w:sz w:val="20"/>
                <w:szCs w:val="20"/>
                <w:lang w:eastAsia="en-US"/>
              </w:rPr>
              <w:t>мототранспортных</w:t>
            </w:r>
            <w:proofErr w:type="spellEnd"/>
            <w:r w:rsidRPr="00D22E34">
              <w:rPr>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68F8F239" w14:textId="77777777" w:rsidR="003147AD" w:rsidRPr="00D22E34" w:rsidRDefault="003147AD" w:rsidP="00550F82">
      <w:pPr>
        <w:widowControl w:val="0"/>
        <w:autoSpaceDE w:val="0"/>
        <w:autoSpaceDN w:val="0"/>
        <w:adjustRightInd w:val="0"/>
        <w:ind w:firstLine="540"/>
        <w:jc w:val="both"/>
        <w:rPr>
          <w:rFonts w:cs="Arial"/>
          <w:sz w:val="28"/>
          <w:szCs w:val="28"/>
        </w:rPr>
      </w:pPr>
    </w:p>
    <w:p w14:paraId="470A6A82" w14:textId="77777777" w:rsidR="005C1865" w:rsidRPr="00D22E34" w:rsidRDefault="005C1865" w:rsidP="00550F82">
      <w:pPr>
        <w:widowControl w:val="0"/>
        <w:ind w:firstLine="709"/>
        <w:jc w:val="both"/>
        <w:rPr>
          <w:rFonts w:eastAsia="Calibri"/>
          <w:sz w:val="28"/>
          <w:szCs w:val="28"/>
          <w:lang w:eastAsia="en-US"/>
        </w:rPr>
      </w:pPr>
      <w:r w:rsidRPr="00D22E3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2E34">
        <w:rPr>
          <w:rFonts w:eastAsia="Calibri"/>
          <w:sz w:val="28"/>
          <w:szCs w:val="28"/>
          <w:lang w:eastAsia="en-US"/>
        </w:rPr>
        <w:t>:</w:t>
      </w:r>
    </w:p>
    <w:p w14:paraId="75A4D68A" w14:textId="7A0C306B" w:rsidR="005C1865" w:rsidRPr="00D22E34" w:rsidRDefault="005C1865" w:rsidP="00550F82">
      <w:pPr>
        <w:widowControl w:val="0"/>
        <w:suppressAutoHyphens/>
        <w:ind w:firstLine="709"/>
        <w:jc w:val="both"/>
        <w:rPr>
          <w:sz w:val="28"/>
          <w:szCs w:val="28"/>
        </w:rPr>
      </w:pPr>
      <w:r w:rsidRPr="00D22E34">
        <w:rPr>
          <w:sz w:val="28"/>
          <w:szCs w:val="28"/>
        </w:rPr>
        <w:t>минимальный размер земельного участка для видов разрешенного использования с кодами 2.1, 2.1.1, 2.2, 2.3</w:t>
      </w:r>
      <w:r w:rsidR="00175082" w:rsidRPr="00D22E34">
        <w:rPr>
          <w:sz w:val="28"/>
          <w:szCs w:val="28"/>
        </w:rPr>
        <w:t xml:space="preserve"> </w:t>
      </w:r>
      <w:r w:rsidRPr="00D22E34">
        <w:rPr>
          <w:sz w:val="28"/>
          <w:szCs w:val="28"/>
        </w:rPr>
        <w:t xml:space="preserve">– </w:t>
      </w:r>
      <w:r w:rsidR="00B8063B" w:rsidRPr="00D22E34">
        <w:rPr>
          <w:sz w:val="28"/>
          <w:szCs w:val="28"/>
        </w:rPr>
        <w:t>4</w:t>
      </w:r>
      <w:r w:rsidRPr="00D22E34">
        <w:rPr>
          <w:sz w:val="28"/>
          <w:szCs w:val="28"/>
        </w:rPr>
        <w:t>00 м</w:t>
      </w:r>
      <w:r w:rsidRPr="00D22E34">
        <w:rPr>
          <w:sz w:val="28"/>
          <w:szCs w:val="28"/>
          <w:vertAlign w:val="superscript"/>
        </w:rPr>
        <w:t>2</w:t>
      </w:r>
      <w:r w:rsidRPr="00D22E34">
        <w:rPr>
          <w:sz w:val="28"/>
          <w:szCs w:val="28"/>
        </w:rPr>
        <w:t>, для иных видов разрешенного использования – не устанавливается;</w:t>
      </w:r>
    </w:p>
    <w:p w14:paraId="4FC759C1" w14:textId="77777777" w:rsidR="005C1865" w:rsidRPr="00D22E34" w:rsidRDefault="005C1865" w:rsidP="00550F82">
      <w:pPr>
        <w:widowControl w:val="0"/>
        <w:suppressAutoHyphens/>
        <w:ind w:firstLine="709"/>
        <w:jc w:val="both"/>
        <w:rPr>
          <w:sz w:val="28"/>
          <w:szCs w:val="28"/>
        </w:rPr>
      </w:pPr>
      <w:r w:rsidRPr="00D22E34">
        <w:rPr>
          <w:sz w:val="28"/>
          <w:szCs w:val="28"/>
        </w:rPr>
        <w:t>максимальный размер земельного участка:</w:t>
      </w:r>
    </w:p>
    <w:p w14:paraId="2DCB1110" w14:textId="6813A7B8" w:rsidR="005C1865" w:rsidRPr="00D22E34" w:rsidRDefault="005C1865" w:rsidP="00550F82">
      <w:pPr>
        <w:widowControl w:val="0"/>
        <w:suppressAutoHyphens/>
        <w:ind w:firstLine="709"/>
        <w:jc w:val="both"/>
        <w:rPr>
          <w:sz w:val="28"/>
          <w:szCs w:val="28"/>
        </w:rPr>
      </w:pPr>
      <w:r w:rsidRPr="00D22E34">
        <w:rPr>
          <w:sz w:val="28"/>
          <w:szCs w:val="28"/>
        </w:rPr>
        <w:t>для видов разрешенного использования с кодами 1.19</w:t>
      </w:r>
      <w:r w:rsidR="00C10E57" w:rsidRPr="00D22E34">
        <w:rPr>
          <w:sz w:val="28"/>
          <w:szCs w:val="28"/>
        </w:rPr>
        <w:t>, 13.1</w:t>
      </w:r>
      <w:r w:rsidR="007F7CA6" w:rsidRPr="00D22E34">
        <w:rPr>
          <w:sz w:val="28"/>
          <w:szCs w:val="28"/>
        </w:rPr>
        <w:t xml:space="preserve"> </w:t>
      </w:r>
      <w:r w:rsidRPr="00D22E34">
        <w:rPr>
          <w:sz w:val="28"/>
          <w:szCs w:val="28"/>
        </w:rPr>
        <w:t>– 3</w:t>
      </w:r>
      <w:r w:rsidR="00C10E57" w:rsidRPr="00D22E34">
        <w:rPr>
          <w:sz w:val="28"/>
          <w:szCs w:val="28"/>
        </w:rPr>
        <w:t>5</w:t>
      </w:r>
      <w:r w:rsidRPr="00D22E34">
        <w:rPr>
          <w:sz w:val="28"/>
          <w:szCs w:val="28"/>
        </w:rPr>
        <w:t>0 м</w:t>
      </w:r>
      <w:r w:rsidRPr="00D22E34">
        <w:rPr>
          <w:sz w:val="28"/>
          <w:szCs w:val="28"/>
          <w:vertAlign w:val="superscript"/>
        </w:rPr>
        <w:t>2</w:t>
      </w:r>
      <w:r w:rsidRPr="00D22E34">
        <w:rPr>
          <w:sz w:val="28"/>
          <w:szCs w:val="28"/>
        </w:rPr>
        <w:t>;</w:t>
      </w:r>
    </w:p>
    <w:p w14:paraId="625A6562" w14:textId="1FA8B097" w:rsidR="005C1865" w:rsidRPr="00D22E34" w:rsidRDefault="005C1865" w:rsidP="00550F82">
      <w:pPr>
        <w:widowControl w:val="0"/>
        <w:suppressAutoHyphens/>
        <w:ind w:firstLine="709"/>
        <w:jc w:val="both"/>
        <w:rPr>
          <w:sz w:val="28"/>
          <w:szCs w:val="28"/>
        </w:rPr>
      </w:pPr>
      <w:r w:rsidRPr="00D22E34">
        <w:rPr>
          <w:sz w:val="28"/>
          <w:szCs w:val="28"/>
        </w:rPr>
        <w:t>для видов разрешенного использования с кодами 2.1, 2.1.1, 2.2, 2.3</w:t>
      </w:r>
      <w:r w:rsidR="001F3BA1" w:rsidRPr="00D22E34">
        <w:rPr>
          <w:sz w:val="28"/>
          <w:szCs w:val="28"/>
        </w:rPr>
        <w:t xml:space="preserve"> </w:t>
      </w:r>
      <w:r w:rsidRPr="00D22E34">
        <w:rPr>
          <w:sz w:val="28"/>
          <w:szCs w:val="28"/>
        </w:rPr>
        <w:t>– 5000 м</w:t>
      </w:r>
      <w:r w:rsidRPr="00D22E34">
        <w:rPr>
          <w:sz w:val="28"/>
          <w:szCs w:val="28"/>
          <w:vertAlign w:val="superscript"/>
        </w:rPr>
        <w:t>2</w:t>
      </w:r>
      <w:r w:rsidRPr="00D22E34">
        <w:rPr>
          <w:sz w:val="28"/>
          <w:szCs w:val="28"/>
        </w:rPr>
        <w:t>, для иных видов разрешенного использования – не устанавливается;</w:t>
      </w:r>
    </w:p>
    <w:p w14:paraId="40F040E2" w14:textId="77777777" w:rsidR="005C1865" w:rsidRPr="00D22E34" w:rsidRDefault="005C1865" w:rsidP="00550F82">
      <w:pPr>
        <w:widowControl w:val="0"/>
        <w:suppressAutoHyphens/>
        <w:ind w:firstLine="709"/>
        <w:jc w:val="both"/>
        <w:rPr>
          <w:sz w:val="28"/>
          <w:szCs w:val="28"/>
        </w:rPr>
      </w:pPr>
      <w:r w:rsidRPr="00D22E34">
        <w:rPr>
          <w:sz w:val="28"/>
          <w:szCs w:val="28"/>
        </w:rPr>
        <w:t>минимальное расстояние от границы земельного участка до основного строения – 3 м, со стороны улицы – 5 м. В существующей застройке допускается размещение объекта капитального строительства со стороны улицы по сложившейся линии застройки. В существующей жилой застройке допускается реконструкция основного объекта капитального строительства без отступа от границ земельного участка путем надстройки;</w:t>
      </w:r>
    </w:p>
    <w:p w14:paraId="5BF60799" w14:textId="77777777" w:rsidR="005C1865" w:rsidRPr="00D22E34" w:rsidRDefault="005C1865" w:rsidP="00550F82">
      <w:pPr>
        <w:widowControl w:val="0"/>
        <w:suppressAutoHyphens/>
        <w:ind w:firstLine="709"/>
        <w:jc w:val="both"/>
        <w:rPr>
          <w:rFonts w:eastAsia="Calibri"/>
          <w:sz w:val="28"/>
          <w:szCs w:val="28"/>
        </w:rPr>
      </w:pPr>
      <w:r w:rsidRPr="00D22E34">
        <w:rPr>
          <w:rFonts w:eastAsia="Calibri"/>
          <w:sz w:val="28"/>
          <w:szCs w:val="28"/>
        </w:rPr>
        <w:t>минимальное расстояние от границ со смежными земельными участками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088E6F32" w14:textId="77777777" w:rsidR="005C1865" w:rsidRPr="00D22E34" w:rsidRDefault="005C1865" w:rsidP="00550F82">
      <w:pPr>
        <w:widowControl w:val="0"/>
        <w:suppressAutoHyphens/>
        <w:ind w:firstLine="709"/>
        <w:jc w:val="both"/>
        <w:rPr>
          <w:rFonts w:eastAsia="Calibri"/>
          <w:sz w:val="28"/>
          <w:szCs w:val="28"/>
        </w:rPr>
      </w:pPr>
      <w:r w:rsidRPr="00D22E34">
        <w:rPr>
          <w:rFonts w:eastAsia="Calibri"/>
          <w:sz w:val="28"/>
          <w:szCs w:val="28"/>
        </w:rPr>
        <w:t xml:space="preserve">допускается блокирование хозяйственных строений при обоюдном согласии смежных землепользователей; </w:t>
      </w:r>
    </w:p>
    <w:p w14:paraId="5B4C993E" w14:textId="77777777" w:rsidR="005C1865" w:rsidRPr="00D22E34" w:rsidRDefault="005C1865" w:rsidP="00550F82">
      <w:pPr>
        <w:widowControl w:val="0"/>
        <w:suppressAutoHyphens/>
        <w:ind w:firstLine="709"/>
        <w:jc w:val="both"/>
        <w:rPr>
          <w:rFonts w:eastAsia="Calibri"/>
          <w:sz w:val="28"/>
          <w:szCs w:val="28"/>
        </w:rPr>
      </w:pPr>
      <w:r w:rsidRPr="00D22E34">
        <w:rPr>
          <w:rFonts w:eastAsia="Calibri"/>
          <w:sz w:val="28"/>
          <w:szCs w:val="28"/>
        </w:rPr>
        <w:t>максимальный процент застройки – 50 %;</w:t>
      </w:r>
    </w:p>
    <w:p w14:paraId="249FD5B0" w14:textId="77777777" w:rsidR="005C1865" w:rsidRPr="00D22E34" w:rsidRDefault="005C1865" w:rsidP="00550F82">
      <w:pPr>
        <w:widowControl w:val="0"/>
        <w:suppressAutoHyphens/>
        <w:ind w:firstLine="709"/>
        <w:jc w:val="both"/>
        <w:rPr>
          <w:sz w:val="28"/>
          <w:szCs w:val="28"/>
        </w:rPr>
      </w:pPr>
      <w:bookmarkStart w:id="46" w:name="_Hlk107584575"/>
      <w:r w:rsidRPr="00D22E34">
        <w:rPr>
          <w:sz w:val="28"/>
          <w:szCs w:val="28"/>
        </w:rPr>
        <w:t xml:space="preserve">максимальная высота от уровня земли основного строения: </w:t>
      </w:r>
    </w:p>
    <w:p w14:paraId="22D58593" w14:textId="77777777" w:rsidR="005C1865" w:rsidRPr="00D22E34" w:rsidRDefault="005C1865" w:rsidP="00550F82">
      <w:pPr>
        <w:widowControl w:val="0"/>
        <w:suppressAutoHyphens/>
        <w:ind w:firstLine="709"/>
        <w:jc w:val="both"/>
        <w:rPr>
          <w:sz w:val="28"/>
          <w:szCs w:val="28"/>
        </w:rPr>
      </w:pPr>
      <w:r w:rsidRPr="00D22E34">
        <w:rPr>
          <w:sz w:val="28"/>
          <w:szCs w:val="28"/>
        </w:rPr>
        <w:t xml:space="preserve">до верха плоской кровли – не более 15 м; </w:t>
      </w:r>
    </w:p>
    <w:p w14:paraId="74721A90" w14:textId="77777777" w:rsidR="005C1865" w:rsidRPr="00D22E34" w:rsidRDefault="005C1865" w:rsidP="00550F82">
      <w:pPr>
        <w:widowControl w:val="0"/>
        <w:suppressAutoHyphens/>
        <w:ind w:firstLine="709"/>
        <w:jc w:val="both"/>
        <w:rPr>
          <w:sz w:val="28"/>
          <w:szCs w:val="28"/>
        </w:rPr>
      </w:pPr>
      <w:r w:rsidRPr="00D22E34">
        <w:rPr>
          <w:sz w:val="28"/>
          <w:szCs w:val="28"/>
        </w:rPr>
        <w:t>до конька скатной кровли – не более 20 м;</w:t>
      </w:r>
    </w:p>
    <w:p w14:paraId="5871EF10" w14:textId="77777777" w:rsidR="005C1865" w:rsidRPr="00D22E34" w:rsidRDefault="005C1865" w:rsidP="00550F82">
      <w:pPr>
        <w:widowControl w:val="0"/>
        <w:suppressAutoHyphens/>
        <w:ind w:firstLine="709"/>
        <w:jc w:val="both"/>
        <w:rPr>
          <w:sz w:val="28"/>
          <w:szCs w:val="28"/>
        </w:rPr>
      </w:pPr>
      <w:r w:rsidRPr="00D22E34">
        <w:rPr>
          <w:sz w:val="28"/>
          <w:szCs w:val="28"/>
        </w:rPr>
        <w:t>для всех вспомогательных строений высота от уровня земли:</w:t>
      </w:r>
    </w:p>
    <w:p w14:paraId="25ED1041" w14:textId="77777777" w:rsidR="005C1865" w:rsidRPr="00D22E34" w:rsidRDefault="005C1865" w:rsidP="00550F82">
      <w:pPr>
        <w:widowControl w:val="0"/>
        <w:suppressAutoHyphens/>
        <w:ind w:firstLine="709"/>
        <w:jc w:val="both"/>
        <w:rPr>
          <w:sz w:val="28"/>
          <w:szCs w:val="28"/>
        </w:rPr>
      </w:pPr>
      <w:r w:rsidRPr="00D22E34">
        <w:rPr>
          <w:sz w:val="28"/>
          <w:szCs w:val="28"/>
        </w:rPr>
        <w:t xml:space="preserve">до верха плоской кровли – не более 4 м; </w:t>
      </w:r>
    </w:p>
    <w:p w14:paraId="1295667B" w14:textId="77777777" w:rsidR="005C1865" w:rsidRPr="00D22E34" w:rsidRDefault="005C1865" w:rsidP="00550F82">
      <w:pPr>
        <w:widowControl w:val="0"/>
        <w:autoSpaceDE w:val="0"/>
        <w:autoSpaceDN w:val="0"/>
        <w:adjustRightInd w:val="0"/>
        <w:ind w:firstLine="709"/>
        <w:jc w:val="both"/>
        <w:outlineLvl w:val="2"/>
        <w:rPr>
          <w:sz w:val="28"/>
          <w:szCs w:val="28"/>
        </w:rPr>
      </w:pPr>
      <w:r w:rsidRPr="00D22E34">
        <w:rPr>
          <w:sz w:val="28"/>
          <w:szCs w:val="28"/>
        </w:rPr>
        <w:t>до конька скатной кровли – не более 6 м.</w:t>
      </w:r>
    </w:p>
    <w:bookmarkEnd w:id="46"/>
    <w:p w14:paraId="0889407F" w14:textId="77777777" w:rsidR="005C1865" w:rsidRPr="00D22E34" w:rsidRDefault="005C1865" w:rsidP="00550F82">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 xml:space="preserve">Ограничения использования земельных участков и объектов </w:t>
      </w:r>
      <w:r w:rsidRPr="00D22E34">
        <w:rPr>
          <w:rFonts w:eastAsia="Calibri"/>
          <w:b/>
          <w:sz w:val="28"/>
          <w:szCs w:val="28"/>
          <w:lang w:eastAsia="en-US"/>
        </w:rPr>
        <w:lastRenderedPageBreak/>
        <w:t>капитального строительства</w:t>
      </w:r>
      <w:r w:rsidRPr="00D22E34">
        <w:rPr>
          <w:rFonts w:eastAsia="Calibri"/>
          <w:sz w:val="28"/>
          <w:szCs w:val="28"/>
          <w:lang w:eastAsia="en-US"/>
        </w:rPr>
        <w:t xml:space="preserve"> дл</w:t>
      </w:r>
      <w:r w:rsidRPr="00D22E34">
        <w:rPr>
          <w:rFonts w:eastAsia="TimesNewRoman"/>
          <w:sz w:val="28"/>
          <w:szCs w:val="28"/>
        </w:rPr>
        <w:t>я данной территориальной зоны установлены в подразделе 3 настоящего раздела.</w:t>
      </w:r>
    </w:p>
    <w:p w14:paraId="6D2DA0D2" w14:textId="77777777" w:rsidR="00C018FC" w:rsidRPr="00D22E34" w:rsidRDefault="00C018FC" w:rsidP="00B3494A">
      <w:pPr>
        <w:widowControl w:val="0"/>
        <w:autoSpaceDE w:val="0"/>
        <w:autoSpaceDN w:val="0"/>
        <w:adjustRightInd w:val="0"/>
        <w:ind w:firstLine="709"/>
        <w:contextualSpacing/>
        <w:jc w:val="both"/>
        <w:outlineLvl w:val="2"/>
        <w:rPr>
          <w:rFonts w:eastAsia="TimesNewRoman"/>
          <w:sz w:val="28"/>
          <w:szCs w:val="28"/>
        </w:rPr>
      </w:pPr>
    </w:p>
    <w:p w14:paraId="39E7DAC0" w14:textId="5CAB991F" w:rsidR="003C0736" w:rsidRPr="00D22E34" w:rsidRDefault="003C0736" w:rsidP="003C0736">
      <w:pPr>
        <w:pStyle w:val="ac"/>
        <w:widowControl w:val="0"/>
        <w:autoSpaceDE w:val="0"/>
        <w:autoSpaceDN w:val="0"/>
        <w:adjustRightInd w:val="0"/>
        <w:ind w:left="0"/>
        <w:jc w:val="center"/>
        <w:rPr>
          <w:b/>
          <w:sz w:val="28"/>
          <w:szCs w:val="28"/>
        </w:rPr>
      </w:pPr>
      <w:r w:rsidRPr="00D22E34">
        <w:rPr>
          <w:rFonts w:eastAsia="Calibri"/>
          <w:b/>
          <w:sz w:val="28"/>
          <w:szCs w:val="28"/>
          <w:lang w:eastAsia="en-US"/>
        </w:rPr>
        <w:t>2.3.</w:t>
      </w:r>
      <w:r w:rsidRPr="00D22E34">
        <w:rPr>
          <w:rFonts w:eastAsia="Calibri"/>
          <w:b/>
          <w:sz w:val="28"/>
          <w:szCs w:val="28"/>
          <w:lang w:val="en-US" w:eastAsia="en-US"/>
        </w:rPr>
        <w:t> </w:t>
      </w:r>
      <w:r w:rsidRPr="00D22E34">
        <w:rPr>
          <w:b/>
          <w:sz w:val="28"/>
          <w:szCs w:val="28"/>
        </w:rPr>
        <w:t xml:space="preserve">Градостроительный регламент для зоны </w:t>
      </w:r>
      <w:r w:rsidR="009E0DF3" w:rsidRPr="00D22E34">
        <w:rPr>
          <w:b/>
          <w:sz w:val="28"/>
          <w:szCs w:val="28"/>
        </w:rPr>
        <w:t>объектов многофункциональной общественно-деловой застройки объектов социального и коммерческого назначения</w:t>
      </w:r>
      <w:r w:rsidRPr="00D22E34">
        <w:rPr>
          <w:b/>
          <w:sz w:val="28"/>
          <w:szCs w:val="28"/>
        </w:rPr>
        <w:t xml:space="preserve"> (О1)</w:t>
      </w:r>
    </w:p>
    <w:p w14:paraId="0EBFCC0C" w14:textId="77777777" w:rsidR="003C0736" w:rsidRPr="00D22E34" w:rsidRDefault="003C0736" w:rsidP="003C0736">
      <w:pPr>
        <w:pStyle w:val="ac"/>
        <w:widowControl w:val="0"/>
        <w:autoSpaceDE w:val="0"/>
        <w:autoSpaceDN w:val="0"/>
        <w:adjustRightInd w:val="0"/>
        <w:ind w:left="0" w:firstLine="709"/>
        <w:jc w:val="both"/>
        <w:rPr>
          <w:b/>
          <w:sz w:val="28"/>
          <w:szCs w:val="28"/>
        </w:rPr>
      </w:pPr>
    </w:p>
    <w:p w14:paraId="6F03A918" w14:textId="211B1B43" w:rsidR="003C0736" w:rsidRPr="00D22E34" w:rsidRDefault="003C0736" w:rsidP="003C0736">
      <w:pPr>
        <w:widowControl w:val="0"/>
        <w:ind w:firstLine="709"/>
        <w:jc w:val="both"/>
        <w:rPr>
          <w:sz w:val="28"/>
          <w:szCs w:val="28"/>
        </w:rPr>
      </w:pPr>
      <w:r w:rsidRPr="00D22E34">
        <w:rPr>
          <w:sz w:val="28"/>
          <w:szCs w:val="28"/>
        </w:rPr>
        <w:t xml:space="preserve">Код обозначения </w:t>
      </w:r>
      <w:r w:rsidR="002208B4" w:rsidRPr="00D22E34">
        <w:rPr>
          <w:bCs/>
          <w:sz w:val="28"/>
          <w:szCs w:val="28"/>
        </w:rPr>
        <w:t xml:space="preserve">зоны </w:t>
      </w:r>
      <w:r w:rsidR="009E0DF3" w:rsidRPr="00D22E34">
        <w:rPr>
          <w:bCs/>
          <w:sz w:val="28"/>
          <w:szCs w:val="28"/>
        </w:rPr>
        <w:t>объектов многофункциональной общественно-деловой застройки объектов социального и коммерческого назначения</w:t>
      </w:r>
      <w:r w:rsidR="002208B4" w:rsidRPr="00D22E34">
        <w:rPr>
          <w:bCs/>
          <w:sz w:val="28"/>
          <w:szCs w:val="28"/>
        </w:rPr>
        <w:t xml:space="preserve"> </w:t>
      </w:r>
      <w:r w:rsidRPr="00D22E34">
        <w:rPr>
          <w:bCs/>
          <w:sz w:val="28"/>
          <w:szCs w:val="28"/>
        </w:rPr>
        <w:t>на карте градостроительного зонирования</w:t>
      </w:r>
      <w:r w:rsidRPr="00D22E34">
        <w:rPr>
          <w:sz w:val="28"/>
          <w:szCs w:val="28"/>
        </w:rPr>
        <w:t xml:space="preserve"> – О1.</w:t>
      </w:r>
    </w:p>
    <w:p w14:paraId="7A7AFB85" w14:textId="7B8B3EE0" w:rsidR="003C0736" w:rsidRPr="00D22E34" w:rsidRDefault="003C0736" w:rsidP="003C0736">
      <w:pPr>
        <w:widowControl w:val="0"/>
        <w:ind w:firstLine="709"/>
        <w:jc w:val="both"/>
        <w:rPr>
          <w:sz w:val="28"/>
          <w:szCs w:val="28"/>
        </w:rPr>
      </w:pPr>
      <w:r w:rsidRPr="00D22E34">
        <w:rPr>
          <w:sz w:val="28"/>
          <w:szCs w:val="28"/>
        </w:rPr>
        <w:t xml:space="preserve">Цели выделения </w:t>
      </w:r>
      <w:r w:rsidR="002208B4" w:rsidRPr="00D22E34">
        <w:rPr>
          <w:bCs/>
          <w:sz w:val="28"/>
          <w:szCs w:val="28"/>
        </w:rPr>
        <w:t xml:space="preserve">зоны </w:t>
      </w:r>
      <w:r w:rsidR="00A877D2" w:rsidRPr="00D22E34">
        <w:rPr>
          <w:bCs/>
          <w:sz w:val="28"/>
          <w:szCs w:val="28"/>
        </w:rPr>
        <w:t>объектов общественно-деловой застройки объектов социального и коммерческого назначения</w:t>
      </w:r>
      <w:r w:rsidRPr="00D22E34">
        <w:rPr>
          <w:sz w:val="28"/>
          <w:szCs w:val="28"/>
        </w:rPr>
        <w:t>: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07721534" w14:textId="13CAF46D" w:rsidR="00407022" w:rsidRPr="00D22E34" w:rsidRDefault="003C0736" w:rsidP="00407022">
      <w:pPr>
        <w:pStyle w:val="ac"/>
        <w:widowControl w:val="0"/>
        <w:autoSpaceDE w:val="0"/>
        <w:autoSpaceDN w:val="0"/>
        <w:adjustRightInd w:val="0"/>
        <w:ind w:left="0" w:firstLine="709"/>
        <w:jc w:val="both"/>
        <w:rPr>
          <w:sz w:val="28"/>
          <w:szCs w:val="28"/>
        </w:rPr>
      </w:pPr>
      <w:r w:rsidRPr="00D22E34">
        <w:rPr>
          <w:sz w:val="28"/>
          <w:szCs w:val="28"/>
        </w:rPr>
        <w:t xml:space="preserve">Виды разрешенного использования земельных участков и объектов капитального строительства для </w:t>
      </w:r>
      <w:r w:rsidR="002208B4" w:rsidRPr="00D22E34">
        <w:rPr>
          <w:bCs/>
          <w:sz w:val="28"/>
          <w:szCs w:val="28"/>
        </w:rPr>
        <w:t xml:space="preserve">зоны </w:t>
      </w:r>
      <w:r w:rsidR="00A877D2" w:rsidRPr="00D22E34">
        <w:rPr>
          <w:bCs/>
          <w:sz w:val="28"/>
          <w:szCs w:val="28"/>
        </w:rPr>
        <w:t>объектов общественно-деловой застройки</w:t>
      </w:r>
      <w:r w:rsidR="00337F0E" w:rsidRPr="00D22E34">
        <w:rPr>
          <w:bCs/>
          <w:sz w:val="28"/>
          <w:szCs w:val="28"/>
        </w:rPr>
        <w:t xml:space="preserve"> </w:t>
      </w:r>
      <w:r w:rsidR="00A877D2" w:rsidRPr="00D22E34">
        <w:rPr>
          <w:bCs/>
          <w:sz w:val="28"/>
          <w:szCs w:val="28"/>
        </w:rPr>
        <w:t>объектов социального и коммерческого назначения</w:t>
      </w:r>
      <w:r w:rsidR="00A877D2" w:rsidRPr="00D22E34">
        <w:rPr>
          <w:sz w:val="28"/>
          <w:szCs w:val="28"/>
        </w:rPr>
        <w:t xml:space="preserve"> </w:t>
      </w:r>
      <w:r w:rsidRPr="00D22E34">
        <w:rPr>
          <w:sz w:val="28"/>
          <w:szCs w:val="28"/>
        </w:rPr>
        <w:t>представлены в таблице 2.</w:t>
      </w:r>
    </w:p>
    <w:p w14:paraId="171211DF" w14:textId="2B446005" w:rsidR="000656F9" w:rsidRPr="00D22E34" w:rsidRDefault="000656F9" w:rsidP="00407022">
      <w:pPr>
        <w:pStyle w:val="ac"/>
        <w:widowControl w:val="0"/>
        <w:autoSpaceDE w:val="0"/>
        <w:autoSpaceDN w:val="0"/>
        <w:adjustRightInd w:val="0"/>
        <w:ind w:left="0" w:firstLine="709"/>
        <w:jc w:val="both"/>
        <w:rPr>
          <w:bCs/>
          <w:sz w:val="28"/>
          <w:szCs w:val="28"/>
        </w:rPr>
      </w:pPr>
    </w:p>
    <w:p w14:paraId="2F37D47C" w14:textId="54F64997" w:rsidR="003C0736" w:rsidRPr="00D22E34" w:rsidRDefault="003C0736" w:rsidP="003C0736">
      <w:pPr>
        <w:widowControl w:val="0"/>
        <w:ind w:firstLine="709"/>
        <w:jc w:val="right"/>
        <w:rPr>
          <w:sz w:val="28"/>
          <w:szCs w:val="28"/>
        </w:rPr>
      </w:pPr>
      <w:r w:rsidRPr="00D22E34">
        <w:rPr>
          <w:sz w:val="28"/>
          <w:szCs w:val="28"/>
        </w:rPr>
        <w:t>Таблица 2</w:t>
      </w:r>
    </w:p>
    <w:p w14:paraId="0BDF5EA9" w14:textId="77777777" w:rsidR="003C0736" w:rsidRPr="00D22E34" w:rsidRDefault="003C0736" w:rsidP="003C0736">
      <w:pPr>
        <w:widowControl w:val="0"/>
        <w:ind w:firstLine="709"/>
        <w:jc w:val="right"/>
        <w:rPr>
          <w:sz w:val="28"/>
          <w:szCs w:val="28"/>
        </w:rPr>
      </w:pPr>
    </w:p>
    <w:p w14:paraId="133F230F" w14:textId="77777777" w:rsidR="003C0736" w:rsidRPr="00D22E34" w:rsidRDefault="003C0736" w:rsidP="003C0736">
      <w:pPr>
        <w:widowControl w:val="0"/>
        <w:jc w:val="center"/>
        <w:rPr>
          <w:b/>
          <w:sz w:val="28"/>
          <w:szCs w:val="28"/>
        </w:rPr>
      </w:pPr>
      <w:r w:rsidRPr="00D22E34">
        <w:rPr>
          <w:b/>
          <w:sz w:val="28"/>
          <w:szCs w:val="28"/>
        </w:rPr>
        <w:t>Виды разрешенного использования земельных участков</w:t>
      </w:r>
    </w:p>
    <w:p w14:paraId="50BC1075" w14:textId="3388DFE2" w:rsidR="00E64D9E" w:rsidRPr="00D22E34" w:rsidRDefault="003C0736" w:rsidP="003C0736">
      <w:pPr>
        <w:widowControl w:val="0"/>
        <w:jc w:val="center"/>
        <w:rPr>
          <w:b/>
          <w:sz w:val="28"/>
          <w:szCs w:val="28"/>
        </w:rPr>
      </w:pPr>
      <w:r w:rsidRPr="00D22E34">
        <w:rPr>
          <w:b/>
          <w:sz w:val="28"/>
          <w:szCs w:val="28"/>
        </w:rPr>
        <w:t xml:space="preserve">и объектов капитального строительства для </w:t>
      </w:r>
      <w:r w:rsidR="002208B4" w:rsidRPr="00D22E34">
        <w:rPr>
          <w:b/>
          <w:sz w:val="28"/>
          <w:szCs w:val="28"/>
        </w:rPr>
        <w:t xml:space="preserve">зоны </w:t>
      </w:r>
      <w:r w:rsidR="00A877D2" w:rsidRPr="00D22E34">
        <w:rPr>
          <w:b/>
          <w:sz w:val="28"/>
          <w:szCs w:val="28"/>
        </w:rPr>
        <w:t>объектов многофункциональной общественно-деловой застройки объектов социального и коммерческого назначения</w:t>
      </w:r>
    </w:p>
    <w:p w14:paraId="61E73287" w14:textId="77777777" w:rsidR="00A877D2" w:rsidRPr="00D22E34" w:rsidRDefault="00A877D2" w:rsidP="003C0736">
      <w:pPr>
        <w:widowControl w:val="0"/>
        <w:jc w:val="center"/>
        <w:rPr>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1975"/>
        <w:gridCol w:w="827"/>
        <w:gridCol w:w="5729"/>
      </w:tblGrid>
      <w:tr w:rsidR="00472CA0" w:rsidRPr="00D22E34" w14:paraId="4101D555" w14:textId="77777777" w:rsidTr="00472CA0">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F6CEE60" w14:textId="77777777" w:rsidR="00472CA0" w:rsidRPr="00D22E34" w:rsidRDefault="00472CA0" w:rsidP="00EC3E9F">
            <w:pPr>
              <w:pStyle w:val="ac"/>
              <w:widowControl w:val="0"/>
              <w:autoSpaceDE w:val="0"/>
              <w:autoSpaceDN w:val="0"/>
              <w:adjustRightInd w:val="0"/>
              <w:ind w:left="0"/>
              <w:jc w:val="center"/>
              <w:rPr>
                <w:b/>
                <w:sz w:val="20"/>
                <w:szCs w:val="20"/>
              </w:rPr>
            </w:pPr>
            <w:r w:rsidRPr="00D22E34">
              <w:rPr>
                <w:b/>
                <w:sz w:val="20"/>
                <w:szCs w:val="20"/>
              </w:rPr>
              <w:t>О1 – зона объектов многофункциональной общественно-деловой застройки объектов социального и коммерческого назначения.</w:t>
            </w:r>
          </w:p>
        </w:tc>
      </w:tr>
      <w:tr w:rsidR="00472CA0" w:rsidRPr="00D22E34" w14:paraId="5119220C" w14:textId="77777777" w:rsidTr="00472CA0">
        <w:trPr>
          <w:trHeight w:val="779"/>
          <w:tblHeader/>
        </w:trPr>
        <w:tc>
          <w:tcPr>
            <w:tcW w:w="541" w:type="dxa"/>
            <w:tcBorders>
              <w:top w:val="single" w:sz="4" w:space="0" w:color="auto"/>
              <w:left w:val="single" w:sz="4" w:space="0" w:color="auto"/>
              <w:bottom w:val="single" w:sz="4" w:space="0" w:color="auto"/>
              <w:right w:val="single" w:sz="4" w:space="0" w:color="auto"/>
            </w:tcBorders>
            <w:vAlign w:val="center"/>
            <w:hideMark/>
          </w:tcPr>
          <w:p w14:paraId="7E61EC7A" w14:textId="77777777" w:rsidR="00472CA0" w:rsidRPr="00D22E34" w:rsidRDefault="00472CA0" w:rsidP="00940D5B">
            <w:pPr>
              <w:jc w:val="center"/>
              <w:rPr>
                <w:b/>
                <w:sz w:val="20"/>
                <w:szCs w:val="20"/>
              </w:rPr>
            </w:pPr>
            <w:r w:rsidRPr="00D22E34">
              <w:rPr>
                <w:b/>
                <w:sz w:val="20"/>
                <w:szCs w:val="20"/>
              </w:rPr>
              <w:t>№ п/п</w:t>
            </w:r>
          </w:p>
        </w:tc>
        <w:tc>
          <w:tcPr>
            <w:tcW w:w="1975" w:type="dxa"/>
            <w:tcBorders>
              <w:top w:val="single" w:sz="4" w:space="0" w:color="auto"/>
              <w:left w:val="single" w:sz="4" w:space="0" w:color="auto"/>
              <w:bottom w:val="single" w:sz="4" w:space="0" w:color="auto"/>
              <w:right w:val="single" w:sz="4" w:space="0" w:color="auto"/>
            </w:tcBorders>
            <w:vAlign w:val="center"/>
            <w:hideMark/>
          </w:tcPr>
          <w:p w14:paraId="0DB9F2EB" w14:textId="77777777" w:rsidR="00472CA0" w:rsidRPr="00D22E34" w:rsidRDefault="00472CA0" w:rsidP="00940D5B">
            <w:pPr>
              <w:jc w:val="center"/>
              <w:rPr>
                <w:b/>
                <w:sz w:val="20"/>
                <w:szCs w:val="20"/>
              </w:rPr>
            </w:pPr>
            <w:r w:rsidRPr="00D22E34">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A8D8BF" w14:textId="77777777" w:rsidR="00472CA0" w:rsidRPr="00D22E34" w:rsidRDefault="00472CA0" w:rsidP="00940D5B">
            <w:pPr>
              <w:jc w:val="center"/>
              <w:rPr>
                <w:b/>
                <w:sz w:val="20"/>
                <w:szCs w:val="20"/>
              </w:rPr>
            </w:pPr>
            <w:r w:rsidRPr="00D22E34">
              <w:rPr>
                <w:b/>
                <w:sz w:val="20"/>
                <w:szCs w:val="20"/>
              </w:rPr>
              <w:t>Код</w:t>
            </w:r>
          </w:p>
        </w:tc>
        <w:tc>
          <w:tcPr>
            <w:tcW w:w="5729" w:type="dxa"/>
            <w:tcBorders>
              <w:top w:val="single" w:sz="4" w:space="0" w:color="auto"/>
              <w:left w:val="single" w:sz="4" w:space="0" w:color="auto"/>
              <w:bottom w:val="single" w:sz="4" w:space="0" w:color="auto"/>
              <w:right w:val="single" w:sz="4" w:space="0" w:color="auto"/>
            </w:tcBorders>
            <w:vAlign w:val="center"/>
            <w:hideMark/>
          </w:tcPr>
          <w:p w14:paraId="358FD3C8" w14:textId="77777777" w:rsidR="00472CA0" w:rsidRPr="00D22E34" w:rsidRDefault="00472CA0" w:rsidP="00940D5B">
            <w:pPr>
              <w:jc w:val="center"/>
              <w:rPr>
                <w:rFonts w:eastAsia="Calibri"/>
                <w:b/>
                <w:sz w:val="20"/>
                <w:szCs w:val="20"/>
                <w:lang w:eastAsia="en-US"/>
              </w:rPr>
            </w:pPr>
            <w:r w:rsidRPr="00D22E34">
              <w:rPr>
                <w:rFonts w:eastAsia="Calibri"/>
                <w:b/>
                <w:sz w:val="20"/>
                <w:szCs w:val="20"/>
                <w:lang w:eastAsia="en-US"/>
              </w:rPr>
              <w:t>Описание вида разрешенного</w:t>
            </w:r>
          </w:p>
          <w:p w14:paraId="69BC6291" w14:textId="77777777" w:rsidR="00472CA0" w:rsidRPr="00D22E34" w:rsidRDefault="00472CA0" w:rsidP="00940D5B">
            <w:pPr>
              <w:jc w:val="center"/>
              <w:rPr>
                <w:rFonts w:eastAsia="Calibri"/>
                <w:b/>
                <w:sz w:val="20"/>
                <w:szCs w:val="20"/>
                <w:lang w:eastAsia="en-US"/>
              </w:rPr>
            </w:pPr>
            <w:r w:rsidRPr="00D22E34">
              <w:rPr>
                <w:rFonts w:eastAsia="Calibri"/>
                <w:b/>
                <w:sz w:val="20"/>
                <w:szCs w:val="20"/>
                <w:lang w:eastAsia="en-US"/>
              </w:rPr>
              <w:t>использования земельного участка и</w:t>
            </w:r>
          </w:p>
          <w:p w14:paraId="7B1E3661" w14:textId="77777777" w:rsidR="00472CA0" w:rsidRPr="00D22E34" w:rsidRDefault="00472CA0" w:rsidP="00940D5B">
            <w:pPr>
              <w:jc w:val="center"/>
              <w:rPr>
                <w:b/>
                <w:sz w:val="20"/>
                <w:szCs w:val="20"/>
              </w:rPr>
            </w:pPr>
            <w:r w:rsidRPr="00D22E34">
              <w:rPr>
                <w:rFonts w:eastAsia="Calibri"/>
                <w:b/>
                <w:sz w:val="20"/>
                <w:szCs w:val="20"/>
                <w:lang w:eastAsia="en-US"/>
              </w:rPr>
              <w:t>объекта капитального строительства</w:t>
            </w:r>
          </w:p>
        </w:tc>
      </w:tr>
      <w:tr w:rsidR="00472CA0" w:rsidRPr="00D22E34" w14:paraId="33370957" w14:textId="77777777" w:rsidTr="00472CA0">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4C3BF51C" w14:textId="77777777" w:rsidR="00472CA0" w:rsidRPr="00D22E34" w:rsidRDefault="00472CA0" w:rsidP="00EC3E9F">
            <w:pPr>
              <w:pStyle w:val="aff2"/>
              <w:jc w:val="center"/>
              <w:rPr>
                <w:rFonts w:eastAsia="Calibri"/>
                <w:b/>
                <w:sz w:val="20"/>
                <w:szCs w:val="20"/>
                <w:lang w:eastAsia="en-US"/>
              </w:rPr>
            </w:pPr>
            <w:r w:rsidRPr="00D22E34">
              <w:rPr>
                <w:rFonts w:eastAsia="Calibri"/>
                <w:b/>
                <w:sz w:val="20"/>
                <w:szCs w:val="20"/>
                <w:lang w:eastAsia="en-US"/>
              </w:rPr>
              <w:t>Основные виды разрешенного использования</w:t>
            </w:r>
          </w:p>
        </w:tc>
      </w:tr>
      <w:tr w:rsidR="00472CA0" w:rsidRPr="00D22E34" w14:paraId="7458665D"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616E241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96BB696" w14:textId="77777777" w:rsidR="00472CA0" w:rsidRPr="00D22E34" w:rsidRDefault="00472CA0" w:rsidP="00940D5B">
            <w:pPr>
              <w:jc w:val="center"/>
              <w:rPr>
                <w:sz w:val="20"/>
                <w:szCs w:val="20"/>
              </w:rPr>
            </w:pPr>
            <w:r w:rsidRPr="00D22E34">
              <w:rPr>
                <w:sz w:val="20"/>
                <w:szCs w:val="20"/>
              </w:rPr>
              <w:t>Обслуживание жилой застройки</w:t>
            </w:r>
          </w:p>
        </w:tc>
        <w:tc>
          <w:tcPr>
            <w:tcW w:w="827" w:type="dxa"/>
            <w:tcBorders>
              <w:top w:val="single" w:sz="4" w:space="0" w:color="auto"/>
              <w:left w:val="single" w:sz="4" w:space="0" w:color="auto"/>
              <w:bottom w:val="single" w:sz="4" w:space="0" w:color="auto"/>
              <w:right w:val="single" w:sz="4" w:space="0" w:color="auto"/>
            </w:tcBorders>
            <w:vAlign w:val="center"/>
          </w:tcPr>
          <w:p w14:paraId="14487ABA" w14:textId="77777777" w:rsidR="00472CA0" w:rsidRPr="00D22E34" w:rsidRDefault="00472CA0" w:rsidP="00940D5B">
            <w:pPr>
              <w:jc w:val="center"/>
              <w:rPr>
                <w:sz w:val="20"/>
                <w:szCs w:val="20"/>
              </w:rPr>
            </w:pPr>
            <w:r w:rsidRPr="00D22E34">
              <w:rPr>
                <w:sz w:val="20"/>
                <w:szCs w:val="20"/>
              </w:rPr>
              <w:t>2.7</w:t>
            </w:r>
          </w:p>
        </w:tc>
        <w:tc>
          <w:tcPr>
            <w:tcW w:w="5729" w:type="dxa"/>
            <w:tcBorders>
              <w:top w:val="single" w:sz="4" w:space="0" w:color="auto"/>
              <w:left w:val="single" w:sz="4" w:space="0" w:color="auto"/>
              <w:bottom w:val="single" w:sz="4" w:space="0" w:color="auto"/>
              <w:right w:val="single" w:sz="4" w:space="0" w:color="auto"/>
            </w:tcBorders>
          </w:tcPr>
          <w:p w14:paraId="3B98EA11" w14:textId="1C27819C" w:rsidR="00472CA0" w:rsidRPr="00D22E34" w:rsidRDefault="00472CA0" w:rsidP="00EC3E9F">
            <w:pPr>
              <w:tabs>
                <w:tab w:val="left" w:pos="1245"/>
              </w:tabs>
              <w:jc w:val="both"/>
              <w:rPr>
                <w:sz w:val="20"/>
                <w:szCs w:val="20"/>
              </w:rPr>
            </w:pPr>
            <w:r w:rsidRPr="00D22E34">
              <w:rPr>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472CA0" w:rsidRPr="00D22E34" w14:paraId="1494EEEA"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6903D85"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6694CCBD" w14:textId="77777777" w:rsidR="00472CA0" w:rsidRPr="00D22E34" w:rsidRDefault="00472CA0" w:rsidP="00940D5B">
            <w:pPr>
              <w:jc w:val="center"/>
              <w:rPr>
                <w:sz w:val="20"/>
                <w:szCs w:val="20"/>
              </w:rPr>
            </w:pPr>
            <w:r w:rsidRPr="00D22E34">
              <w:rPr>
                <w:sz w:val="20"/>
                <w:szCs w:val="20"/>
              </w:rPr>
              <w:t>Предоставление коммунальных услуг</w:t>
            </w:r>
          </w:p>
        </w:tc>
        <w:tc>
          <w:tcPr>
            <w:tcW w:w="827" w:type="dxa"/>
            <w:tcBorders>
              <w:top w:val="single" w:sz="4" w:space="0" w:color="auto"/>
              <w:left w:val="single" w:sz="4" w:space="0" w:color="auto"/>
              <w:bottom w:val="single" w:sz="4" w:space="0" w:color="auto"/>
              <w:right w:val="single" w:sz="4" w:space="0" w:color="auto"/>
            </w:tcBorders>
            <w:vAlign w:val="center"/>
          </w:tcPr>
          <w:p w14:paraId="757F5C0D" w14:textId="3830B6A0" w:rsidR="00472CA0" w:rsidRPr="00D22E34" w:rsidRDefault="00472CA0" w:rsidP="00940D5B">
            <w:pPr>
              <w:jc w:val="center"/>
              <w:rPr>
                <w:sz w:val="20"/>
                <w:szCs w:val="20"/>
              </w:rPr>
            </w:pPr>
            <w:r w:rsidRPr="00D22E34">
              <w:rPr>
                <w:sz w:val="20"/>
                <w:szCs w:val="20"/>
              </w:rPr>
              <w:t>3.1.1</w:t>
            </w:r>
          </w:p>
        </w:tc>
        <w:tc>
          <w:tcPr>
            <w:tcW w:w="5729" w:type="dxa"/>
            <w:tcBorders>
              <w:top w:val="single" w:sz="4" w:space="0" w:color="auto"/>
              <w:left w:val="single" w:sz="4" w:space="0" w:color="auto"/>
              <w:bottom w:val="single" w:sz="4" w:space="0" w:color="auto"/>
              <w:right w:val="single" w:sz="4" w:space="0" w:color="auto"/>
            </w:tcBorders>
          </w:tcPr>
          <w:p w14:paraId="31FB666B" w14:textId="77777777" w:rsidR="00472CA0" w:rsidRPr="00D22E34" w:rsidRDefault="00472CA0" w:rsidP="00EC3E9F">
            <w:pPr>
              <w:jc w:val="both"/>
              <w:rPr>
                <w:sz w:val="20"/>
                <w:szCs w:val="20"/>
              </w:rPr>
            </w:pPr>
            <w:r w:rsidRPr="00D22E34">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w:t>
            </w:r>
            <w:r w:rsidRPr="00D22E34">
              <w:rPr>
                <w:sz w:val="20"/>
                <w:szCs w:val="20"/>
              </w:rPr>
              <w:lastRenderedPageBreak/>
              <w:t>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72CA0" w:rsidRPr="00D22E34" w14:paraId="54222FBE"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09E4AE5"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43ABFC65" w14:textId="77777777" w:rsidR="00472CA0" w:rsidRPr="00D22E34" w:rsidRDefault="00472CA0" w:rsidP="00940D5B">
            <w:pPr>
              <w:jc w:val="center"/>
              <w:rPr>
                <w:sz w:val="20"/>
                <w:szCs w:val="20"/>
              </w:rPr>
            </w:pPr>
            <w:r w:rsidRPr="00D22E34">
              <w:rPr>
                <w:sz w:val="20"/>
                <w:szCs w:val="20"/>
              </w:rPr>
              <w:t>Административные здания организаций, обеспечивающих предоставление коммунальных услуг</w:t>
            </w:r>
          </w:p>
        </w:tc>
        <w:tc>
          <w:tcPr>
            <w:tcW w:w="827" w:type="dxa"/>
            <w:tcBorders>
              <w:top w:val="single" w:sz="4" w:space="0" w:color="auto"/>
              <w:left w:val="single" w:sz="4" w:space="0" w:color="auto"/>
              <w:bottom w:val="single" w:sz="4" w:space="0" w:color="auto"/>
              <w:right w:val="single" w:sz="4" w:space="0" w:color="auto"/>
            </w:tcBorders>
            <w:vAlign w:val="center"/>
          </w:tcPr>
          <w:p w14:paraId="37FE9A4A" w14:textId="77777777" w:rsidR="00472CA0" w:rsidRPr="00D22E34" w:rsidRDefault="00472CA0" w:rsidP="00940D5B">
            <w:pPr>
              <w:jc w:val="center"/>
              <w:rPr>
                <w:sz w:val="20"/>
                <w:szCs w:val="20"/>
              </w:rPr>
            </w:pPr>
            <w:r w:rsidRPr="00D22E34">
              <w:rPr>
                <w:sz w:val="20"/>
                <w:szCs w:val="20"/>
              </w:rPr>
              <w:t>3.1.2</w:t>
            </w:r>
          </w:p>
        </w:tc>
        <w:tc>
          <w:tcPr>
            <w:tcW w:w="5729" w:type="dxa"/>
            <w:tcBorders>
              <w:top w:val="single" w:sz="4" w:space="0" w:color="auto"/>
              <w:left w:val="single" w:sz="4" w:space="0" w:color="auto"/>
              <w:bottom w:val="single" w:sz="4" w:space="0" w:color="auto"/>
              <w:right w:val="single" w:sz="4" w:space="0" w:color="auto"/>
            </w:tcBorders>
            <w:vAlign w:val="center"/>
          </w:tcPr>
          <w:p w14:paraId="3D71DC6E" w14:textId="77777777" w:rsidR="00472CA0" w:rsidRPr="00D22E34" w:rsidRDefault="00472CA0" w:rsidP="00940D5B">
            <w:pPr>
              <w:jc w:val="both"/>
              <w:rPr>
                <w:sz w:val="20"/>
                <w:szCs w:val="20"/>
              </w:rPr>
            </w:pPr>
            <w:r w:rsidRPr="00D22E34">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472CA0" w:rsidRPr="00D22E34" w14:paraId="5C02177F"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53E369CD"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65EC5D9" w14:textId="77777777" w:rsidR="00472CA0" w:rsidRPr="00D22E34" w:rsidRDefault="00472CA0" w:rsidP="00940D5B">
            <w:pPr>
              <w:jc w:val="center"/>
              <w:rPr>
                <w:sz w:val="20"/>
                <w:szCs w:val="20"/>
              </w:rPr>
            </w:pPr>
            <w:r w:rsidRPr="00D22E34">
              <w:rPr>
                <w:sz w:val="20"/>
                <w:szCs w:val="20"/>
              </w:rPr>
              <w:t>Дома социального обслуживания</w:t>
            </w:r>
          </w:p>
        </w:tc>
        <w:tc>
          <w:tcPr>
            <w:tcW w:w="827" w:type="dxa"/>
            <w:tcBorders>
              <w:top w:val="single" w:sz="4" w:space="0" w:color="auto"/>
              <w:left w:val="single" w:sz="4" w:space="0" w:color="auto"/>
              <w:bottom w:val="single" w:sz="4" w:space="0" w:color="auto"/>
              <w:right w:val="single" w:sz="4" w:space="0" w:color="auto"/>
            </w:tcBorders>
            <w:vAlign w:val="center"/>
          </w:tcPr>
          <w:p w14:paraId="0CD8F0A6" w14:textId="77777777" w:rsidR="00472CA0" w:rsidRPr="00D22E34" w:rsidRDefault="00472CA0" w:rsidP="00940D5B">
            <w:pPr>
              <w:jc w:val="center"/>
              <w:rPr>
                <w:sz w:val="20"/>
                <w:szCs w:val="20"/>
              </w:rPr>
            </w:pPr>
            <w:r w:rsidRPr="00D22E34">
              <w:rPr>
                <w:sz w:val="20"/>
                <w:szCs w:val="20"/>
              </w:rPr>
              <w:t>3.2.1</w:t>
            </w:r>
          </w:p>
        </w:tc>
        <w:tc>
          <w:tcPr>
            <w:tcW w:w="5729" w:type="dxa"/>
            <w:tcBorders>
              <w:top w:val="single" w:sz="4" w:space="0" w:color="auto"/>
              <w:left w:val="single" w:sz="4" w:space="0" w:color="auto"/>
              <w:bottom w:val="single" w:sz="4" w:space="0" w:color="auto"/>
              <w:right w:val="single" w:sz="4" w:space="0" w:color="auto"/>
            </w:tcBorders>
          </w:tcPr>
          <w:p w14:paraId="7994C979" w14:textId="77777777" w:rsidR="00472CA0" w:rsidRPr="00D22E34" w:rsidRDefault="00472CA0" w:rsidP="00EC3E9F">
            <w:pPr>
              <w:pStyle w:val="afff7"/>
              <w:ind w:firstLine="0"/>
              <w:rPr>
                <w:sz w:val="20"/>
                <w:szCs w:val="20"/>
              </w:rPr>
            </w:pPr>
            <w:r w:rsidRPr="00D22E34">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472CA0" w:rsidRPr="00D22E34" w14:paraId="18BF6142"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574C5CBF"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78EDDA9" w14:textId="77777777" w:rsidR="00472CA0" w:rsidRPr="00D22E34" w:rsidRDefault="00472CA0" w:rsidP="00940D5B">
            <w:pPr>
              <w:jc w:val="center"/>
              <w:rPr>
                <w:sz w:val="20"/>
                <w:szCs w:val="20"/>
              </w:rPr>
            </w:pPr>
            <w:r w:rsidRPr="00D22E34">
              <w:rPr>
                <w:sz w:val="20"/>
                <w:szCs w:val="20"/>
              </w:rPr>
              <w:t>Оказание социальной помощи населению</w:t>
            </w:r>
          </w:p>
        </w:tc>
        <w:tc>
          <w:tcPr>
            <w:tcW w:w="827" w:type="dxa"/>
            <w:tcBorders>
              <w:top w:val="single" w:sz="4" w:space="0" w:color="auto"/>
              <w:left w:val="single" w:sz="4" w:space="0" w:color="auto"/>
              <w:bottom w:val="single" w:sz="4" w:space="0" w:color="auto"/>
              <w:right w:val="single" w:sz="4" w:space="0" w:color="auto"/>
            </w:tcBorders>
            <w:vAlign w:val="center"/>
          </w:tcPr>
          <w:p w14:paraId="2EDA60CE" w14:textId="77777777" w:rsidR="00472CA0" w:rsidRPr="00D22E34" w:rsidRDefault="00472CA0" w:rsidP="00940D5B">
            <w:pPr>
              <w:jc w:val="center"/>
              <w:rPr>
                <w:sz w:val="20"/>
                <w:szCs w:val="20"/>
              </w:rPr>
            </w:pPr>
            <w:r w:rsidRPr="00D22E34">
              <w:rPr>
                <w:sz w:val="20"/>
                <w:szCs w:val="20"/>
              </w:rPr>
              <w:t>3.2.2</w:t>
            </w:r>
          </w:p>
        </w:tc>
        <w:tc>
          <w:tcPr>
            <w:tcW w:w="5729" w:type="dxa"/>
            <w:tcBorders>
              <w:top w:val="single" w:sz="4" w:space="0" w:color="auto"/>
              <w:left w:val="single" w:sz="4" w:space="0" w:color="auto"/>
              <w:bottom w:val="single" w:sz="4" w:space="0" w:color="auto"/>
              <w:right w:val="single" w:sz="4" w:space="0" w:color="auto"/>
            </w:tcBorders>
          </w:tcPr>
          <w:p w14:paraId="0AC09276" w14:textId="77777777" w:rsidR="00472CA0" w:rsidRPr="00D22E34" w:rsidRDefault="00472CA0" w:rsidP="00EC3E9F">
            <w:pPr>
              <w:pStyle w:val="afff7"/>
              <w:ind w:firstLine="0"/>
              <w:rPr>
                <w:sz w:val="20"/>
                <w:szCs w:val="20"/>
              </w:rPr>
            </w:pPr>
            <w:r w:rsidRPr="00D22E34">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472CA0" w:rsidRPr="00D22E34" w14:paraId="7C8D0088"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102D0C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64105E26" w14:textId="77777777" w:rsidR="00472CA0" w:rsidRPr="00D22E34" w:rsidRDefault="00472CA0" w:rsidP="00940D5B">
            <w:pPr>
              <w:jc w:val="center"/>
              <w:rPr>
                <w:sz w:val="20"/>
                <w:szCs w:val="20"/>
              </w:rPr>
            </w:pPr>
            <w:r w:rsidRPr="00D22E34">
              <w:rPr>
                <w:sz w:val="20"/>
                <w:szCs w:val="20"/>
              </w:rPr>
              <w:t>Оказание услуг связи</w:t>
            </w:r>
          </w:p>
        </w:tc>
        <w:tc>
          <w:tcPr>
            <w:tcW w:w="827" w:type="dxa"/>
            <w:tcBorders>
              <w:top w:val="single" w:sz="4" w:space="0" w:color="auto"/>
              <w:left w:val="single" w:sz="4" w:space="0" w:color="auto"/>
              <w:bottom w:val="single" w:sz="4" w:space="0" w:color="auto"/>
              <w:right w:val="single" w:sz="4" w:space="0" w:color="auto"/>
            </w:tcBorders>
            <w:vAlign w:val="center"/>
          </w:tcPr>
          <w:p w14:paraId="62F8BB4F" w14:textId="77777777" w:rsidR="00472CA0" w:rsidRPr="00D22E34" w:rsidRDefault="00472CA0" w:rsidP="00940D5B">
            <w:pPr>
              <w:jc w:val="center"/>
              <w:rPr>
                <w:sz w:val="20"/>
                <w:szCs w:val="20"/>
              </w:rPr>
            </w:pPr>
            <w:r w:rsidRPr="00D22E34">
              <w:rPr>
                <w:sz w:val="20"/>
                <w:szCs w:val="20"/>
              </w:rPr>
              <w:t>3.2.3</w:t>
            </w:r>
          </w:p>
        </w:tc>
        <w:tc>
          <w:tcPr>
            <w:tcW w:w="5729" w:type="dxa"/>
            <w:tcBorders>
              <w:top w:val="single" w:sz="4" w:space="0" w:color="auto"/>
              <w:left w:val="single" w:sz="4" w:space="0" w:color="auto"/>
              <w:bottom w:val="single" w:sz="4" w:space="0" w:color="auto"/>
              <w:right w:val="single" w:sz="4" w:space="0" w:color="auto"/>
            </w:tcBorders>
          </w:tcPr>
          <w:p w14:paraId="7B36B364" w14:textId="77777777" w:rsidR="00472CA0" w:rsidRPr="00D22E34" w:rsidRDefault="00472CA0" w:rsidP="00EC3E9F">
            <w:pPr>
              <w:jc w:val="both"/>
              <w:rPr>
                <w:sz w:val="20"/>
                <w:szCs w:val="20"/>
              </w:rPr>
            </w:pPr>
            <w:r w:rsidRPr="00D22E34">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72CA0" w:rsidRPr="00D22E34" w14:paraId="62E2CD39"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485A4F5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4BA20EF9" w14:textId="77777777" w:rsidR="00472CA0" w:rsidRPr="00D22E34" w:rsidRDefault="00472CA0" w:rsidP="00940D5B">
            <w:pPr>
              <w:jc w:val="center"/>
              <w:rPr>
                <w:sz w:val="20"/>
                <w:szCs w:val="20"/>
              </w:rPr>
            </w:pPr>
            <w:r w:rsidRPr="00D22E34">
              <w:rPr>
                <w:sz w:val="20"/>
                <w:szCs w:val="20"/>
              </w:rPr>
              <w:t>Общежития</w:t>
            </w:r>
          </w:p>
        </w:tc>
        <w:tc>
          <w:tcPr>
            <w:tcW w:w="827" w:type="dxa"/>
            <w:tcBorders>
              <w:top w:val="single" w:sz="4" w:space="0" w:color="auto"/>
              <w:left w:val="single" w:sz="4" w:space="0" w:color="auto"/>
              <w:bottom w:val="single" w:sz="4" w:space="0" w:color="auto"/>
              <w:right w:val="single" w:sz="4" w:space="0" w:color="auto"/>
            </w:tcBorders>
            <w:vAlign w:val="center"/>
          </w:tcPr>
          <w:p w14:paraId="23254EE9" w14:textId="77777777" w:rsidR="00472CA0" w:rsidRPr="00D22E34" w:rsidRDefault="00472CA0" w:rsidP="00940D5B">
            <w:pPr>
              <w:jc w:val="center"/>
              <w:rPr>
                <w:sz w:val="20"/>
                <w:szCs w:val="20"/>
              </w:rPr>
            </w:pPr>
            <w:r w:rsidRPr="00D22E34">
              <w:rPr>
                <w:sz w:val="20"/>
                <w:szCs w:val="20"/>
              </w:rPr>
              <w:t>3.2.4</w:t>
            </w:r>
          </w:p>
        </w:tc>
        <w:tc>
          <w:tcPr>
            <w:tcW w:w="5729" w:type="dxa"/>
            <w:tcBorders>
              <w:top w:val="single" w:sz="4" w:space="0" w:color="auto"/>
              <w:left w:val="single" w:sz="4" w:space="0" w:color="auto"/>
              <w:bottom w:val="single" w:sz="4" w:space="0" w:color="auto"/>
              <w:right w:val="single" w:sz="4" w:space="0" w:color="auto"/>
            </w:tcBorders>
          </w:tcPr>
          <w:p w14:paraId="6950FC0F" w14:textId="77777777" w:rsidR="00472CA0" w:rsidRPr="00D22E34" w:rsidRDefault="00472CA0" w:rsidP="00EC3E9F">
            <w:pPr>
              <w:jc w:val="both"/>
              <w:rPr>
                <w:sz w:val="20"/>
                <w:szCs w:val="20"/>
              </w:rPr>
            </w:pPr>
            <w:r w:rsidRPr="00D22E34">
              <w:rPr>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472CA0" w:rsidRPr="00D22E34" w14:paraId="13E75ECD"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1E7F4A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2AA06DB3" w14:textId="77777777" w:rsidR="00472CA0" w:rsidRPr="00D22E34" w:rsidRDefault="00472CA0" w:rsidP="00940D5B">
            <w:pPr>
              <w:jc w:val="center"/>
              <w:rPr>
                <w:sz w:val="20"/>
                <w:szCs w:val="20"/>
              </w:rPr>
            </w:pPr>
            <w:r w:rsidRPr="00D22E34">
              <w:rPr>
                <w:sz w:val="20"/>
                <w:szCs w:val="20"/>
              </w:rPr>
              <w:t>Бытовое обслуживание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679D421E" w14:textId="77777777" w:rsidR="00472CA0" w:rsidRPr="00D22E34" w:rsidRDefault="00472CA0" w:rsidP="00940D5B">
            <w:pPr>
              <w:jc w:val="center"/>
              <w:rPr>
                <w:sz w:val="20"/>
                <w:szCs w:val="20"/>
              </w:rPr>
            </w:pPr>
            <w:r w:rsidRPr="00D22E34">
              <w:rPr>
                <w:sz w:val="20"/>
                <w:szCs w:val="20"/>
              </w:rPr>
              <w:t>3.3</w:t>
            </w:r>
          </w:p>
        </w:tc>
        <w:tc>
          <w:tcPr>
            <w:tcW w:w="5729" w:type="dxa"/>
            <w:tcBorders>
              <w:top w:val="single" w:sz="4" w:space="0" w:color="auto"/>
              <w:left w:val="single" w:sz="4" w:space="0" w:color="auto"/>
              <w:bottom w:val="single" w:sz="4" w:space="0" w:color="auto"/>
              <w:right w:val="single" w:sz="4" w:space="0" w:color="auto"/>
            </w:tcBorders>
            <w:vAlign w:val="center"/>
          </w:tcPr>
          <w:p w14:paraId="39C69FA5" w14:textId="39480D00" w:rsidR="00472CA0" w:rsidRPr="00D22E34" w:rsidRDefault="00472CA0" w:rsidP="00940D5B">
            <w:pPr>
              <w:pStyle w:val="afff7"/>
              <w:ind w:firstLine="0"/>
              <w:rPr>
                <w:sz w:val="20"/>
                <w:szCs w:val="20"/>
              </w:rPr>
            </w:pPr>
            <w:r w:rsidRPr="00D22E34">
              <w:rPr>
                <w:sz w:val="20"/>
                <w:szCs w:val="20"/>
              </w:rPr>
              <w:t>Размещение объектов капитального</w:t>
            </w:r>
            <w:r w:rsidR="00940D5B" w:rsidRPr="00D22E34">
              <w:rPr>
                <w:sz w:val="20"/>
                <w:szCs w:val="20"/>
              </w:rPr>
              <w:t xml:space="preserve"> </w:t>
            </w:r>
            <w:r w:rsidRPr="00D22E34">
              <w:rPr>
                <w:kern w:val="0"/>
                <w:sz w:val="20"/>
                <w:szCs w:val="20"/>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72CA0" w:rsidRPr="00D22E34" w14:paraId="3A148674"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DA93978"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600EB597" w14:textId="77777777" w:rsidR="00472CA0" w:rsidRPr="00D22E34" w:rsidRDefault="00472CA0" w:rsidP="00940D5B">
            <w:pPr>
              <w:jc w:val="center"/>
              <w:rPr>
                <w:sz w:val="20"/>
                <w:szCs w:val="20"/>
              </w:rPr>
            </w:pPr>
            <w:r w:rsidRPr="00D22E34">
              <w:rPr>
                <w:sz w:val="20"/>
                <w:szCs w:val="20"/>
              </w:rPr>
              <w:t>Амбулаторно-поликлиническое обслуживание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594B95" w14:textId="77777777" w:rsidR="00472CA0" w:rsidRPr="00D22E34" w:rsidRDefault="00472CA0" w:rsidP="00940D5B">
            <w:pPr>
              <w:jc w:val="center"/>
              <w:rPr>
                <w:sz w:val="20"/>
                <w:szCs w:val="20"/>
              </w:rPr>
            </w:pPr>
            <w:r w:rsidRPr="00D22E34">
              <w:rPr>
                <w:sz w:val="20"/>
                <w:szCs w:val="20"/>
              </w:rPr>
              <w:t>3.4.1</w:t>
            </w:r>
          </w:p>
        </w:tc>
        <w:tc>
          <w:tcPr>
            <w:tcW w:w="5729" w:type="dxa"/>
            <w:tcBorders>
              <w:top w:val="single" w:sz="4" w:space="0" w:color="auto"/>
              <w:left w:val="single" w:sz="4" w:space="0" w:color="auto"/>
              <w:bottom w:val="single" w:sz="4" w:space="0" w:color="auto"/>
              <w:right w:val="single" w:sz="4" w:space="0" w:color="auto"/>
            </w:tcBorders>
            <w:vAlign w:val="center"/>
          </w:tcPr>
          <w:p w14:paraId="0FB551EC"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72CA0" w:rsidRPr="00D22E34" w14:paraId="7B5AAC60"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4076E11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2BA5033F" w14:textId="77777777" w:rsidR="00472CA0" w:rsidRPr="00D22E34" w:rsidRDefault="00472CA0" w:rsidP="00940D5B">
            <w:pPr>
              <w:jc w:val="center"/>
              <w:rPr>
                <w:sz w:val="20"/>
                <w:szCs w:val="20"/>
              </w:rPr>
            </w:pPr>
            <w:r w:rsidRPr="00D22E34">
              <w:rPr>
                <w:sz w:val="20"/>
                <w:szCs w:val="20"/>
              </w:rPr>
              <w:t>Стационарное медицинское обслуживание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747A58F5" w14:textId="77777777" w:rsidR="00472CA0" w:rsidRPr="00D22E34" w:rsidRDefault="00472CA0" w:rsidP="00940D5B">
            <w:pPr>
              <w:jc w:val="center"/>
              <w:rPr>
                <w:sz w:val="20"/>
                <w:szCs w:val="20"/>
              </w:rPr>
            </w:pPr>
            <w:r w:rsidRPr="00D22E34">
              <w:rPr>
                <w:sz w:val="20"/>
                <w:szCs w:val="20"/>
              </w:rPr>
              <w:t>3.4.2</w:t>
            </w:r>
          </w:p>
        </w:tc>
        <w:tc>
          <w:tcPr>
            <w:tcW w:w="5729" w:type="dxa"/>
            <w:tcBorders>
              <w:top w:val="single" w:sz="4" w:space="0" w:color="auto"/>
              <w:left w:val="single" w:sz="4" w:space="0" w:color="auto"/>
              <w:bottom w:val="single" w:sz="4" w:space="0" w:color="auto"/>
              <w:right w:val="single" w:sz="4" w:space="0" w:color="auto"/>
            </w:tcBorders>
            <w:vAlign w:val="center"/>
          </w:tcPr>
          <w:p w14:paraId="49A934C8" w14:textId="39CA9D7C" w:rsidR="00472CA0" w:rsidRPr="00D22E34" w:rsidRDefault="00472CA0" w:rsidP="00940D5B">
            <w:pPr>
              <w:pStyle w:val="afff7"/>
              <w:ind w:firstLine="0"/>
              <w:rPr>
                <w:rFonts w:eastAsia="Calibri"/>
                <w:sz w:val="20"/>
                <w:szCs w:val="20"/>
                <w:lang w:eastAsia="en-US"/>
              </w:rPr>
            </w:pPr>
            <w:r w:rsidRPr="00D22E34">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940D5B" w:rsidRPr="00D22E34">
              <w:rPr>
                <w:sz w:val="20"/>
                <w:szCs w:val="20"/>
              </w:rPr>
              <w:t xml:space="preserve"> </w:t>
            </w:r>
            <w:r w:rsidRPr="00D22E34">
              <w:rPr>
                <w:kern w:val="0"/>
                <w:sz w:val="20"/>
                <w:szCs w:val="20"/>
              </w:rPr>
              <w:t>размещение станций скорой помощи; размещение площадок санитарной авиации</w:t>
            </w:r>
          </w:p>
        </w:tc>
      </w:tr>
      <w:tr w:rsidR="00472CA0" w:rsidRPr="00D22E34" w14:paraId="20C3A7E6"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EA08D2B"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4054691D" w14:textId="77777777" w:rsidR="00472CA0" w:rsidRPr="00D22E34" w:rsidRDefault="00472CA0" w:rsidP="00940D5B">
            <w:pPr>
              <w:jc w:val="center"/>
              <w:rPr>
                <w:sz w:val="20"/>
                <w:szCs w:val="20"/>
              </w:rPr>
            </w:pPr>
            <w:r w:rsidRPr="00D22E34">
              <w:rPr>
                <w:sz w:val="20"/>
                <w:szCs w:val="20"/>
              </w:rPr>
              <w:t>Дошкольное, начальное и среднее общее образование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015143BF" w14:textId="77777777" w:rsidR="00472CA0" w:rsidRPr="00D22E34" w:rsidRDefault="00472CA0" w:rsidP="00940D5B">
            <w:pPr>
              <w:jc w:val="center"/>
              <w:rPr>
                <w:sz w:val="20"/>
                <w:szCs w:val="20"/>
              </w:rPr>
            </w:pPr>
            <w:r w:rsidRPr="00D22E34">
              <w:rPr>
                <w:sz w:val="20"/>
                <w:szCs w:val="20"/>
              </w:rPr>
              <w:t>3.5.1</w:t>
            </w:r>
          </w:p>
        </w:tc>
        <w:tc>
          <w:tcPr>
            <w:tcW w:w="5729" w:type="dxa"/>
            <w:tcBorders>
              <w:top w:val="single" w:sz="4" w:space="0" w:color="auto"/>
              <w:left w:val="single" w:sz="4" w:space="0" w:color="auto"/>
              <w:bottom w:val="single" w:sz="4" w:space="0" w:color="auto"/>
              <w:right w:val="single" w:sz="4" w:space="0" w:color="auto"/>
            </w:tcBorders>
          </w:tcPr>
          <w:p w14:paraId="25A0B16F" w14:textId="77777777" w:rsidR="00472CA0" w:rsidRPr="00D22E34" w:rsidRDefault="00472CA0" w:rsidP="00EC3E9F">
            <w:pPr>
              <w:widowControl w:val="0"/>
              <w:jc w:val="both"/>
              <w:rPr>
                <w:sz w:val="20"/>
                <w:szCs w:val="20"/>
              </w:rPr>
            </w:pPr>
            <w:r w:rsidRPr="00D22E34">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72CA0" w:rsidRPr="00D22E34" w14:paraId="46F7B1A2"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D0CE6DB"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4301158B" w14:textId="77777777" w:rsidR="00472CA0" w:rsidRPr="00D22E34" w:rsidRDefault="00472CA0" w:rsidP="00940D5B">
            <w:pPr>
              <w:jc w:val="center"/>
              <w:rPr>
                <w:sz w:val="20"/>
                <w:szCs w:val="20"/>
              </w:rPr>
            </w:pPr>
            <w:r w:rsidRPr="00D22E34">
              <w:rPr>
                <w:sz w:val="20"/>
                <w:szCs w:val="20"/>
              </w:rPr>
              <w:t>Среднее и высшее профессиональное образование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1BA45D9D" w14:textId="77777777" w:rsidR="00472CA0" w:rsidRPr="00D22E34" w:rsidRDefault="00472CA0" w:rsidP="00940D5B">
            <w:pPr>
              <w:jc w:val="center"/>
              <w:rPr>
                <w:sz w:val="20"/>
                <w:szCs w:val="20"/>
              </w:rPr>
            </w:pPr>
            <w:r w:rsidRPr="00D22E34">
              <w:rPr>
                <w:sz w:val="20"/>
                <w:szCs w:val="20"/>
              </w:rPr>
              <w:t>3.5.2</w:t>
            </w:r>
          </w:p>
        </w:tc>
        <w:tc>
          <w:tcPr>
            <w:tcW w:w="5729" w:type="dxa"/>
            <w:tcBorders>
              <w:top w:val="single" w:sz="4" w:space="0" w:color="auto"/>
              <w:left w:val="single" w:sz="4" w:space="0" w:color="auto"/>
              <w:bottom w:val="single" w:sz="4" w:space="0" w:color="auto"/>
              <w:right w:val="single" w:sz="4" w:space="0" w:color="auto"/>
            </w:tcBorders>
          </w:tcPr>
          <w:p w14:paraId="0BA7FF3E" w14:textId="77777777" w:rsidR="00472CA0" w:rsidRPr="00D22E34" w:rsidRDefault="00472CA0" w:rsidP="00EC3E9F">
            <w:pPr>
              <w:jc w:val="both"/>
              <w:rPr>
                <w:sz w:val="20"/>
                <w:szCs w:val="20"/>
              </w:rPr>
            </w:pPr>
            <w:r w:rsidRPr="00D22E34">
              <w:rPr>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w:t>
            </w:r>
            <w:r w:rsidRPr="00D22E34">
              <w:rPr>
                <w:sz w:val="20"/>
                <w:szCs w:val="20"/>
              </w:rPr>
              <w:lastRenderedPageBreak/>
              <w:t>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72CA0" w:rsidRPr="00D22E34" w14:paraId="1C8E8334"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2DD0638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E875756" w14:textId="77777777" w:rsidR="00472CA0" w:rsidRPr="00D22E34" w:rsidRDefault="00472CA0" w:rsidP="00940D5B">
            <w:pPr>
              <w:jc w:val="center"/>
              <w:rPr>
                <w:sz w:val="20"/>
                <w:szCs w:val="20"/>
              </w:rPr>
            </w:pPr>
            <w:r w:rsidRPr="00D22E34">
              <w:rPr>
                <w:sz w:val="20"/>
                <w:szCs w:val="20"/>
              </w:rPr>
              <w:t>Объекты культурно-досуговой деятельности</w:t>
            </w:r>
          </w:p>
        </w:tc>
        <w:tc>
          <w:tcPr>
            <w:tcW w:w="827" w:type="dxa"/>
            <w:tcBorders>
              <w:top w:val="single" w:sz="4" w:space="0" w:color="auto"/>
              <w:left w:val="single" w:sz="4" w:space="0" w:color="auto"/>
              <w:bottom w:val="single" w:sz="4" w:space="0" w:color="auto"/>
              <w:right w:val="single" w:sz="4" w:space="0" w:color="auto"/>
            </w:tcBorders>
            <w:vAlign w:val="center"/>
          </w:tcPr>
          <w:p w14:paraId="192E4C8C" w14:textId="77777777" w:rsidR="00472CA0" w:rsidRPr="00D22E34" w:rsidRDefault="00472CA0" w:rsidP="00940D5B">
            <w:pPr>
              <w:jc w:val="center"/>
              <w:rPr>
                <w:sz w:val="20"/>
                <w:szCs w:val="20"/>
              </w:rPr>
            </w:pPr>
            <w:r w:rsidRPr="00D22E34">
              <w:rPr>
                <w:sz w:val="20"/>
                <w:szCs w:val="20"/>
              </w:rPr>
              <w:t>3.6.1</w:t>
            </w:r>
          </w:p>
        </w:tc>
        <w:tc>
          <w:tcPr>
            <w:tcW w:w="5729" w:type="dxa"/>
            <w:tcBorders>
              <w:top w:val="single" w:sz="4" w:space="0" w:color="auto"/>
              <w:left w:val="single" w:sz="4" w:space="0" w:color="auto"/>
              <w:bottom w:val="single" w:sz="4" w:space="0" w:color="auto"/>
              <w:right w:val="single" w:sz="4" w:space="0" w:color="auto"/>
            </w:tcBorders>
          </w:tcPr>
          <w:p w14:paraId="203B4338" w14:textId="77777777" w:rsidR="00472CA0" w:rsidRPr="00D22E34" w:rsidRDefault="00472CA0" w:rsidP="00EC3E9F">
            <w:pPr>
              <w:jc w:val="both"/>
              <w:rPr>
                <w:sz w:val="20"/>
                <w:szCs w:val="20"/>
              </w:rPr>
            </w:pPr>
            <w:r w:rsidRPr="00D22E34">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72CA0" w:rsidRPr="00D22E34" w14:paraId="77FDDBF8"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224C1CC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CF91C04" w14:textId="77777777" w:rsidR="00472CA0" w:rsidRPr="00D22E34" w:rsidRDefault="00472CA0" w:rsidP="00940D5B">
            <w:pPr>
              <w:jc w:val="center"/>
              <w:rPr>
                <w:sz w:val="20"/>
                <w:szCs w:val="20"/>
              </w:rPr>
            </w:pPr>
            <w:r w:rsidRPr="00D22E34">
              <w:rPr>
                <w:sz w:val="20"/>
                <w:szCs w:val="20"/>
              </w:rPr>
              <w:t>Парки культуры и отдыха</w:t>
            </w:r>
          </w:p>
        </w:tc>
        <w:tc>
          <w:tcPr>
            <w:tcW w:w="827" w:type="dxa"/>
            <w:tcBorders>
              <w:top w:val="single" w:sz="4" w:space="0" w:color="auto"/>
              <w:left w:val="single" w:sz="4" w:space="0" w:color="auto"/>
              <w:bottom w:val="single" w:sz="4" w:space="0" w:color="auto"/>
              <w:right w:val="single" w:sz="4" w:space="0" w:color="auto"/>
            </w:tcBorders>
            <w:vAlign w:val="center"/>
          </w:tcPr>
          <w:p w14:paraId="5BB4ACDA" w14:textId="77777777" w:rsidR="00472CA0" w:rsidRPr="00D22E34" w:rsidRDefault="00472CA0" w:rsidP="00940D5B">
            <w:pPr>
              <w:jc w:val="center"/>
              <w:rPr>
                <w:sz w:val="20"/>
                <w:szCs w:val="20"/>
              </w:rPr>
            </w:pPr>
            <w:r w:rsidRPr="00D22E34">
              <w:rPr>
                <w:sz w:val="20"/>
                <w:szCs w:val="20"/>
              </w:rPr>
              <w:t>3.6.2</w:t>
            </w:r>
          </w:p>
        </w:tc>
        <w:tc>
          <w:tcPr>
            <w:tcW w:w="5729" w:type="dxa"/>
            <w:tcBorders>
              <w:top w:val="single" w:sz="4" w:space="0" w:color="auto"/>
              <w:left w:val="single" w:sz="4" w:space="0" w:color="auto"/>
              <w:bottom w:val="single" w:sz="4" w:space="0" w:color="auto"/>
              <w:right w:val="single" w:sz="4" w:space="0" w:color="auto"/>
            </w:tcBorders>
            <w:vAlign w:val="center"/>
          </w:tcPr>
          <w:p w14:paraId="3D581A83" w14:textId="77777777" w:rsidR="00472CA0" w:rsidRPr="00D22E34" w:rsidRDefault="00472CA0" w:rsidP="00940D5B">
            <w:pPr>
              <w:jc w:val="both"/>
              <w:rPr>
                <w:sz w:val="20"/>
                <w:szCs w:val="20"/>
              </w:rPr>
            </w:pPr>
            <w:r w:rsidRPr="00D22E34">
              <w:rPr>
                <w:sz w:val="20"/>
                <w:szCs w:val="20"/>
              </w:rPr>
              <w:t>Размещение парков культуры и отдыха</w:t>
            </w:r>
          </w:p>
        </w:tc>
      </w:tr>
      <w:tr w:rsidR="00472CA0" w:rsidRPr="00D22E34" w14:paraId="2219FA53"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76C8B5E"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A2B7940" w14:textId="77777777" w:rsidR="00472CA0" w:rsidRPr="00D22E34" w:rsidRDefault="00472CA0" w:rsidP="00940D5B">
            <w:pPr>
              <w:jc w:val="center"/>
              <w:rPr>
                <w:sz w:val="20"/>
                <w:szCs w:val="20"/>
              </w:rPr>
            </w:pPr>
            <w:r w:rsidRPr="00D22E34">
              <w:rPr>
                <w:sz w:val="20"/>
                <w:szCs w:val="20"/>
              </w:rPr>
              <w:t>Осуществление религиозных обрядов</w:t>
            </w:r>
          </w:p>
        </w:tc>
        <w:tc>
          <w:tcPr>
            <w:tcW w:w="827" w:type="dxa"/>
            <w:tcBorders>
              <w:top w:val="single" w:sz="4" w:space="0" w:color="auto"/>
              <w:left w:val="single" w:sz="4" w:space="0" w:color="auto"/>
              <w:bottom w:val="single" w:sz="4" w:space="0" w:color="auto"/>
              <w:right w:val="single" w:sz="4" w:space="0" w:color="auto"/>
            </w:tcBorders>
            <w:vAlign w:val="center"/>
          </w:tcPr>
          <w:p w14:paraId="50D77FDD" w14:textId="77777777" w:rsidR="00472CA0" w:rsidRPr="00D22E34" w:rsidRDefault="00472CA0" w:rsidP="00940D5B">
            <w:pPr>
              <w:jc w:val="center"/>
              <w:rPr>
                <w:sz w:val="20"/>
                <w:szCs w:val="20"/>
              </w:rPr>
            </w:pPr>
            <w:r w:rsidRPr="00D22E34">
              <w:rPr>
                <w:sz w:val="20"/>
                <w:szCs w:val="20"/>
              </w:rPr>
              <w:t>3.7.1</w:t>
            </w:r>
          </w:p>
        </w:tc>
        <w:tc>
          <w:tcPr>
            <w:tcW w:w="5729" w:type="dxa"/>
            <w:tcBorders>
              <w:top w:val="single" w:sz="4" w:space="0" w:color="auto"/>
              <w:left w:val="single" w:sz="4" w:space="0" w:color="auto"/>
              <w:bottom w:val="single" w:sz="4" w:space="0" w:color="auto"/>
              <w:right w:val="single" w:sz="4" w:space="0" w:color="auto"/>
            </w:tcBorders>
          </w:tcPr>
          <w:p w14:paraId="76512589" w14:textId="77777777" w:rsidR="00472CA0" w:rsidRPr="00D22E34" w:rsidRDefault="00472CA0" w:rsidP="00940D5B">
            <w:pPr>
              <w:jc w:val="both"/>
              <w:rPr>
                <w:sz w:val="20"/>
                <w:szCs w:val="20"/>
              </w:rPr>
            </w:pPr>
            <w:r w:rsidRPr="00D22E34">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72CA0" w:rsidRPr="00D22E34" w14:paraId="124DDB36"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59A4F7E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8C62F48" w14:textId="77777777" w:rsidR="00472CA0" w:rsidRPr="00D22E34" w:rsidRDefault="00472CA0" w:rsidP="00940D5B">
            <w:pPr>
              <w:jc w:val="center"/>
              <w:rPr>
                <w:sz w:val="20"/>
                <w:szCs w:val="20"/>
              </w:rPr>
            </w:pPr>
            <w:r w:rsidRPr="00D22E34">
              <w:rPr>
                <w:sz w:val="20"/>
                <w:szCs w:val="20"/>
              </w:rPr>
              <w:t>Религиозное управление и образование</w:t>
            </w:r>
          </w:p>
        </w:tc>
        <w:tc>
          <w:tcPr>
            <w:tcW w:w="827" w:type="dxa"/>
            <w:tcBorders>
              <w:top w:val="single" w:sz="4" w:space="0" w:color="auto"/>
              <w:left w:val="single" w:sz="4" w:space="0" w:color="auto"/>
              <w:bottom w:val="single" w:sz="4" w:space="0" w:color="auto"/>
              <w:right w:val="single" w:sz="4" w:space="0" w:color="auto"/>
            </w:tcBorders>
            <w:vAlign w:val="center"/>
          </w:tcPr>
          <w:p w14:paraId="5610AE01" w14:textId="77777777" w:rsidR="00472CA0" w:rsidRPr="00D22E34" w:rsidRDefault="00472CA0" w:rsidP="00940D5B">
            <w:pPr>
              <w:jc w:val="center"/>
              <w:rPr>
                <w:sz w:val="20"/>
                <w:szCs w:val="20"/>
              </w:rPr>
            </w:pPr>
            <w:r w:rsidRPr="00D22E34">
              <w:rPr>
                <w:sz w:val="20"/>
                <w:szCs w:val="20"/>
              </w:rPr>
              <w:t>3.7.2</w:t>
            </w:r>
          </w:p>
        </w:tc>
        <w:tc>
          <w:tcPr>
            <w:tcW w:w="5729" w:type="dxa"/>
            <w:tcBorders>
              <w:top w:val="single" w:sz="4" w:space="0" w:color="auto"/>
              <w:left w:val="single" w:sz="4" w:space="0" w:color="auto"/>
              <w:bottom w:val="single" w:sz="4" w:space="0" w:color="auto"/>
              <w:right w:val="single" w:sz="4" w:space="0" w:color="auto"/>
            </w:tcBorders>
          </w:tcPr>
          <w:p w14:paraId="58F035D4" w14:textId="77777777" w:rsidR="00472CA0" w:rsidRPr="00D22E34" w:rsidRDefault="00472CA0" w:rsidP="00EC3E9F">
            <w:pPr>
              <w:jc w:val="both"/>
              <w:rPr>
                <w:sz w:val="20"/>
                <w:szCs w:val="20"/>
              </w:rPr>
            </w:pPr>
            <w:r w:rsidRPr="00D22E34">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72CA0" w:rsidRPr="00D22E34" w14:paraId="3E1969E4"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D105685"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36D40A5A" w14:textId="77777777" w:rsidR="00472CA0" w:rsidRPr="00D22E34" w:rsidRDefault="00472CA0" w:rsidP="00940D5B">
            <w:pPr>
              <w:pStyle w:val="ConsPlusNormal"/>
              <w:jc w:val="center"/>
              <w:rPr>
                <w:sz w:val="20"/>
              </w:rPr>
            </w:pPr>
            <w:r w:rsidRPr="00D22E34">
              <w:rPr>
                <w:sz w:val="20"/>
              </w:rPr>
              <w:t>Государственное управление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7F9DF6F5" w14:textId="77777777" w:rsidR="00472CA0" w:rsidRPr="00D22E34" w:rsidRDefault="00472CA0" w:rsidP="00940D5B">
            <w:pPr>
              <w:jc w:val="center"/>
              <w:rPr>
                <w:sz w:val="20"/>
                <w:szCs w:val="20"/>
              </w:rPr>
            </w:pPr>
            <w:r w:rsidRPr="00D22E34">
              <w:rPr>
                <w:sz w:val="20"/>
                <w:szCs w:val="20"/>
              </w:rPr>
              <w:t>3.8.1</w:t>
            </w:r>
          </w:p>
        </w:tc>
        <w:tc>
          <w:tcPr>
            <w:tcW w:w="5729" w:type="dxa"/>
            <w:tcBorders>
              <w:top w:val="single" w:sz="4" w:space="0" w:color="auto"/>
              <w:left w:val="single" w:sz="4" w:space="0" w:color="auto"/>
              <w:bottom w:val="single" w:sz="4" w:space="0" w:color="auto"/>
              <w:right w:val="single" w:sz="4" w:space="0" w:color="auto"/>
            </w:tcBorders>
          </w:tcPr>
          <w:p w14:paraId="38CA25D0" w14:textId="1FEBE7B8" w:rsidR="00472CA0" w:rsidRPr="00D22E34" w:rsidRDefault="00472CA0" w:rsidP="00940D5B">
            <w:pPr>
              <w:pStyle w:val="afff7"/>
              <w:ind w:firstLine="0"/>
              <w:rPr>
                <w:sz w:val="20"/>
                <w:szCs w:val="20"/>
              </w:rPr>
            </w:pPr>
            <w:r w:rsidRPr="00D22E34">
              <w:rPr>
                <w:sz w:val="20"/>
                <w:szCs w:val="20"/>
              </w:rPr>
              <w:t>Размещение зданий, предназначенных</w:t>
            </w:r>
            <w:r w:rsidR="00940D5B" w:rsidRPr="00D22E34">
              <w:rPr>
                <w:sz w:val="20"/>
                <w:szCs w:val="20"/>
              </w:rPr>
              <w:t xml:space="preserve"> </w:t>
            </w:r>
            <w:r w:rsidRPr="00D22E34">
              <w:rPr>
                <w:sz w:val="20"/>
                <w:szCs w:val="20"/>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472CA0" w:rsidRPr="00D22E34" w14:paraId="50BB64C4"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00014AF"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4E267B01" w14:textId="77777777" w:rsidR="00472CA0" w:rsidRPr="00D22E34" w:rsidRDefault="00472CA0" w:rsidP="00940D5B">
            <w:pPr>
              <w:pStyle w:val="ConsPlusNormal"/>
              <w:jc w:val="center"/>
              <w:rPr>
                <w:sz w:val="20"/>
              </w:rPr>
            </w:pPr>
            <w:r w:rsidRPr="00D22E34">
              <w:rPr>
                <w:sz w:val="20"/>
              </w:rPr>
              <w:t>Представительская деятельность</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49B1E7" w14:textId="77777777" w:rsidR="00472CA0" w:rsidRPr="00D22E34" w:rsidRDefault="00472CA0" w:rsidP="00940D5B">
            <w:pPr>
              <w:jc w:val="center"/>
              <w:rPr>
                <w:sz w:val="20"/>
                <w:szCs w:val="20"/>
              </w:rPr>
            </w:pPr>
            <w:r w:rsidRPr="00D22E34">
              <w:rPr>
                <w:sz w:val="20"/>
                <w:szCs w:val="20"/>
              </w:rPr>
              <w:t>3.8.2</w:t>
            </w:r>
          </w:p>
        </w:tc>
        <w:tc>
          <w:tcPr>
            <w:tcW w:w="5729" w:type="dxa"/>
            <w:tcBorders>
              <w:top w:val="single" w:sz="4" w:space="0" w:color="auto"/>
              <w:left w:val="single" w:sz="4" w:space="0" w:color="auto"/>
              <w:bottom w:val="single" w:sz="4" w:space="0" w:color="auto"/>
              <w:right w:val="single" w:sz="4" w:space="0" w:color="auto"/>
            </w:tcBorders>
          </w:tcPr>
          <w:p w14:paraId="673AAAE8" w14:textId="77777777" w:rsidR="00472CA0" w:rsidRPr="00D22E34" w:rsidRDefault="00472CA0" w:rsidP="00EC3E9F">
            <w:pPr>
              <w:pStyle w:val="ConsPlusNormal"/>
              <w:jc w:val="both"/>
              <w:rPr>
                <w:sz w:val="20"/>
              </w:rPr>
            </w:pPr>
            <w:r w:rsidRPr="00D22E34">
              <w:rPr>
                <w:sz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472CA0" w:rsidRPr="00D22E34" w14:paraId="0416EF92"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F5A24DA"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00449930" w14:textId="77777777" w:rsidR="00472CA0" w:rsidRPr="00D22E34" w:rsidRDefault="00472CA0" w:rsidP="00940D5B">
            <w:pPr>
              <w:jc w:val="center"/>
              <w:rPr>
                <w:sz w:val="20"/>
                <w:szCs w:val="20"/>
              </w:rPr>
            </w:pPr>
            <w:r w:rsidRPr="00D22E34">
              <w:rPr>
                <w:sz w:val="20"/>
                <w:szCs w:val="20"/>
              </w:rPr>
              <w:t>Обеспечение деятельности в области гидрометеорологии и смежных с ней областях</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B57FAE" w14:textId="77777777" w:rsidR="00472CA0" w:rsidRPr="00D22E34" w:rsidRDefault="00472CA0" w:rsidP="00940D5B">
            <w:pPr>
              <w:jc w:val="center"/>
              <w:rPr>
                <w:sz w:val="20"/>
                <w:szCs w:val="20"/>
              </w:rPr>
            </w:pPr>
            <w:r w:rsidRPr="00D22E34">
              <w:rPr>
                <w:sz w:val="20"/>
                <w:szCs w:val="20"/>
              </w:rPr>
              <w:t>3.9.1</w:t>
            </w:r>
          </w:p>
        </w:tc>
        <w:tc>
          <w:tcPr>
            <w:tcW w:w="5729" w:type="dxa"/>
            <w:tcBorders>
              <w:top w:val="single" w:sz="4" w:space="0" w:color="auto"/>
              <w:left w:val="single" w:sz="4" w:space="0" w:color="auto"/>
              <w:bottom w:val="single" w:sz="4" w:space="0" w:color="auto"/>
              <w:right w:val="single" w:sz="4" w:space="0" w:color="auto"/>
            </w:tcBorders>
          </w:tcPr>
          <w:p w14:paraId="67F02DB9"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72CA0" w:rsidRPr="00D22E34" w14:paraId="42DB94B8"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EF173F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0FFA2F29" w14:textId="77777777" w:rsidR="00472CA0" w:rsidRPr="00D22E34" w:rsidRDefault="00472CA0" w:rsidP="00940D5B">
            <w:pPr>
              <w:pStyle w:val="ConsPlusNormal"/>
              <w:jc w:val="center"/>
              <w:rPr>
                <w:sz w:val="20"/>
              </w:rPr>
            </w:pPr>
            <w:r w:rsidRPr="00D22E34">
              <w:rPr>
                <w:sz w:val="20"/>
              </w:rPr>
              <w:t>Проведение научных исследований</w:t>
            </w:r>
          </w:p>
        </w:tc>
        <w:tc>
          <w:tcPr>
            <w:tcW w:w="827" w:type="dxa"/>
            <w:tcBorders>
              <w:top w:val="single" w:sz="4" w:space="0" w:color="auto"/>
              <w:left w:val="single" w:sz="4" w:space="0" w:color="auto"/>
              <w:bottom w:val="single" w:sz="4" w:space="0" w:color="auto"/>
              <w:right w:val="single" w:sz="4" w:space="0" w:color="auto"/>
            </w:tcBorders>
            <w:vAlign w:val="center"/>
            <w:hideMark/>
          </w:tcPr>
          <w:p w14:paraId="0BEFF15E" w14:textId="77777777" w:rsidR="00472CA0" w:rsidRPr="00D22E34" w:rsidRDefault="00472CA0" w:rsidP="00940D5B">
            <w:pPr>
              <w:jc w:val="center"/>
              <w:rPr>
                <w:sz w:val="20"/>
                <w:szCs w:val="20"/>
              </w:rPr>
            </w:pPr>
            <w:r w:rsidRPr="00D22E34">
              <w:rPr>
                <w:sz w:val="20"/>
                <w:szCs w:val="20"/>
              </w:rPr>
              <w:t>3.9.2</w:t>
            </w:r>
          </w:p>
        </w:tc>
        <w:tc>
          <w:tcPr>
            <w:tcW w:w="5729" w:type="dxa"/>
            <w:tcBorders>
              <w:top w:val="single" w:sz="4" w:space="0" w:color="auto"/>
              <w:left w:val="single" w:sz="4" w:space="0" w:color="auto"/>
              <w:bottom w:val="single" w:sz="4" w:space="0" w:color="auto"/>
              <w:right w:val="single" w:sz="4" w:space="0" w:color="auto"/>
            </w:tcBorders>
          </w:tcPr>
          <w:p w14:paraId="0F0B62D7" w14:textId="77777777" w:rsidR="00472CA0" w:rsidRPr="00D22E34" w:rsidRDefault="00472CA0" w:rsidP="00EC3E9F">
            <w:pPr>
              <w:pStyle w:val="ConsPlusNormal"/>
              <w:jc w:val="both"/>
              <w:rPr>
                <w:sz w:val="20"/>
              </w:rPr>
            </w:pPr>
            <w:r w:rsidRPr="00D22E34">
              <w:rPr>
                <w:sz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72CA0" w:rsidRPr="00D22E34" w14:paraId="27F020CF"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CE51CAC"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7C89FDC6" w14:textId="77777777" w:rsidR="00472CA0" w:rsidRPr="00D22E34" w:rsidRDefault="00472CA0" w:rsidP="00940D5B">
            <w:pPr>
              <w:pStyle w:val="ConsPlusNormal"/>
              <w:jc w:val="center"/>
              <w:rPr>
                <w:sz w:val="20"/>
              </w:rPr>
            </w:pPr>
            <w:r w:rsidRPr="00D22E34">
              <w:rPr>
                <w:sz w:val="20"/>
              </w:rPr>
              <w:t>Проведение научных испытаний</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D9888B" w14:textId="77777777" w:rsidR="00472CA0" w:rsidRPr="00D22E34" w:rsidRDefault="00472CA0" w:rsidP="00940D5B">
            <w:pPr>
              <w:jc w:val="center"/>
              <w:rPr>
                <w:sz w:val="20"/>
                <w:szCs w:val="20"/>
              </w:rPr>
            </w:pPr>
            <w:r w:rsidRPr="00D22E34">
              <w:rPr>
                <w:sz w:val="20"/>
                <w:szCs w:val="20"/>
              </w:rPr>
              <w:t>3.9.3</w:t>
            </w:r>
          </w:p>
        </w:tc>
        <w:tc>
          <w:tcPr>
            <w:tcW w:w="5729" w:type="dxa"/>
            <w:tcBorders>
              <w:top w:val="single" w:sz="4" w:space="0" w:color="auto"/>
              <w:left w:val="single" w:sz="4" w:space="0" w:color="auto"/>
              <w:bottom w:val="single" w:sz="4" w:space="0" w:color="auto"/>
              <w:right w:val="single" w:sz="4" w:space="0" w:color="auto"/>
            </w:tcBorders>
          </w:tcPr>
          <w:p w14:paraId="385820D3" w14:textId="77777777" w:rsidR="00472CA0" w:rsidRPr="00D22E34" w:rsidRDefault="00472CA0" w:rsidP="00EC3E9F">
            <w:pPr>
              <w:pStyle w:val="ConsPlusNormal"/>
              <w:jc w:val="both"/>
              <w:rPr>
                <w:sz w:val="20"/>
              </w:rPr>
            </w:pPr>
            <w:r w:rsidRPr="00D22E34">
              <w:rPr>
                <w:sz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472CA0" w:rsidRPr="00D22E34" w14:paraId="3C85488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13E78797"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34495C69" w14:textId="77777777" w:rsidR="00472CA0" w:rsidRPr="00D22E34" w:rsidRDefault="00472CA0" w:rsidP="00940D5B">
            <w:pPr>
              <w:jc w:val="center"/>
              <w:rPr>
                <w:sz w:val="20"/>
                <w:szCs w:val="20"/>
              </w:rPr>
            </w:pPr>
            <w:r w:rsidRPr="00D22E34">
              <w:rPr>
                <w:sz w:val="20"/>
                <w:szCs w:val="20"/>
              </w:rPr>
              <w:t>Амбулаторное ветеринарное обслуживание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7D6AF697" w14:textId="77777777" w:rsidR="00472CA0" w:rsidRPr="00D22E34" w:rsidRDefault="00472CA0" w:rsidP="00940D5B">
            <w:pPr>
              <w:ind w:right="-108" w:hanging="108"/>
              <w:jc w:val="center"/>
              <w:rPr>
                <w:sz w:val="20"/>
                <w:szCs w:val="20"/>
              </w:rPr>
            </w:pPr>
            <w:r w:rsidRPr="00D22E34">
              <w:rPr>
                <w:sz w:val="20"/>
                <w:szCs w:val="20"/>
              </w:rPr>
              <w:t>3.10.1</w:t>
            </w:r>
          </w:p>
        </w:tc>
        <w:tc>
          <w:tcPr>
            <w:tcW w:w="5729" w:type="dxa"/>
            <w:tcBorders>
              <w:top w:val="single" w:sz="4" w:space="0" w:color="auto"/>
              <w:left w:val="single" w:sz="4" w:space="0" w:color="auto"/>
              <w:bottom w:val="single" w:sz="4" w:space="0" w:color="auto"/>
              <w:right w:val="single" w:sz="4" w:space="0" w:color="auto"/>
            </w:tcBorders>
            <w:vAlign w:val="center"/>
          </w:tcPr>
          <w:p w14:paraId="0B8305E1"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472CA0" w:rsidRPr="00D22E34" w14:paraId="7D832658"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43932BD"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15C3CBA" w14:textId="77777777" w:rsidR="00472CA0" w:rsidRPr="00D22E34" w:rsidRDefault="00472CA0" w:rsidP="00940D5B">
            <w:pPr>
              <w:jc w:val="center"/>
              <w:rPr>
                <w:sz w:val="20"/>
                <w:szCs w:val="20"/>
              </w:rPr>
            </w:pPr>
            <w:r w:rsidRPr="00D22E34">
              <w:rPr>
                <w:sz w:val="20"/>
                <w:szCs w:val="20"/>
              </w:rPr>
              <w:t>Деловое управление</w:t>
            </w:r>
          </w:p>
        </w:tc>
        <w:tc>
          <w:tcPr>
            <w:tcW w:w="827" w:type="dxa"/>
            <w:tcBorders>
              <w:top w:val="single" w:sz="4" w:space="0" w:color="auto"/>
              <w:left w:val="single" w:sz="4" w:space="0" w:color="auto"/>
              <w:bottom w:val="single" w:sz="4" w:space="0" w:color="auto"/>
              <w:right w:val="single" w:sz="4" w:space="0" w:color="auto"/>
            </w:tcBorders>
            <w:vAlign w:val="center"/>
          </w:tcPr>
          <w:p w14:paraId="6A926AA8" w14:textId="77777777" w:rsidR="00472CA0" w:rsidRPr="00D22E34" w:rsidRDefault="00472CA0" w:rsidP="00940D5B">
            <w:pPr>
              <w:jc w:val="center"/>
              <w:rPr>
                <w:sz w:val="20"/>
                <w:szCs w:val="20"/>
              </w:rPr>
            </w:pPr>
            <w:r w:rsidRPr="00D22E34">
              <w:rPr>
                <w:sz w:val="20"/>
                <w:szCs w:val="20"/>
              </w:rPr>
              <w:t>4.1</w:t>
            </w:r>
          </w:p>
        </w:tc>
        <w:tc>
          <w:tcPr>
            <w:tcW w:w="5729" w:type="dxa"/>
            <w:tcBorders>
              <w:top w:val="single" w:sz="4" w:space="0" w:color="auto"/>
              <w:left w:val="single" w:sz="4" w:space="0" w:color="auto"/>
              <w:bottom w:val="single" w:sz="4" w:space="0" w:color="auto"/>
              <w:right w:val="single" w:sz="4" w:space="0" w:color="auto"/>
            </w:tcBorders>
          </w:tcPr>
          <w:p w14:paraId="0E12ACFD" w14:textId="77777777" w:rsidR="00472CA0" w:rsidRPr="00D22E34" w:rsidRDefault="00472CA0" w:rsidP="00EC3E9F">
            <w:pPr>
              <w:widowControl w:val="0"/>
              <w:autoSpaceDE w:val="0"/>
              <w:autoSpaceDN w:val="0"/>
              <w:adjustRightInd w:val="0"/>
              <w:jc w:val="both"/>
              <w:rPr>
                <w:sz w:val="20"/>
                <w:szCs w:val="20"/>
              </w:rPr>
            </w:pPr>
            <w:r w:rsidRPr="00D22E34">
              <w:rPr>
                <w:sz w:val="20"/>
                <w:szCs w:val="20"/>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w:t>
            </w:r>
            <w:r w:rsidRPr="00D22E34">
              <w:rPr>
                <w:sz w:val="20"/>
                <w:szCs w:val="20"/>
              </w:rPr>
              <w:lastRenderedPageBreak/>
              <w:t>совершения между организациями, в том числе биржевая деятельность (за исключением банковской и страховой деятельности)</w:t>
            </w:r>
          </w:p>
        </w:tc>
      </w:tr>
      <w:tr w:rsidR="00472CA0" w:rsidRPr="00D22E34" w14:paraId="2B10B0AD"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2B630644"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10F421C4" w14:textId="77777777" w:rsidR="00472CA0" w:rsidRPr="00D22E34" w:rsidRDefault="00472CA0" w:rsidP="00940D5B">
            <w:pPr>
              <w:jc w:val="center"/>
              <w:rPr>
                <w:sz w:val="20"/>
                <w:szCs w:val="20"/>
              </w:rPr>
            </w:pPr>
            <w:r w:rsidRPr="00D22E34">
              <w:rPr>
                <w:sz w:val="20"/>
                <w:szCs w:val="20"/>
              </w:rPr>
              <w:t>Объекты торговли (торговые центры, торгово-развлекательные центры (комплексы)</w:t>
            </w:r>
          </w:p>
        </w:tc>
        <w:tc>
          <w:tcPr>
            <w:tcW w:w="827" w:type="dxa"/>
            <w:tcBorders>
              <w:top w:val="single" w:sz="4" w:space="0" w:color="auto"/>
              <w:left w:val="single" w:sz="4" w:space="0" w:color="auto"/>
              <w:bottom w:val="single" w:sz="4" w:space="0" w:color="auto"/>
              <w:right w:val="single" w:sz="4" w:space="0" w:color="auto"/>
            </w:tcBorders>
            <w:vAlign w:val="center"/>
            <w:hideMark/>
          </w:tcPr>
          <w:p w14:paraId="00C0257D" w14:textId="77777777" w:rsidR="00472CA0" w:rsidRPr="00D22E34" w:rsidRDefault="00472CA0" w:rsidP="00940D5B">
            <w:pPr>
              <w:jc w:val="center"/>
              <w:rPr>
                <w:sz w:val="20"/>
                <w:szCs w:val="20"/>
              </w:rPr>
            </w:pPr>
            <w:r w:rsidRPr="00D22E34">
              <w:rPr>
                <w:sz w:val="20"/>
                <w:szCs w:val="20"/>
              </w:rPr>
              <w:t>4.2</w:t>
            </w:r>
          </w:p>
        </w:tc>
        <w:tc>
          <w:tcPr>
            <w:tcW w:w="5729" w:type="dxa"/>
            <w:tcBorders>
              <w:top w:val="single" w:sz="4" w:space="0" w:color="auto"/>
              <w:left w:val="single" w:sz="4" w:space="0" w:color="auto"/>
              <w:bottom w:val="single" w:sz="4" w:space="0" w:color="auto"/>
              <w:right w:val="single" w:sz="4" w:space="0" w:color="auto"/>
            </w:tcBorders>
          </w:tcPr>
          <w:p w14:paraId="666AD23F" w14:textId="597C830A" w:rsidR="00472CA0" w:rsidRPr="00D22E34" w:rsidRDefault="00472CA0" w:rsidP="00EC3E9F">
            <w:pPr>
              <w:widowControl w:val="0"/>
              <w:autoSpaceDE w:val="0"/>
              <w:autoSpaceDN w:val="0"/>
              <w:adjustRightInd w:val="0"/>
              <w:jc w:val="both"/>
              <w:rPr>
                <w:sz w:val="20"/>
                <w:szCs w:val="20"/>
              </w:rPr>
            </w:pPr>
            <w:r w:rsidRPr="00D22E34">
              <w:rPr>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w:t>
            </w:r>
            <w:r w:rsidR="00940D5B" w:rsidRPr="00D22E34">
              <w:rPr>
                <w:sz w:val="20"/>
                <w:szCs w:val="20"/>
              </w:rPr>
              <w:noBreakHyphen/>
            </w:r>
            <w:r w:rsidRPr="00D22E34">
              <w:rPr>
                <w:sz w:val="20"/>
                <w:szCs w:val="20"/>
              </w:rPr>
              <w:t xml:space="preserve"> 4.8.2; размещение гаражей и (или) стоянок для автомобилей сотрудников и посетителей торгового центра</w:t>
            </w:r>
          </w:p>
        </w:tc>
      </w:tr>
      <w:tr w:rsidR="00472CA0" w:rsidRPr="00D22E34" w14:paraId="2C7A70C3"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A56B078"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2ABCBA58" w14:textId="77777777" w:rsidR="00472CA0" w:rsidRPr="00D22E34" w:rsidRDefault="00472CA0" w:rsidP="00940D5B">
            <w:pPr>
              <w:jc w:val="center"/>
              <w:rPr>
                <w:sz w:val="20"/>
                <w:szCs w:val="20"/>
              </w:rPr>
            </w:pPr>
            <w:r w:rsidRPr="00D22E34">
              <w:rPr>
                <w:sz w:val="20"/>
                <w:szCs w:val="20"/>
              </w:rPr>
              <w:t>Рынки</w:t>
            </w:r>
          </w:p>
        </w:tc>
        <w:tc>
          <w:tcPr>
            <w:tcW w:w="827" w:type="dxa"/>
            <w:tcBorders>
              <w:top w:val="single" w:sz="4" w:space="0" w:color="auto"/>
              <w:left w:val="single" w:sz="4" w:space="0" w:color="auto"/>
              <w:bottom w:val="single" w:sz="4" w:space="0" w:color="auto"/>
              <w:right w:val="single" w:sz="4" w:space="0" w:color="auto"/>
            </w:tcBorders>
            <w:vAlign w:val="center"/>
            <w:hideMark/>
          </w:tcPr>
          <w:p w14:paraId="25459823" w14:textId="77777777" w:rsidR="00472CA0" w:rsidRPr="00D22E34" w:rsidRDefault="00472CA0" w:rsidP="00940D5B">
            <w:pPr>
              <w:jc w:val="center"/>
              <w:rPr>
                <w:sz w:val="20"/>
                <w:szCs w:val="20"/>
              </w:rPr>
            </w:pPr>
            <w:r w:rsidRPr="00D22E34">
              <w:rPr>
                <w:sz w:val="20"/>
                <w:szCs w:val="20"/>
              </w:rPr>
              <w:t>4.3</w:t>
            </w:r>
          </w:p>
        </w:tc>
        <w:tc>
          <w:tcPr>
            <w:tcW w:w="5729" w:type="dxa"/>
            <w:tcBorders>
              <w:top w:val="single" w:sz="4" w:space="0" w:color="auto"/>
              <w:left w:val="single" w:sz="4" w:space="0" w:color="auto"/>
              <w:bottom w:val="single" w:sz="4" w:space="0" w:color="auto"/>
              <w:right w:val="single" w:sz="4" w:space="0" w:color="auto"/>
            </w:tcBorders>
          </w:tcPr>
          <w:p w14:paraId="79EA4C34"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472CA0" w:rsidRPr="00D22E34" w14:paraId="70C790EF"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044A4B4"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146F929E" w14:textId="77777777" w:rsidR="00472CA0" w:rsidRPr="00D22E34" w:rsidRDefault="00472CA0" w:rsidP="00940D5B">
            <w:pPr>
              <w:jc w:val="center"/>
              <w:rPr>
                <w:sz w:val="20"/>
                <w:szCs w:val="20"/>
              </w:rPr>
            </w:pPr>
            <w:r w:rsidRPr="00D22E34">
              <w:rPr>
                <w:sz w:val="20"/>
                <w:szCs w:val="20"/>
              </w:rPr>
              <w:t>Магазины</w:t>
            </w:r>
          </w:p>
        </w:tc>
        <w:tc>
          <w:tcPr>
            <w:tcW w:w="827" w:type="dxa"/>
            <w:tcBorders>
              <w:top w:val="single" w:sz="4" w:space="0" w:color="auto"/>
              <w:left w:val="single" w:sz="4" w:space="0" w:color="auto"/>
              <w:bottom w:val="single" w:sz="4" w:space="0" w:color="auto"/>
              <w:right w:val="single" w:sz="4" w:space="0" w:color="auto"/>
            </w:tcBorders>
            <w:vAlign w:val="center"/>
            <w:hideMark/>
          </w:tcPr>
          <w:p w14:paraId="17586961" w14:textId="77777777" w:rsidR="00472CA0" w:rsidRPr="00D22E34" w:rsidRDefault="00472CA0" w:rsidP="00940D5B">
            <w:pPr>
              <w:jc w:val="center"/>
              <w:rPr>
                <w:sz w:val="20"/>
                <w:szCs w:val="20"/>
              </w:rPr>
            </w:pPr>
            <w:r w:rsidRPr="00D22E34">
              <w:rPr>
                <w:sz w:val="20"/>
                <w:szCs w:val="20"/>
              </w:rPr>
              <w:t>4.4</w:t>
            </w:r>
          </w:p>
        </w:tc>
        <w:tc>
          <w:tcPr>
            <w:tcW w:w="5729" w:type="dxa"/>
            <w:tcBorders>
              <w:top w:val="single" w:sz="4" w:space="0" w:color="auto"/>
              <w:left w:val="single" w:sz="4" w:space="0" w:color="auto"/>
              <w:bottom w:val="single" w:sz="4" w:space="0" w:color="auto"/>
              <w:right w:val="single" w:sz="4" w:space="0" w:color="auto"/>
            </w:tcBorders>
          </w:tcPr>
          <w:p w14:paraId="35CF67A2"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72CA0" w:rsidRPr="00D22E34" w14:paraId="7FF28F5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3100DEC"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09F2DC32" w14:textId="77777777" w:rsidR="00472CA0" w:rsidRPr="00D22E34" w:rsidRDefault="00472CA0" w:rsidP="00940D5B">
            <w:pPr>
              <w:jc w:val="center"/>
              <w:rPr>
                <w:b/>
                <w:bCs/>
                <w:sz w:val="20"/>
                <w:szCs w:val="20"/>
              </w:rPr>
            </w:pPr>
            <w:r w:rsidRPr="00D22E34">
              <w:rPr>
                <w:sz w:val="20"/>
                <w:szCs w:val="20"/>
              </w:rPr>
              <w:t>Банковская и страховая деятельность</w:t>
            </w:r>
          </w:p>
        </w:tc>
        <w:tc>
          <w:tcPr>
            <w:tcW w:w="827" w:type="dxa"/>
            <w:tcBorders>
              <w:top w:val="single" w:sz="4" w:space="0" w:color="auto"/>
              <w:left w:val="single" w:sz="4" w:space="0" w:color="auto"/>
              <w:bottom w:val="single" w:sz="4" w:space="0" w:color="auto"/>
              <w:right w:val="single" w:sz="4" w:space="0" w:color="auto"/>
            </w:tcBorders>
            <w:vAlign w:val="center"/>
          </w:tcPr>
          <w:p w14:paraId="44F62C40" w14:textId="77777777" w:rsidR="00472CA0" w:rsidRPr="00D22E34" w:rsidRDefault="00472CA0" w:rsidP="00940D5B">
            <w:pPr>
              <w:jc w:val="center"/>
              <w:rPr>
                <w:b/>
                <w:bCs/>
                <w:sz w:val="20"/>
                <w:szCs w:val="20"/>
              </w:rPr>
            </w:pPr>
            <w:r w:rsidRPr="00D22E34">
              <w:rPr>
                <w:sz w:val="20"/>
                <w:szCs w:val="20"/>
              </w:rPr>
              <w:t>4.5</w:t>
            </w:r>
          </w:p>
        </w:tc>
        <w:tc>
          <w:tcPr>
            <w:tcW w:w="5729" w:type="dxa"/>
            <w:tcBorders>
              <w:top w:val="single" w:sz="4" w:space="0" w:color="auto"/>
              <w:left w:val="single" w:sz="4" w:space="0" w:color="auto"/>
              <w:bottom w:val="single" w:sz="4" w:space="0" w:color="auto"/>
              <w:right w:val="single" w:sz="4" w:space="0" w:color="auto"/>
            </w:tcBorders>
          </w:tcPr>
          <w:p w14:paraId="330C7508" w14:textId="77777777" w:rsidR="00472CA0" w:rsidRPr="00D22E34" w:rsidRDefault="00472CA0" w:rsidP="00EC3E9F">
            <w:pPr>
              <w:jc w:val="both"/>
              <w:rPr>
                <w:b/>
                <w:bCs/>
                <w:sz w:val="20"/>
                <w:szCs w:val="20"/>
              </w:rPr>
            </w:pPr>
            <w:r w:rsidRPr="00D22E34">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72CA0" w:rsidRPr="00D22E34" w14:paraId="3B83401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17710758"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66338A9E" w14:textId="77777777" w:rsidR="00472CA0" w:rsidRPr="00D22E34" w:rsidRDefault="00472CA0" w:rsidP="00940D5B">
            <w:pPr>
              <w:jc w:val="center"/>
              <w:rPr>
                <w:sz w:val="20"/>
                <w:szCs w:val="20"/>
              </w:rPr>
            </w:pPr>
            <w:r w:rsidRPr="00D22E34">
              <w:rPr>
                <w:sz w:val="20"/>
                <w:szCs w:val="20"/>
              </w:rPr>
              <w:t>Общественное питание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59AC75" w14:textId="77777777" w:rsidR="00472CA0" w:rsidRPr="00D22E34" w:rsidRDefault="00472CA0" w:rsidP="00940D5B">
            <w:pPr>
              <w:jc w:val="center"/>
              <w:rPr>
                <w:sz w:val="20"/>
                <w:szCs w:val="20"/>
              </w:rPr>
            </w:pPr>
            <w:r w:rsidRPr="00D22E34">
              <w:rPr>
                <w:sz w:val="20"/>
                <w:szCs w:val="20"/>
              </w:rPr>
              <w:t>4.6</w:t>
            </w:r>
          </w:p>
        </w:tc>
        <w:tc>
          <w:tcPr>
            <w:tcW w:w="5729" w:type="dxa"/>
            <w:tcBorders>
              <w:top w:val="single" w:sz="4" w:space="0" w:color="auto"/>
              <w:left w:val="single" w:sz="4" w:space="0" w:color="auto"/>
              <w:bottom w:val="single" w:sz="4" w:space="0" w:color="auto"/>
              <w:right w:val="single" w:sz="4" w:space="0" w:color="auto"/>
            </w:tcBorders>
          </w:tcPr>
          <w:p w14:paraId="2539F546" w14:textId="77777777" w:rsidR="00472CA0" w:rsidRPr="00D22E34" w:rsidRDefault="00472CA0" w:rsidP="00EC3E9F">
            <w:pPr>
              <w:jc w:val="both"/>
              <w:rPr>
                <w:sz w:val="20"/>
                <w:szCs w:val="20"/>
              </w:rPr>
            </w:pPr>
            <w:r w:rsidRPr="00D22E34">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72CA0" w:rsidRPr="00D22E34" w14:paraId="15A6EE1B"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53DAA8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19C3315E" w14:textId="77777777" w:rsidR="00472CA0" w:rsidRPr="00D22E34" w:rsidRDefault="00472CA0" w:rsidP="00940D5B">
            <w:pPr>
              <w:jc w:val="center"/>
              <w:rPr>
                <w:sz w:val="20"/>
                <w:szCs w:val="20"/>
              </w:rPr>
            </w:pPr>
            <w:r w:rsidRPr="00D22E34">
              <w:rPr>
                <w:sz w:val="20"/>
                <w:szCs w:val="20"/>
              </w:rPr>
              <w:t>Гостиничное обслуживание</w:t>
            </w:r>
          </w:p>
        </w:tc>
        <w:tc>
          <w:tcPr>
            <w:tcW w:w="827" w:type="dxa"/>
            <w:tcBorders>
              <w:top w:val="single" w:sz="4" w:space="0" w:color="auto"/>
              <w:left w:val="single" w:sz="4" w:space="0" w:color="auto"/>
              <w:bottom w:val="single" w:sz="4" w:space="0" w:color="auto"/>
              <w:right w:val="single" w:sz="4" w:space="0" w:color="auto"/>
            </w:tcBorders>
            <w:vAlign w:val="center"/>
            <w:hideMark/>
          </w:tcPr>
          <w:p w14:paraId="7049AB74" w14:textId="77777777" w:rsidR="00472CA0" w:rsidRPr="00D22E34" w:rsidRDefault="00472CA0" w:rsidP="00940D5B">
            <w:pPr>
              <w:jc w:val="center"/>
              <w:rPr>
                <w:sz w:val="20"/>
                <w:szCs w:val="20"/>
              </w:rPr>
            </w:pPr>
            <w:r w:rsidRPr="00D22E34">
              <w:rPr>
                <w:sz w:val="20"/>
                <w:szCs w:val="20"/>
              </w:rPr>
              <w:t>4.7</w:t>
            </w:r>
          </w:p>
        </w:tc>
        <w:tc>
          <w:tcPr>
            <w:tcW w:w="5729" w:type="dxa"/>
            <w:tcBorders>
              <w:top w:val="single" w:sz="4" w:space="0" w:color="auto"/>
              <w:left w:val="single" w:sz="4" w:space="0" w:color="auto"/>
              <w:bottom w:val="single" w:sz="4" w:space="0" w:color="auto"/>
              <w:right w:val="single" w:sz="4" w:space="0" w:color="auto"/>
            </w:tcBorders>
            <w:vAlign w:val="center"/>
          </w:tcPr>
          <w:p w14:paraId="554365D8" w14:textId="77777777" w:rsidR="00472CA0" w:rsidRPr="00D22E34" w:rsidRDefault="00472CA0" w:rsidP="00EC3E9F">
            <w:pPr>
              <w:jc w:val="both"/>
              <w:rPr>
                <w:sz w:val="20"/>
                <w:szCs w:val="20"/>
              </w:rPr>
            </w:pPr>
            <w:r w:rsidRPr="00D22E34">
              <w:rPr>
                <w:sz w:val="20"/>
                <w:szCs w:val="20"/>
              </w:rPr>
              <w:t>Размещение гостиниц</w:t>
            </w:r>
          </w:p>
        </w:tc>
      </w:tr>
      <w:tr w:rsidR="00472CA0" w:rsidRPr="00D22E34" w14:paraId="42B37C8A"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55EDEAB7"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35256DC" w14:textId="77777777" w:rsidR="00472CA0" w:rsidRPr="00D22E34" w:rsidRDefault="00472CA0" w:rsidP="00940D5B">
            <w:pPr>
              <w:jc w:val="center"/>
              <w:rPr>
                <w:sz w:val="20"/>
                <w:szCs w:val="20"/>
              </w:rPr>
            </w:pPr>
            <w:r w:rsidRPr="00D22E34">
              <w:rPr>
                <w:sz w:val="20"/>
                <w:szCs w:val="20"/>
              </w:rPr>
              <w:t>Развлекательные мероприятия</w:t>
            </w:r>
          </w:p>
        </w:tc>
        <w:tc>
          <w:tcPr>
            <w:tcW w:w="827" w:type="dxa"/>
            <w:tcBorders>
              <w:top w:val="single" w:sz="4" w:space="0" w:color="auto"/>
              <w:left w:val="single" w:sz="4" w:space="0" w:color="auto"/>
              <w:bottom w:val="single" w:sz="4" w:space="0" w:color="auto"/>
              <w:right w:val="single" w:sz="4" w:space="0" w:color="auto"/>
            </w:tcBorders>
            <w:vAlign w:val="center"/>
          </w:tcPr>
          <w:p w14:paraId="28DAEA60" w14:textId="77777777" w:rsidR="00472CA0" w:rsidRPr="00D22E34" w:rsidRDefault="00472CA0" w:rsidP="00940D5B">
            <w:pPr>
              <w:jc w:val="center"/>
              <w:rPr>
                <w:sz w:val="20"/>
                <w:szCs w:val="20"/>
              </w:rPr>
            </w:pPr>
            <w:r w:rsidRPr="00D22E34">
              <w:rPr>
                <w:sz w:val="20"/>
                <w:szCs w:val="20"/>
              </w:rPr>
              <w:t>4.8.1</w:t>
            </w:r>
          </w:p>
        </w:tc>
        <w:tc>
          <w:tcPr>
            <w:tcW w:w="5729" w:type="dxa"/>
            <w:tcBorders>
              <w:top w:val="single" w:sz="4" w:space="0" w:color="auto"/>
              <w:left w:val="single" w:sz="4" w:space="0" w:color="auto"/>
              <w:bottom w:val="single" w:sz="4" w:space="0" w:color="auto"/>
              <w:right w:val="single" w:sz="4" w:space="0" w:color="auto"/>
            </w:tcBorders>
            <w:vAlign w:val="center"/>
          </w:tcPr>
          <w:p w14:paraId="715E1E0B" w14:textId="77777777" w:rsidR="00472CA0" w:rsidRPr="00D22E34" w:rsidRDefault="00472CA0" w:rsidP="00EC3E9F">
            <w:pPr>
              <w:jc w:val="both"/>
              <w:rPr>
                <w:sz w:val="20"/>
                <w:szCs w:val="20"/>
              </w:rPr>
            </w:pPr>
            <w:r w:rsidRPr="00D22E34">
              <w:rPr>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472CA0" w:rsidRPr="00D22E34" w14:paraId="0486174C"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7ABD8D6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4E59482" w14:textId="77777777" w:rsidR="00472CA0" w:rsidRPr="00D22E34" w:rsidRDefault="00472CA0" w:rsidP="00940D5B">
            <w:pPr>
              <w:jc w:val="center"/>
              <w:rPr>
                <w:sz w:val="20"/>
                <w:szCs w:val="20"/>
              </w:rPr>
            </w:pPr>
            <w:r w:rsidRPr="00D22E34">
              <w:rPr>
                <w:sz w:val="20"/>
                <w:szCs w:val="20"/>
              </w:rPr>
              <w:t>Служебные гаражи</w:t>
            </w:r>
          </w:p>
        </w:tc>
        <w:tc>
          <w:tcPr>
            <w:tcW w:w="827" w:type="dxa"/>
            <w:tcBorders>
              <w:top w:val="single" w:sz="4" w:space="0" w:color="auto"/>
              <w:left w:val="single" w:sz="4" w:space="0" w:color="auto"/>
              <w:bottom w:val="single" w:sz="4" w:space="0" w:color="auto"/>
              <w:right w:val="single" w:sz="4" w:space="0" w:color="auto"/>
            </w:tcBorders>
            <w:vAlign w:val="center"/>
          </w:tcPr>
          <w:p w14:paraId="067F2A27" w14:textId="77777777" w:rsidR="00472CA0" w:rsidRPr="00D22E34" w:rsidRDefault="00472CA0" w:rsidP="00940D5B">
            <w:pPr>
              <w:jc w:val="center"/>
              <w:rPr>
                <w:sz w:val="20"/>
                <w:szCs w:val="20"/>
              </w:rPr>
            </w:pPr>
            <w:r w:rsidRPr="00D22E34">
              <w:rPr>
                <w:sz w:val="20"/>
                <w:szCs w:val="20"/>
              </w:rPr>
              <w:t>4.9</w:t>
            </w:r>
          </w:p>
        </w:tc>
        <w:tc>
          <w:tcPr>
            <w:tcW w:w="5729" w:type="dxa"/>
            <w:tcBorders>
              <w:top w:val="single" w:sz="4" w:space="0" w:color="auto"/>
              <w:left w:val="single" w:sz="4" w:space="0" w:color="auto"/>
              <w:bottom w:val="single" w:sz="4" w:space="0" w:color="auto"/>
              <w:right w:val="single" w:sz="4" w:space="0" w:color="auto"/>
            </w:tcBorders>
          </w:tcPr>
          <w:p w14:paraId="5780D55C" w14:textId="77777777" w:rsidR="00472CA0" w:rsidRPr="00D22E34" w:rsidRDefault="00472CA0" w:rsidP="00EC3E9F">
            <w:pPr>
              <w:jc w:val="both"/>
              <w:rPr>
                <w:sz w:val="20"/>
                <w:szCs w:val="20"/>
              </w:rPr>
            </w:pPr>
            <w:r w:rsidRPr="00D22E34">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3.1.2, 3.2.1, 3.2.2, 3.3, 3.4.1, 3.4.2, 3.5.1, 3.5.2, 3.6.1, 3.6.2, 3.7.1, 3.7.2, 3.8.1, 3.9.1,3.9.2, 3.9.3, 3.10.1, 4.1, 4.2, 4.3, 4.4, 4.5, 4.6, 4.7, 4.8.1, 4.9.1.1, 4.9.1.2, 4.9.1.3, 4.9.1.4, а также для стоянки и хранения транспортных средств общего пользования, в том числе в депо</w:t>
            </w:r>
          </w:p>
        </w:tc>
      </w:tr>
      <w:tr w:rsidR="00472CA0" w:rsidRPr="00D22E34" w14:paraId="3F60F2E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9C58A05"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6A4CC65E" w14:textId="77777777" w:rsidR="00472CA0" w:rsidRPr="00D22E34" w:rsidRDefault="00472CA0" w:rsidP="00940D5B">
            <w:pPr>
              <w:jc w:val="center"/>
              <w:rPr>
                <w:sz w:val="20"/>
                <w:szCs w:val="20"/>
              </w:rPr>
            </w:pPr>
            <w:r w:rsidRPr="00D22E34">
              <w:rPr>
                <w:sz w:val="20"/>
                <w:szCs w:val="20"/>
              </w:rPr>
              <w:t>Заправка транспортных средств</w:t>
            </w:r>
          </w:p>
        </w:tc>
        <w:tc>
          <w:tcPr>
            <w:tcW w:w="827" w:type="dxa"/>
            <w:tcBorders>
              <w:top w:val="single" w:sz="4" w:space="0" w:color="auto"/>
              <w:left w:val="single" w:sz="4" w:space="0" w:color="auto"/>
              <w:bottom w:val="single" w:sz="4" w:space="0" w:color="auto"/>
              <w:right w:val="single" w:sz="4" w:space="0" w:color="auto"/>
            </w:tcBorders>
            <w:vAlign w:val="center"/>
          </w:tcPr>
          <w:p w14:paraId="1E62FB36" w14:textId="77777777" w:rsidR="00472CA0" w:rsidRPr="00D22E34" w:rsidRDefault="00472CA0" w:rsidP="00940D5B">
            <w:pPr>
              <w:jc w:val="center"/>
              <w:rPr>
                <w:sz w:val="20"/>
                <w:szCs w:val="20"/>
              </w:rPr>
            </w:pPr>
            <w:r w:rsidRPr="00D22E34">
              <w:rPr>
                <w:sz w:val="20"/>
                <w:szCs w:val="20"/>
              </w:rPr>
              <w:t>4.9.1.1</w:t>
            </w:r>
          </w:p>
        </w:tc>
        <w:tc>
          <w:tcPr>
            <w:tcW w:w="5729" w:type="dxa"/>
            <w:tcBorders>
              <w:top w:val="single" w:sz="4" w:space="0" w:color="auto"/>
              <w:left w:val="single" w:sz="4" w:space="0" w:color="auto"/>
              <w:bottom w:val="single" w:sz="4" w:space="0" w:color="auto"/>
              <w:right w:val="single" w:sz="4" w:space="0" w:color="auto"/>
            </w:tcBorders>
          </w:tcPr>
          <w:p w14:paraId="564C1225" w14:textId="77777777" w:rsidR="00472CA0" w:rsidRPr="00D22E34" w:rsidRDefault="00472CA0" w:rsidP="00EC3E9F">
            <w:pPr>
              <w:pStyle w:val="afff7"/>
              <w:ind w:firstLine="0"/>
              <w:rPr>
                <w:sz w:val="20"/>
                <w:szCs w:val="20"/>
              </w:rPr>
            </w:pPr>
            <w:r w:rsidRPr="00D22E3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72CA0" w:rsidRPr="00D22E34" w14:paraId="37EEE62C"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55268A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45846F28" w14:textId="77777777" w:rsidR="00472CA0" w:rsidRPr="00D22E34" w:rsidRDefault="00472CA0" w:rsidP="00940D5B">
            <w:pPr>
              <w:jc w:val="center"/>
              <w:rPr>
                <w:sz w:val="20"/>
                <w:szCs w:val="20"/>
              </w:rPr>
            </w:pPr>
            <w:r w:rsidRPr="00D22E34">
              <w:rPr>
                <w:sz w:val="20"/>
                <w:szCs w:val="20"/>
              </w:rPr>
              <w:t>Обеспечение дорожного отдыха</w:t>
            </w:r>
          </w:p>
        </w:tc>
        <w:tc>
          <w:tcPr>
            <w:tcW w:w="827" w:type="dxa"/>
            <w:tcBorders>
              <w:top w:val="single" w:sz="4" w:space="0" w:color="auto"/>
              <w:left w:val="single" w:sz="4" w:space="0" w:color="auto"/>
              <w:bottom w:val="single" w:sz="4" w:space="0" w:color="auto"/>
              <w:right w:val="single" w:sz="4" w:space="0" w:color="auto"/>
            </w:tcBorders>
            <w:vAlign w:val="center"/>
          </w:tcPr>
          <w:p w14:paraId="04A931BE" w14:textId="77777777" w:rsidR="00472CA0" w:rsidRPr="00D22E34" w:rsidRDefault="00472CA0" w:rsidP="00940D5B">
            <w:pPr>
              <w:jc w:val="center"/>
              <w:rPr>
                <w:sz w:val="20"/>
                <w:szCs w:val="20"/>
              </w:rPr>
            </w:pPr>
            <w:r w:rsidRPr="00D22E34">
              <w:rPr>
                <w:sz w:val="20"/>
                <w:szCs w:val="20"/>
              </w:rPr>
              <w:t>4.9.1.2</w:t>
            </w:r>
          </w:p>
        </w:tc>
        <w:tc>
          <w:tcPr>
            <w:tcW w:w="5729" w:type="dxa"/>
            <w:tcBorders>
              <w:top w:val="single" w:sz="4" w:space="0" w:color="auto"/>
              <w:left w:val="single" w:sz="4" w:space="0" w:color="auto"/>
              <w:bottom w:val="single" w:sz="4" w:space="0" w:color="auto"/>
              <w:right w:val="single" w:sz="4" w:space="0" w:color="auto"/>
            </w:tcBorders>
          </w:tcPr>
          <w:p w14:paraId="69E60230" w14:textId="77777777" w:rsidR="00472CA0" w:rsidRPr="00D22E34" w:rsidRDefault="00472CA0" w:rsidP="00EC3E9F">
            <w:pPr>
              <w:jc w:val="both"/>
              <w:rPr>
                <w:sz w:val="20"/>
                <w:szCs w:val="20"/>
              </w:rPr>
            </w:pPr>
            <w:r w:rsidRPr="00D22E34">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72CA0" w:rsidRPr="00D22E34" w14:paraId="42E777AA"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6300EDB0"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35AB729F" w14:textId="77777777" w:rsidR="00472CA0" w:rsidRPr="00D22E34" w:rsidRDefault="00472CA0" w:rsidP="00940D5B">
            <w:pPr>
              <w:jc w:val="center"/>
              <w:rPr>
                <w:sz w:val="20"/>
                <w:szCs w:val="20"/>
              </w:rPr>
            </w:pPr>
            <w:r w:rsidRPr="00D22E34">
              <w:rPr>
                <w:sz w:val="20"/>
                <w:szCs w:val="20"/>
              </w:rPr>
              <w:t>Автомобильные мойки</w:t>
            </w:r>
          </w:p>
        </w:tc>
        <w:tc>
          <w:tcPr>
            <w:tcW w:w="827" w:type="dxa"/>
            <w:tcBorders>
              <w:top w:val="single" w:sz="4" w:space="0" w:color="auto"/>
              <w:left w:val="single" w:sz="4" w:space="0" w:color="auto"/>
              <w:bottom w:val="single" w:sz="4" w:space="0" w:color="auto"/>
              <w:right w:val="single" w:sz="4" w:space="0" w:color="auto"/>
            </w:tcBorders>
            <w:vAlign w:val="center"/>
          </w:tcPr>
          <w:p w14:paraId="0D591701" w14:textId="77777777" w:rsidR="00472CA0" w:rsidRPr="00D22E34" w:rsidRDefault="00472CA0" w:rsidP="00940D5B">
            <w:pPr>
              <w:jc w:val="center"/>
              <w:rPr>
                <w:sz w:val="20"/>
                <w:szCs w:val="20"/>
              </w:rPr>
            </w:pPr>
            <w:r w:rsidRPr="00D22E34">
              <w:rPr>
                <w:sz w:val="20"/>
                <w:szCs w:val="20"/>
              </w:rPr>
              <w:t>4.9.1.3</w:t>
            </w:r>
          </w:p>
        </w:tc>
        <w:tc>
          <w:tcPr>
            <w:tcW w:w="5729" w:type="dxa"/>
            <w:tcBorders>
              <w:top w:val="single" w:sz="4" w:space="0" w:color="auto"/>
              <w:left w:val="single" w:sz="4" w:space="0" w:color="auto"/>
              <w:bottom w:val="single" w:sz="4" w:space="0" w:color="auto"/>
              <w:right w:val="single" w:sz="4" w:space="0" w:color="auto"/>
            </w:tcBorders>
          </w:tcPr>
          <w:p w14:paraId="2DD441A7" w14:textId="77777777" w:rsidR="00472CA0" w:rsidRPr="00D22E34" w:rsidRDefault="00472CA0" w:rsidP="00EC3E9F">
            <w:pPr>
              <w:jc w:val="both"/>
              <w:rPr>
                <w:sz w:val="20"/>
                <w:szCs w:val="20"/>
              </w:rPr>
            </w:pPr>
            <w:r w:rsidRPr="00D22E34">
              <w:rPr>
                <w:sz w:val="20"/>
                <w:szCs w:val="20"/>
              </w:rPr>
              <w:t>Размещение автомобильных моек, а также размещение магазинов сопутствующей торговли</w:t>
            </w:r>
          </w:p>
        </w:tc>
      </w:tr>
      <w:tr w:rsidR="00472CA0" w:rsidRPr="00D22E34" w14:paraId="0F0A3BA8"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44E67FFC"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9C8CE79" w14:textId="77777777" w:rsidR="00472CA0" w:rsidRPr="00D22E34" w:rsidRDefault="00472CA0" w:rsidP="00940D5B">
            <w:pPr>
              <w:jc w:val="center"/>
              <w:rPr>
                <w:sz w:val="20"/>
                <w:szCs w:val="20"/>
              </w:rPr>
            </w:pPr>
            <w:r w:rsidRPr="00D22E34">
              <w:rPr>
                <w:sz w:val="20"/>
                <w:szCs w:val="20"/>
              </w:rPr>
              <w:t>Ремонт автомобилей</w:t>
            </w:r>
          </w:p>
        </w:tc>
        <w:tc>
          <w:tcPr>
            <w:tcW w:w="827" w:type="dxa"/>
            <w:tcBorders>
              <w:top w:val="single" w:sz="4" w:space="0" w:color="auto"/>
              <w:left w:val="single" w:sz="4" w:space="0" w:color="auto"/>
              <w:bottom w:val="single" w:sz="4" w:space="0" w:color="auto"/>
              <w:right w:val="single" w:sz="4" w:space="0" w:color="auto"/>
            </w:tcBorders>
            <w:vAlign w:val="center"/>
          </w:tcPr>
          <w:p w14:paraId="07A5CF54" w14:textId="77777777" w:rsidR="00472CA0" w:rsidRPr="00D22E34" w:rsidRDefault="00472CA0" w:rsidP="00940D5B">
            <w:pPr>
              <w:jc w:val="center"/>
              <w:rPr>
                <w:sz w:val="20"/>
                <w:szCs w:val="20"/>
              </w:rPr>
            </w:pPr>
            <w:r w:rsidRPr="00D22E34">
              <w:rPr>
                <w:sz w:val="20"/>
                <w:szCs w:val="20"/>
              </w:rPr>
              <w:t>4.9.1.4</w:t>
            </w:r>
          </w:p>
        </w:tc>
        <w:tc>
          <w:tcPr>
            <w:tcW w:w="5729" w:type="dxa"/>
            <w:tcBorders>
              <w:top w:val="single" w:sz="4" w:space="0" w:color="auto"/>
              <w:left w:val="single" w:sz="4" w:space="0" w:color="auto"/>
              <w:bottom w:val="single" w:sz="4" w:space="0" w:color="auto"/>
              <w:right w:val="single" w:sz="4" w:space="0" w:color="auto"/>
            </w:tcBorders>
          </w:tcPr>
          <w:p w14:paraId="7F0F750C" w14:textId="77777777" w:rsidR="00472CA0" w:rsidRPr="00D22E34" w:rsidRDefault="00472CA0" w:rsidP="00EC3E9F">
            <w:pPr>
              <w:jc w:val="both"/>
              <w:rPr>
                <w:sz w:val="20"/>
                <w:szCs w:val="20"/>
              </w:rPr>
            </w:pPr>
            <w:r w:rsidRPr="00D22E3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72CA0" w:rsidRPr="00D22E34" w14:paraId="2F217296"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1490A04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0B61D9CE" w14:textId="77777777" w:rsidR="00472CA0" w:rsidRPr="00D22E34" w:rsidRDefault="00472CA0" w:rsidP="00EC3E9F">
            <w:pPr>
              <w:pStyle w:val="ConsPlusNormal"/>
              <w:jc w:val="center"/>
              <w:rPr>
                <w:sz w:val="20"/>
              </w:rPr>
            </w:pPr>
            <w:proofErr w:type="spellStart"/>
            <w:r w:rsidRPr="00D22E34">
              <w:rPr>
                <w:sz w:val="20"/>
                <w:lang w:eastAsia="en-US"/>
              </w:rPr>
              <w:t>Выставочно</w:t>
            </w:r>
            <w:proofErr w:type="spellEnd"/>
            <w:r w:rsidRPr="00D22E34">
              <w:rPr>
                <w:sz w:val="20"/>
                <w:lang w:eastAsia="en-US"/>
              </w:rPr>
              <w:t>-ярмарочная деятельность</w:t>
            </w:r>
          </w:p>
        </w:tc>
        <w:tc>
          <w:tcPr>
            <w:tcW w:w="827" w:type="dxa"/>
            <w:tcBorders>
              <w:top w:val="single" w:sz="4" w:space="0" w:color="auto"/>
              <w:left w:val="single" w:sz="4" w:space="0" w:color="auto"/>
              <w:bottom w:val="single" w:sz="4" w:space="0" w:color="auto"/>
              <w:right w:val="single" w:sz="4" w:space="0" w:color="auto"/>
            </w:tcBorders>
            <w:vAlign w:val="center"/>
          </w:tcPr>
          <w:p w14:paraId="43ED59AD" w14:textId="77777777" w:rsidR="00472CA0" w:rsidRPr="00D22E34" w:rsidRDefault="00472CA0" w:rsidP="00EC3E9F">
            <w:pPr>
              <w:pStyle w:val="ConsPlusNormal"/>
              <w:jc w:val="center"/>
              <w:rPr>
                <w:sz w:val="20"/>
              </w:rPr>
            </w:pPr>
            <w:r w:rsidRPr="00D22E34">
              <w:rPr>
                <w:sz w:val="20"/>
                <w:lang w:eastAsia="en-US"/>
              </w:rPr>
              <w:t>4.10</w:t>
            </w:r>
          </w:p>
        </w:tc>
        <w:tc>
          <w:tcPr>
            <w:tcW w:w="5729" w:type="dxa"/>
            <w:tcBorders>
              <w:top w:val="single" w:sz="4" w:space="0" w:color="auto"/>
              <w:left w:val="single" w:sz="4" w:space="0" w:color="auto"/>
              <w:bottom w:val="single" w:sz="4" w:space="0" w:color="auto"/>
              <w:right w:val="single" w:sz="4" w:space="0" w:color="auto"/>
            </w:tcBorders>
            <w:vAlign w:val="center"/>
          </w:tcPr>
          <w:p w14:paraId="03961147" w14:textId="77777777" w:rsidR="00472CA0" w:rsidRPr="00D22E34" w:rsidRDefault="00472CA0" w:rsidP="00EC3E9F">
            <w:pPr>
              <w:pStyle w:val="ConsPlusNormal"/>
              <w:jc w:val="both"/>
              <w:rPr>
                <w:sz w:val="20"/>
              </w:rPr>
            </w:pPr>
            <w:r w:rsidRPr="00D22E34">
              <w:rPr>
                <w:sz w:val="20"/>
                <w:lang w:eastAsia="en-US"/>
              </w:rPr>
              <w:t xml:space="preserve">Размещение объектов капитального строительства, сооружений, предназначенных для осуществления </w:t>
            </w:r>
            <w:proofErr w:type="spellStart"/>
            <w:r w:rsidRPr="00D22E34">
              <w:rPr>
                <w:sz w:val="20"/>
                <w:lang w:eastAsia="en-US"/>
              </w:rPr>
              <w:t>выставочно</w:t>
            </w:r>
            <w:proofErr w:type="spellEnd"/>
            <w:r w:rsidRPr="00D22E34">
              <w:rPr>
                <w:sz w:val="20"/>
                <w:lang w:eastAsia="en-US"/>
              </w:rPr>
              <w:t xml:space="preserve">-ярмарочной и </w:t>
            </w:r>
            <w:proofErr w:type="spellStart"/>
            <w:r w:rsidRPr="00D22E34">
              <w:rPr>
                <w:sz w:val="20"/>
                <w:lang w:eastAsia="en-US"/>
              </w:rPr>
              <w:t>конгрессной</w:t>
            </w:r>
            <w:proofErr w:type="spellEnd"/>
            <w:r w:rsidRPr="00D22E34">
              <w:rPr>
                <w:sz w:val="20"/>
                <w:lang w:eastAsia="en-US"/>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472CA0" w:rsidRPr="00D22E34" w14:paraId="4A2666F7"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3135BB4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755DB9DA" w14:textId="77777777" w:rsidR="00472CA0" w:rsidRPr="00D22E34" w:rsidRDefault="00472CA0" w:rsidP="00EC3E9F">
            <w:pPr>
              <w:pStyle w:val="ConsPlusNormal"/>
              <w:jc w:val="center"/>
              <w:rPr>
                <w:sz w:val="20"/>
              </w:rPr>
            </w:pPr>
            <w:r w:rsidRPr="00D22E34">
              <w:rPr>
                <w:sz w:val="20"/>
              </w:rPr>
              <w:t xml:space="preserve">Обеспечение спортивно-зрелищных </w:t>
            </w:r>
            <w:r w:rsidRPr="00D22E34">
              <w:rPr>
                <w:sz w:val="20"/>
              </w:rPr>
              <w:lastRenderedPageBreak/>
              <w:t>мероприятий</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AFC919" w14:textId="77777777" w:rsidR="00472CA0" w:rsidRPr="00D22E34" w:rsidRDefault="00472CA0" w:rsidP="00EC3E9F">
            <w:pPr>
              <w:pStyle w:val="ConsPlusNormal"/>
              <w:jc w:val="center"/>
              <w:rPr>
                <w:sz w:val="20"/>
              </w:rPr>
            </w:pPr>
            <w:r w:rsidRPr="00D22E34">
              <w:rPr>
                <w:sz w:val="20"/>
              </w:rPr>
              <w:lastRenderedPageBreak/>
              <w:t>5.1.1</w:t>
            </w:r>
          </w:p>
        </w:tc>
        <w:tc>
          <w:tcPr>
            <w:tcW w:w="5729" w:type="dxa"/>
            <w:tcBorders>
              <w:top w:val="single" w:sz="4" w:space="0" w:color="auto"/>
              <w:left w:val="single" w:sz="4" w:space="0" w:color="auto"/>
              <w:bottom w:val="single" w:sz="4" w:space="0" w:color="auto"/>
              <w:right w:val="single" w:sz="4" w:space="0" w:color="auto"/>
            </w:tcBorders>
          </w:tcPr>
          <w:p w14:paraId="1DC282F3" w14:textId="77777777" w:rsidR="00472CA0" w:rsidRPr="00D22E34" w:rsidRDefault="00472CA0" w:rsidP="00EC3E9F">
            <w:pPr>
              <w:pStyle w:val="ConsPlusNormal"/>
              <w:jc w:val="both"/>
              <w:rPr>
                <w:sz w:val="20"/>
              </w:rPr>
            </w:pPr>
            <w:r w:rsidRPr="00D22E34">
              <w:rPr>
                <w:sz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472CA0" w:rsidRPr="00D22E34" w14:paraId="3A91FCB0"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3E48DE88"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0C8DE838" w14:textId="77777777" w:rsidR="00472CA0" w:rsidRPr="00D22E34" w:rsidRDefault="00472CA0" w:rsidP="00EC3E9F">
            <w:pPr>
              <w:pStyle w:val="ConsPlusNormal"/>
              <w:jc w:val="center"/>
              <w:rPr>
                <w:sz w:val="20"/>
              </w:rPr>
            </w:pPr>
            <w:r w:rsidRPr="00D22E34">
              <w:rPr>
                <w:sz w:val="20"/>
              </w:rPr>
              <w:t>Обеспечение занятий спортом в помещениях</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125388" w14:textId="77777777" w:rsidR="00472CA0" w:rsidRPr="00D22E34" w:rsidRDefault="00472CA0" w:rsidP="00EC3E9F">
            <w:pPr>
              <w:pStyle w:val="ConsPlusNormal"/>
              <w:jc w:val="center"/>
              <w:rPr>
                <w:sz w:val="20"/>
              </w:rPr>
            </w:pPr>
            <w:r w:rsidRPr="00D22E34">
              <w:rPr>
                <w:sz w:val="20"/>
              </w:rPr>
              <w:t>5.1.2</w:t>
            </w:r>
          </w:p>
        </w:tc>
        <w:tc>
          <w:tcPr>
            <w:tcW w:w="5729" w:type="dxa"/>
            <w:tcBorders>
              <w:top w:val="single" w:sz="4" w:space="0" w:color="auto"/>
              <w:left w:val="single" w:sz="4" w:space="0" w:color="auto"/>
              <w:bottom w:val="single" w:sz="4" w:space="0" w:color="auto"/>
              <w:right w:val="single" w:sz="4" w:space="0" w:color="auto"/>
            </w:tcBorders>
          </w:tcPr>
          <w:p w14:paraId="491B622C" w14:textId="77777777" w:rsidR="00472CA0" w:rsidRPr="00D22E34" w:rsidRDefault="00472CA0" w:rsidP="00EC3E9F">
            <w:pPr>
              <w:pStyle w:val="ConsPlusNormal"/>
              <w:jc w:val="both"/>
              <w:rPr>
                <w:sz w:val="20"/>
              </w:rPr>
            </w:pPr>
            <w:r w:rsidRPr="00D22E34">
              <w:rPr>
                <w:sz w:val="20"/>
              </w:rPr>
              <w:t>Размещение спортивных клубов, спортивных залов, бассейнов, физкультурно-оздоровительных комплексов в зданиях и сооружениях</w:t>
            </w:r>
          </w:p>
        </w:tc>
      </w:tr>
      <w:tr w:rsidR="00472CA0" w:rsidRPr="00D22E34" w14:paraId="52F9103E"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0D97C974"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13180EA2" w14:textId="77777777" w:rsidR="00472CA0" w:rsidRPr="00D22E34" w:rsidRDefault="00472CA0" w:rsidP="00EC3E9F">
            <w:pPr>
              <w:pStyle w:val="ConsPlusNormal"/>
              <w:jc w:val="center"/>
              <w:rPr>
                <w:sz w:val="20"/>
              </w:rPr>
            </w:pPr>
            <w:r w:rsidRPr="00D22E34">
              <w:rPr>
                <w:sz w:val="20"/>
              </w:rPr>
              <w:t>Площадки для занятий спортом</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F605C4" w14:textId="77777777" w:rsidR="00472CA0" w:rsidRPr="00D22E34" w:rsidRDefault="00472CA0" w:rsidP="00EC3E9F">
            <w:pPr>
              <w:pStyle w:val="ConsPlusNormal"/>
              <w:jc w:val="center"/>
              <w:rPr>
                <w:sz w:val="20"/>
              </w:rPr>
            </w:pPr>
            <w:r w:rsidRPr="00D22E34">
              <w:rPr>
                <w:sz w:val="20"/>
              </w:rPr>
              <w:t>5.1.3</w:t>
            </w:r>
          </w:p>
        </w:tc>
        <w:tc>
          <w:tcPr>
            <w:tcW w:w="5729" w:type="dxa"/>
            <w:tcBorders>
              <w:top w:val="single" w:sz="4" w:space="0" w:color="auto"/>
              <w:left w:val="single" w:sz="4" w:space="0" w:color="auto"/>
              <w:bottom w:val="single" w:sz="4" w:space="0" w:color="auto"/>
              <w:right w:val="single" w:sz="4" w:space="0" w:color="auto"/>
            </w:tcBorders>
          </w:tcPr>
          <w:p w14:paraId="2547EA6D" w14:textId="77777777" w:rsidR="00472CA0" w:rsidRPr="00D22E34" w:rsidRDefault="00472CA0" w:rsidP="00EC3E9F">
            <w:pPr>
              <w:pStyle w:val="ConsPlusNormal"/>
              <w:jc w:val="both"/>
              <w:rPr>
                <w:sz w:val="20"/>
              </w:rPr>
            </w:pPr>
            <w:r w:rsidRPr="00D22E34">
              <w:rPr>
                <w:sz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72CA0" w:rsidRPr="00D22E34" w14:paraId="6F873223"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7F100A7"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33B2D040" w14:textId="77777777" w:rsidR="00472CA0" w:rsidRPr="00D22E34" w:rsidRDefault="00472CA0" w:rsidP="00940D5B">
            <w:pPr>
              <w:pStyle w:val="ConsPlusNormal"/>
              <w:jc w:val="center"/>
              <w:rPr>
                <w:sz w:val="20"/>
              </w:rPr>
            </w:pPr>
            <w:r w:rsidRPr="00D22E34">
              <w:rPr>
                <w:sz w:val="20"/>
              </w:rPr>
              <w:t>Оборудованные площадки для занятий спортом</w:t>
            </w:r>
          </w:p>
        </w:tc>
        <w:tc>
          <w:tcPr>
            <w:tcW w:w="827" w:type="dxa"/>
            <w:tcBorders>
              <w:top w:val="single" w:sz="4" w:space="0" w:color="auto"/>
              <w:left w:val="single" w:sz="4" w:space="0" w:color="auto"/>
              <w:bottom w:val="single" w:sz="4" w:space="0" w:color="auto"/>
              <w:right w:val="single" w:sz="4" w:space="0" w:color="auto"/>
            </w:tcBorders>
            <w:vAlign w:val="center"/>
            <w:hideMark/>
          </w:tcPr>
          <w:p w14:paraId="6DEBE8F6" w14:textId="77777777" w:rsidR="00472CA0" w:rsidRPr="00D22E34" w:rsidRDefault="00472CA0" w:rsidP="00940D5B">
            <w:pPr>
              <w:pStyle w:val="ConsPlusNormal"/>
              <w:jc w:val="center"/>
              <w:rPr>
                <w:sz w:val="20"/>
              </w:rPr>
            </w:pPr>
            <w:r w:rsidRPr="00D22E34">
              <w:rPr>
                <w:sz w:val="20"/>
              </w:rPr>
              <w:t>5.1.4</w:t>
            </w:r>
          </w:p>
        </w:tc>
        <w:tc>
          <w:tcPr>
            <w:tcW w:w="5729" w:type="dxa"/>
            <w:tcBorders>
              <w:top w:val="single" w:sz="4" w:space="0" w:color="auto"/>
              <w:left w:val="single" w:sz="4" w:space="0" w:color="auto"/>
              <w:bottom w:val="single" w:sz="4" w:space="0" w:color="auto"/>
              <w:right w:val="single" w:sz="4" w:space="0" w:color="auto"/>
            </w:tcBorders>
          </w:tcPr>
          <w:p w14:paraId="0E550AAC" w14:textId="77777777" w:rsidR="00472CA0" w:rsidRPr="00D22E34" w:rsidRDefault="00472CA0" w:rsidP="00EC3E9F">
            <w:pPr>
              <w:pStyle w:val="ConsPlusNormal"/>
              <w:jc w:val="both"/>
              <w:rPr>
                <w:sz w:val="20"/>
              </w:rPr>
            </w:pPr>
            <w:r w:rsidRPr="00D22E34">
              <w:rPr>
                <w:sz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72CA0" w:rsidRPr="00D22E34" w14:paraId="0A037C8A"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309B57C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52828ECF" w14:textId="77777777" w:rsidR="00472CA0" w:rsidRPr="00D22E34" w:rsidRDefault="00472CA0" w:rsidP="00940D5B">
            <w:pPr>
              <w:pStyle w:val="ConsPlusNormal"/>
              <w:jc w:val="center"/>
              <w:rPr>
                <w:sz w:val="20"/>
              </w:rPr>
            </w:pPr>
            <w:r w:rsidRPr="00D22E34">
              <w:rPr>
                <w:sz w:val="20"/>
              </w:rPr>
              <w:t>Водный спорт</w:t>
            </w:r>
          </w:p>
        </w:tc>
        <w:tc>
          <w:tcPr>
            <w:tcW w:w="827" w:type="dxa"/>
            <w:tcBorders>
              <w:top w:val="single" w:sz="4" w:space="0" w:color="auto"/>
              <w:left w:val="single" w:sz="4" w:space="0" w:color="auto"/>
              <w:bottom w:val="single" w:sz="4" w:space="0" w:color="auto"/>
              <w:right w:val="single" w:sz="4" w:space="0" w:color="auto"/>
            </w:tcBorders>
            <w:vAlign w:val="center"/>
            <w:hideMark/>
          </w:tcPr>
          <w:p w14:paraId="75AD7329" w14:textId="77777777" w:rsidR="00472CA0" w:rsidRPr="00D22E34" w:rsidRDefault="00472CA0" w:rsidP="00940D5B">
            <w:pPr>
              <w:pStyle w:val="ConsPlusNormal"/>
              <w:jc w:val="center"/>
              <w:rPr>
                <w:sz w:val="20"/>
              </w:rPr>
            </w:pPr>
            <w:r w:rsidRPr="00D22E34">
              <w:rPr>
                <w:sz w:val="20"/>
              </w:rPr>
              <w:t>5.1.5</w:t>
            </w:r>
          </w:p>
        </w:tc>
        <w:tc>
          <w:tcPr>
            <w:tcW w:w="5729" w:type="dxa"/>
            <w:tcBorders>
              <w:top w:val="single" w:sz="4" w:space="0" w:color="auto"/>
              <w:left w:val="single" w:sz="4" w:space="0" w:color="auto"/>
              <w:bottom w:val="single" w:sz="4" w:space="0" w:color="auto"/>
              <w:right w:val="single" w:sz="4" w:space="0" w:color="auto"/>
            </w:tcBorders>
          </w:tcPr>
          <w:p w14:paraId="1A27F58A" w14:textId="77777777" w:rsidR="00472CA0" w:rsidRPr="00D22E34" w:rsidRDefault="00472CA0" w:rsidP="00EC3E9F">
            <w:pPr>
              <w:pStyle w:val="ConsPlusNormal"/>
              <w:jc w:val="both"/>
              <w:rPr>
                <w:sz w:val="20"/>
              </w:rPr>
            </w:pPr>
            <w:r w:rsidRPr="00D22E34">
              <w:rPr>
                <w:sz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472CA0" w:rsidRPr="00D22E34" w14:paraId="3AA9FCD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4B5E1EEC"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hideMark/>
          </w:tcPr>
          <w:p w14:paraId="74D51F98" w14:textId="77777777" w:rsidR="00472CA0" w:rsidRPr="00D22E34" w:rsidRDefault="00472CA0" w:rsidP="00940D5B">
            <w:pPr>
              <w:pStyle w:val="ConsPlusNormal"/>
              <w:jc w:val="center"/>
              <w:rPr>
                <w:sz w:val="20"/>
              </w:rPr>
            </w:pPr>
            <w:r w:rsidRPr="00D22E34">
              <w:rPr>
                <w:sz w:val="20"/>
              </w:rPr>
              <w:t>Спортивные базы</w:t>
            </w:r>
          </w:p>
        </w:tc>
        <w:tc>
          <w:tcPr>
            <w:tcW w:w="827" w:type="dxa"/>
            <w:tcBorders>
              <w:top w:val="single" w:sz="4" w:space="0" w:color="auto"/>
              <w:left w:val="single" w:sz="4" w:space="0" w:color="auto"/>
              <w:bottom w:val="single" w:sz="4" w:space="0" w:color="auto"/>
              <w:right w:val="single" w:sz="4" w:space="0" w:color="auto"/>
            </w:tcBorders>
            <w:vAlign w:val="center"/>
            <w:hideMark/>
          </w:tcPr>
          <w:p w14:paraId="2F29FE95" w14:textId="77777777" w:rsidR="00472CA0" w:rsidRPr="00D22E34" w:rsidRDefault="00472CA0" w:rsidP="00940D5B">
            <w:pPr>
              <w:pStyle w:val="ConsPlusNormal"/>
              <w:jc w:val="center"/>
              <w:rPr>
                <w:sz w:val="20"/>
              </w:rPr>
            </w:pPr>
            <w:r w:rsidRPr="00D22E34">
              <w:rPr>
                <w:sz w:val="20"/>
              </w:rPr>
              <w:t>5.1.7</w:t>
            </w:r>
          </w:p>
        </w:tc>
        <w:tc>
          <w:tcPr>
            <w:tcW w:w="5729" w:type="dxa"/>
            <w:tcBorders>
              <w:top w:val="single" w:sz="4" w:space="0" w:color="auto"/>
              <w:left w:val="single" w:sz="4" w:space="0" w:color="auto"/>
              <w:bottom w:val="single" w:sz="4" w:space="0" w:color="auto"/>
              <w:right w:val="single" w:sz="4" w:space="0" w:color="auto"/>
            </w:tcBorders>
          </w:tcPr>
          <w:p w14:paraId="79187769" w14:textId="77777777" w:rsidR="00472CA0" w:rsidRPr="00D22E34" w:rsidRDefault="00472CA0" w:rsidP="00EC3E9F">
            <w:pPr>
              <w:pStyle w:val="ConsPlusNormal"/>
              <w:jc w:val="both"/>
              <w:rPr>
                <w:sz w:val="20"/>
              </w:rPr>
            </w:pPr>
            <w:r w:rsidRPr="00D22E34">
              <w:rPr>
                <w:sz w:val="20"/>
              </w:rPr>
              <w:t>Размещение спортивных баз и лагерей, в которых осуществляется спортивная подготовка длительно проживающих в них лиц</w:t>
            </w:r>
          </w:p>
        </w:tc>
      </w:tr>
      <w:tr w:rsidR="00472CA0" w:rsidRPr="00D22E34" w14:paraId="5B02629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2654B991"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1B5FA8C6" w14:textId="77777777" w:rsidR="00472CA0" w:rsidRPr="00D22E34" w:rsidRDefault="00472CA0" w:rsidP="00940D5B">
            <w:pPr>
              <w:jc w:val="center"/>
              <w:rPr>
                <w:sz w:val="20"/>
                <w:szCs w:val="20"/>
              </w:rPr>
            </w:pPr>
            <w:r w:rsidRPr="00D22E34">
              <w:rPr>
                <w:sz w:val="20"/>
                <w:szCs w:val="20"/>
              </w:rPr>
              <w:t>Историко-культурная деятельность</w:t>
            </w:r>
          </w:p>
        </w:tc>
        <w:tc>
          <w:tcPr>
            <w:tcW w:w="827" w:type="dxa"/>
            <w:tcBorders>
              <w:top w:val="single" w:sz="4" w:space="0" w:color="auto"/>
              <w:left w:val="single" w:sz="4" w:space="0" w:color="auto"/>
              <w:bottom w:val="single" w:sz="4" w:space="0" w:color="auto"/>
              <w:right w:val="single" w:sz="4" w:space="0" w:color="auto"/>
            </w:tcBorders>
            <w:vAlign w:val="center"/>
          </w:tcPr>
          <w:p w14:paraId="3FDA7724" w14:textId="77777777" w:rsidR="00472CA0" w:rsidRPr="00D22E34" w:rsidRDefault="00472CA0" w:rsidP="00940D5B">
            <w:pPr>
              <w:jc w:val="center"/>
              <w:rPr>
                <w:sz w:val="20"/>
                <w:szCs w:val="20"/>
              </w:rPr>
            </w:pPr>
            <w:r w:rsidRPr="00D22E34">
              <w:rPr>
                <w:sz w:val="20"/>
                <w:szCs w:val="20"/>
              </w:rPr>
              <w:t>9.3</w:t>
            </w:r>
          </w:p>
        </w:tc>
        <w:tc>
          <w:tcPr>
            <w:tcW w:w="5729" w:type="dxa"/>
            <w:tcBorders>
              <w:top w:val="single" w:sz="4" w:space="0" w:color="auto"/>
              <w:left w:val="single" w:sz="4" w:space="0" w:color="auto"/>
              <w:bottom w:val="single" w:sz="4" w:space="0" w:color="auto"/>
              <w:right w:val="single" w:sz="4" w:space="0" w:color="auto"/>
            </w:tcBorders>
            <w:vAlign w:val="center"/>
          </w:tcPr>
          <w:p w14:paraId="3B19774C" w14:textId="77777777" w:rsidR="00472CA0" w:rsidRPr="00D22E34" w:rsidRDefault="00472CA0" w:rsidP="00EC3E9F">
            <w:pPr>
              <w:jc w:val="both"/>
              <w:rPr>
                <w:sz w:val="20"/>
                <w:szCs w:val="20"/>
              </w:rPr>
            </w:pPr>
            <w:r w:rsidRPr="00D22E34">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72CA0" w:rsidRPr="00D22E34" w14:paraId="6B9F9ADD"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58C4B37"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722E3E17" w14:textId="77777777" w:rsidR="00472CA0" w:rsidRPr="00D22E34" w:rsidRDefault="00472CA0" w:rsidP="00940D5B">
            <w:pPr>
              <w:pStyle w:val="ConsPlusNormal"/>
              <w:jc w:val="center"/>
              <w:rPr>
                <w:sz w:val="20"/>
              </w:rPr>
            </w:pPr>
            <w:r w:rsidRPr="00D22E34">
              <w:rPr>
                <w:sz w:val="20"/>
              </w:rPr>
              <w:t>Земельные участки (территории) общего пользования</w:t>
            </w:r>
          </w:p>
        </w:tc>
        <w:tc>
          <w:tcPr>
            <w:tcW w:w="827" w:type="dxa"/>
            <w:tcBorders>
              <w:top w:val="single" w:sz="4" w:space="0" w:color="auto"/>
              <w:left w:val="single" w:sz="4" w:space="0" w:color="auto"/>
              <w:bottom w:val="single" w:sz="4" w:space="0" w:color="auto"/>
              <w:right w:val="single" w:sz="4" w:space="0" w:color="auto"/>
            </w:tcBorders>
            <w:vAlign w:val="center"/>
          </w:tcPr>
          <w:p w14:paraId="7310F2A3" w14:textId="77777777" w:rsidR="00472CA0" w:rsidRPr="00D22E34" w:rsidRDefault="00472CA0" w:rsidP="00940D5B">
            <w:pPr>
              <w:jc w:val="center"/>
              <w:rPr>
                <w:sz w:val="20"/>
                <w:szCs w:val="20"/>
              </w:rPr>
            </w:pPr>
            <w:r w:rsidRPr="00D22E34">
              <w:rPr>
                <w:sz w:val="20"/>
                <w:szCs w:val="20"/>
              </w:rPr>
              <w:t>12.0</w:t>
            </w:r>
          </w:p>
        </w:tc>
        <w:tc>
          <w:tcPr>
            <w:tcW w:w="5729" w:type="dxa"/>
            <w:tcBorders>
              <w:top w:val="single" w:sz="4" w:space="0" w:color="auto"/>
              <w:left w:val="single" w:sz="4" w:space="0" w:color="auto"/>
              <w:bottom w:val="single" w:sz="4" w:space="0" w:color="auto"/>
              <w:right w:val="single" w:sz="4" w:space="0" w:color="auto"/>
            </w:tcBorders>
            <w:vAlign w:val="center"/>
          </w:tcPr>
          <w:p w14:paraId="6C3941D6" w14:textId="77777777" w:rsidR="00472CA0" w:rsidRPr="00D22E34" w:rsidRDefault="00472CA0" w:rsidP="00EC3E9F">
            <w:pPr>
              <w:jc w:val="both"/>
              <w:rPr>
                <w:sz w:val="20"/>
                <w:szCs w:val="20"/>
              </w:rPr>
            </w:pPr>
            <w:r w:rsidRPr="00D22E3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72CA0" w:rsidRPr="00D22E34" w14:paraId="5E05BFB0"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6504EE51"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09379822" w14:textId="77777777" w:rsidR="00472CA0" w:rsidRPr="00D22E34" w:rsidRDefault="00472CA0" w:rsidP="00940D5B">
            <w:pPr>
              <w:pStyle w:val="ConsPlusNormal"/>
              <w:jc w:val="center"/>
              <w:rPr>
                <w:sz w:val="20"/>
              </w:rPr>
            </w:pPr>
            <w:r w:rsidRPr="00D22E34">
              <w:rPr>
                <w:sz w:val="20"/>
              </w:rPr>
              <w:t>Улично-дорожная сеть</w:t>
            </w:r>
          </w:p>
        </w:tc>
        <w:tc>
          <w:tcPr>
            <w:tcW w:w="827" w:type="dxa"/>
            <w:tcBorders>
              <w:top w:val="single" w:sz="4" w:space="0" w:color="auto"/>
              <w:left w:val="single" w:sz="4" w:space="0" w:color="auto"/>
              <w:bottom w:val="single" w:sz="4" w:space="0" w:color="auto"/>
              <w:right w:val="single" w:sz="4" w:space="0" w:color="auto"/>
            </w:tcBorders>
            <w:vAlign w:val="center"/>
          </w:tcPr>
          <w:p w14:paraId="34D409BF" w14:textId="77777777" w:rsidR="00472CA0" w:rsidRPr="00D22E34" w:rsidRDefault="00472CA0" w:rsidP="00940D5B">
            <w:pPr>
              <w:jc w:val="center"/>
              <w:rPr>
                <w:sz w:val="20"/>
                <w:szCs w:val="20"/>
              </w:rPr>
            </w:pPr>
            <w:r w:rsidRPr="00D22E34">
              <w:rPr>
                <w:sz w:val="20"/>
                <w:szCs w:val="20"/>
              </w:rPr>
              <w:t>12.0.1</w:t>
            </w:r>
          </w:p>
        </w:tc>
        <w:tc>
          <w:tcPr>
            <w:tcW w:w="5729" w:type="dxa"/>
            <w:tcBorders>
              <w:top w:val="single" w:sz="4" w:space="0" w:color="auto"/>
              <w:left w:val="single" w:sz="4" w:space="0" w:color="auto"/>
              <w:bottom w:val="single" w:sz="4" w:space="0" w:color="auto"/>
              <w:right w:val="single" w:sz="4" w:space="0" w:color="auto"/>
            </w:tcBorders>
          </w:tcPr>
          <w:p w14:paraId="4586C379" w14:textId="77777777" w:rsidR="00472CA0" w:rsidRPr="00D22E34" w:rsidRDefault="00472CA0" w:rsidP="00EC3E9F">
            <w:pPr>
              <w:jc w:val="both"/>
              <w:rPr>
                <w:sz w:val="20"/>
                <w:szCs w:val="20"/>
              </w:rPr>
            </w:pPr>
            <w:r w:rsidRPr="00D22E3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sz w:val="20"/>
                <w:szCs w:val="20"/>
              </w:rPr>
              <w:t>велотранспортной</w:t>
            </w:r>
            <w:proofErr w:type="spellEnd"/>
            <w:r w:rsidRPr="00D22E34">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72CA0" w:rsidRPr="00D22E34" w14:paraId="245946B9"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1D97AEC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5F1830ED" w14:textId="77777777" w:rsidR="00472CA0" w:rsidRPr="00D22E34" w:rsidRDefault="00472CA0" w:rsidP="00940D5B">
            <w:pPr>
              <w:pStyle w:val="ConsPlusNormal"/>
              <w:jc w:val="center"/>
              <w:rPr>
                <w:sz w:val="20"/>
              </w:rPr>
            </w:pPr>
            <w:r w:rsidRPr="00D22E34">
              <w:rPr>
                <w:sz w:val="20"/>
              </w:rPr>
              <w:t>Благоустройство территории</w:t>
            </w:r>
          </w:p>
        </w:tc>
        <w:tc>
          <w:tcPr>
            <w:tcW w:w="827" w:type="dxa"/>
            <w:tcBorders>
              <w:top w:val="single" w:sz="4" w:space="0" w:color="auto"/>
              <w:left w:val="single" w:sz="4" w:space="0" w:color="auto"/>
              <w:bottom w:val="single" w:sz="4" w:space="0" w:color="auto"/>
              <w:right w:val="single" w:sz="4" w:space="0" w:color="auto"/>
            </w:tcBorders>
            <w:vAlign w:val="center"/>
          </w:tcPr>
          <w:p w14:paraId="3E19D5E1" w14:textId="77777777" w:rsidR="00472CA0" w:rsidRPr="00D22E34" w:rsidRDefault="00472CA0" w:rsidP="00940D5B">
            <w:pPr>
              <w:jc w:val="center"/>
              <w:rPr>
                <w:sz w:val="20"/>
                <w:szCs w:val="20"/>
              </w:rPr>
            </w:pPr>
            <w:r w:rsidRPr="00D22E34">
              <w:rPr>
                <w:sz w:val="20"/>
                <w:szCs w:val="20"/>
              </w:rPr>
              <w:t>12.0.2</w:t>
            </w:r>
          </w:p>
        </w:tc>
        <w:tc>
          <w:tcPr>
            <w:tcW w:w="5729" w:type="dxa"/>
            <w:tcBorders>
              <w:top w:val="single" w:sz="4" w:space="0" w:color="auto"/>
              <w:left w:val="single" w:sz="4" w:space="0" w:color="auto"/>
              <w:bottom w:val="single" w:sz="4" w:space="0" w:color="auto"/>
              <w:right w:val="single" w:sz="4" w:space="0" w:color="auto"/>
            </w:tcBorders>
          </w:tcPr>
          <w:p w14:paraId="002EF428" w14:textId="77777777" w:rsidR="00472CA0" w:rsidRPr="00D22E34" w:rsidRDefault="00472CA0" w:rsidP="00EC3E9F">
            <w:pPr>
              <w:jc w:val="both"/>
              <w:rPr>
                <w:sz w:val="20"/>
                <w:szCs w:val="20"/>
              </w:rPr>
            </w:pPr>
            <w:r w:rsidRPr="00D22E3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72CA0" w:rsidRPr="00D22E34" w14:paraId="29DA3B23" w14:textId="77777777" w:rsidTr="00472CA0">
        <w:tc>
          <w:tcPr>
            <w:tcW w:w="9072" w:type="dxa"/>
            <w:gridSpan w:val="4"/>
            <w:tcBorders>
              <w:top w:val="single" w:sz="4" w:space="0" w:color="auto"/>
              <w:left w:val="single" w:sz="4" w:space="0" w:color="auto"/>
              <w:bottom w:val="single" w:sz="4" w:space="0" w:color="auto"/>
              <w:right w:val="single" w:sz="4" w:space="0" w:color="auto"/>
            </w:tcBorders>
            <w:vAlign w:val="center"/>
          </w:tcPr>
          <w:p w14:paraId="0FFAF6C9" w14:textId="61A0812D" w:rsidR="00472CA0" w:rsidRPr="00D22E34" w:rsidRDefault="00472CA0" w:rsidP="00AA6442">
            <w:pPr>
              <w:ind w:left="37"/>
              <w:jc w:val="center"/>
              <w:rPr>
                <w:b/>
                <w:sz w:val="20"/>
                <w:szCs w:val="20"/>
              </w:rPr>
            </w:pPr>
            <w:r w:rsidRPr="00D22E34">
              <w:rPr>
                <w:b/>
                <w:sz w:val="20"/>
                <w:szCs w:val="20"/>
              </w:rPr>
              <w:t>Условно разрешенные виды использования</w:t>
            </w:r>
          </w:p>
        </w:tc>
      </w:tr>
      <w:tr w:rsidR="00472CA0" w:rsidRPr="00D22E34" w14:paraId="308CA7A1"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00CBD78E"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71904E8" w14:textId="77777777" w:rsidR="00472CA0" w:rsidRPr="00D22E34" w:rsidRDefault="00472CA0" w:rsidP="00940D5B">
            <w:pPr>
              <w:widowControl w:val="0"/>
              <w:autoSpaceDE w:val="0"/>
              <w:autoSpaceDN w:val="0"/>
              <w:adjustRightInd w:val="0"/>
              <w:jc w:val="center"/>
              <w:rPr>
                <w:sz w:val="20"/>
                <w:szCs w:val="20"/>
                <w:lang w:eastAsia="en-US"/>
              </w:rPr>
            </w:pPr>
            <w:r w:rsidRPr="00D22E34">
              <w:rPr>
                <w:sz w:val="20"/>
                <w:szCs w:val="20"/>
              </w:rPr>
              <w:t>Связь</w:t>
            </w:r>
          </w:p>
        </w:tc>
        <w:tc>
          <w:tcPr>
            <w:tcW w:w="827" w:type="dxa"/>
            <w:tcBorders>
              <w:top w:val="single" w:sz="4" w:space="0" w:color="auto"/>
              <w:left w:val="single" w:sz="4" w:space="0" w:color="auto"/>
              <w:bottom w:val="single" w:sz="4" w:space="0" w:color="auto"/>
              <w:right w:val="single" w:sz="4" w:space="0" w:color="auto"/>
            </w:tcBorders>
            <w:vAlign w:val="center"/>
          </w:tcPr>
          <w:p w14:paraId="05DDF31B" w14:textId="77777777" w:rsidR="00472CA0" w:rsidRPr="00D22E34" w:rsidRDefault="00472CA0" w:rsidP="00940D5B">
            <w:pPr>
              <w:jc w:val="center"/>
              <w:rPr>
                <w:sz w:val="20"/>
                <w:szCs w:val="20"/>
                <w:lang w:eastAsia="en-US"/>
              </w:rPr>
            </w:pPr>
            <w:r w:rsidRPr="00D22E34">
              <w:rPr>
                <w:sz w:val="20"/>
                <w:szCs w:val="20"/>
              </w:rPr>
              <w:t>6.8</w:t>
            </w:r>
          </w:p>
        </w:tc>
        <w:tc>
          <w:tcPr>
            <w:tcW w:w="5729" w:type="dxa"/>
            <w:tcBorders>
              <w:top w:val="single" w:sz="4" w:space="0" w:color="auto"/>
              <w:left w:val="single" w:sz="4" w:space="0" w:color="auto"/>
              <w:bottom w:val="single" w:sz="4" w:space="0" w:color="auto"/>
              <w:right w:val="single" w:sz="4" w:space="0" w:color="auto"/>
            </w:tcBorders>
            <w:vAlign w:val="center"/>
          </w:tcPr>
          <w:p w14:paraId="2EC401FA" w14:textId="77777777" w:rsidR="00472CA0" w:rsidRPr="00D22E34" w:rsidRDefault="00472CA0" w:rsidP="00EC3E9F">
            <w:pPr>
              <w:widowControl w:val="0"/>
              <w:autoSpaceDE w:val="0"/>
              <w:autoSpaceDN w:val="0"/>
              <w:adjustRightInd w:val="0"/>
              <w:jc w:val="both"/>
              <w:rPr>
                <w:sz w:val="20"/>
                <w:szCs w:val="20"/>
                <w:lang w:eastAsia="en-US"/>
              </w:rPr>
            </w:pPr>
            <w:r w:rsidRPr="00D22E3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72CA0" w:rsidRPr="00D22E34" w14:paraId="4CD6D7FF" w14:textId="77777777" w:rsidTr="00940D5B">
        <w:tc>
          <w:tcPr>
            <w:tcW w:w="541" w:type="dxa"/>
            <w:tcBorders>
              <w:top w:val="single" w:sz="4" w:space="0" w:color="auto"/>
              <w:left w:val="single" w:sz="4" w:space="0" w:color="auto"/>
              <w:bottom w:val="single" w:sz="4" w:space="0" w:color="auto"/>
              <w:right w:val="single" w:sz="4" w:space="0" w:color="auto"/>
            </w:tcBorders>
            <w:vAlign w:val="center"/>
          </w:tcPr>
          <w:p w14:paraId="1F07987B"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01715F5F" w14:textId="77777777" w:rsidR="00472CA0" w:rsidRPr="00D22E34" w:rsidRDefault="00472CA0" w:rsidP="00940D5B">
            <w:pPr>
              <w:widowControl w:val="0"/>
              <w:autoSpaceDE w:val="0"/>
              <w:autoSpaceDN w:val="0"/>
              <w:adjustRightInd w:val="0"/>
              <w:jc w:val="center"/>
              <w:rPr>
                <w:sz w:val="20"/>
                <w:szCs w:val="20"/>
              </w:rPr>
            </w:pPr>
            <w:r w:rsidRPr="00D22E34">
              <w:rPr>
                <w:sz w:val="20"/>
                <w:szCs w:val="20"/>
                <w:lang w:eastAsia="en-US"/>
              </w:rPr>
              <w:t>Склад</w:t>
            </w:r>
          </w:p>
        </w:tc>
        <w:tc>
          <w:tcPr>
            <w:tcW w:w="827" w:type="dxa"/>
            <w:tcBorders>
              <w:top w:val="single" w:sz="4" w:space="0" w:color="auto"/>
              <w:left w:val="single" w:sz="4" w:space="0" w:color="auto"/>
              <w:bottom w:val="single" w:sz="4" w:space="0" w:color="auto"/>
              <w:right w:val="single" w:sz="4" w:space="0" w:color="auto"/>
            </w:tcBorders>
            <w:vAlign w:val="center"/>
          </w:tcPr>
          <w:p w14:paraId="75646F93" w14:textId="77777777" w:rsidR="00472CA0" w:rsidRPr="00D22E34" w:rsidRDefault="00472CA0" w:rsidP="00940D5B">
            <w:pPr>
              <w:jc w:val="center"/>
              <w:rPr>
                <w:sz w:val="20"/>
                <w:szCs w:val="20"/>
              </w:rPr>
            </w:pPr>
            <w:r w:rsidRPr="00D22E34">
              <w:rPr>
                <w:sz w:val="20"/>
                <w:szCs w:val="20"/>
                <w:lang w:eastAsia="en-US"/>
              </w:rPr>
              <w:t>6.9</w:t>
            </w:r>
          </w:p>
        </w:tc>
        <w:tc>
          <w:tcPr>
            <w:tcW w:w="5729" w:type="dxa"/>
            <w:tcBorders>
              <w:top w:val="single" w:sz="4" w:space="0" w:color="auto"/>
              <w:left w:val="single" w:sz="4" w:space="0" w:color="auto"/>
              <w:bottom w:val="single" w:sz="4" w:space="0" w:color="auto"/>
              <w:right w:val="single" w:sz="4" w:space="0" w:color="auto"/>
            </w:tcBorders>
            <w:vAlign w:val="center"/>
          </w:tcPr>
          <w:p w14:paraId="29195B78" w14:textId="77777777" w:rsidR="00472CA0" w:rsidRPr="00D22E34" w:rsidRDefault="00472CA0" w:rsidP="00EC3E9F">
            <w:pPr>
              <w:widowControl w:val="0"/>
              <w:autoSpaceDE w:val="0"/>
              <w:autoSpaceDN w:val="0"/>
              <w:adjustRightInd w:val="0"/>
              <w:jc w:val="both"/>
              <w:rPr>
                <w:sz w:val="20"/>
                <w:szCs w:val="20"/>
              </w:rPr>
            </w:pPr>
            <w:r w:rsidRPr="00D22E34">
              <w:rPr>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w:t>
            </w:r>
            <w:r w:rsidRPr="00D22E34">
              <w:rPr>
                <w:sz w:val="20"/>
                <w:szCs w:val="20"/>
                <w:lang w:eastAsia="en-US"/>
              </w:rPr>
              <w:lastRenderedPageBreak/>
              <w:t>станции, элеваторы и продовольственные склады, за исключением железнодорожных перевалочных складов</w:t>
            </w:r>
          </w:p>
        </w:tc>
      </w:tr>
      <w:tr w:rsidR="00472CA0" w:rsidRPr="00D22E34" w14:paraId="5031914C"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69291D76"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695C312D" w14:textId="77777777" w:rsidR="00472CA0" w:rsidRPr="00D22E34" w:rsidRDefault="00472CA0" w:rsidP="00472CA0">
            <w:pPr>
              <w:pStyle w:val="ConsPlusNormal"/>
              <w:jc w:val="center"/>
              <w:rPr>
                <w:sz w:val="20"/>
              </w:rPr>
            </w:pPr>
            <w:r w:rsidRPr="00D22E34">
              <w:rPr>
                <w:rFonts w:eastAsia="Calibri"/>
                <w:sz w:val="20"/>
                <w:lang w:eastAsia="en-US"/>
              </w:rPr>
              <w:t>Складские площадки</w:t>
            </w:r>
          </w:p>
        </w:tc>
        <w:tc>
          <w:tcPr>
            <w:tcW w:w="827" w:type="dxa"/>
            <w:tcBorders>
              <w:top w:val="single" w:sz="4" w:space="0" w:color="auto"/>
              <w:left w:val="single" w:sz="4" w:space="0" w:color="auto"/>
              <w:bottom w:val="single" w:sz="4" w:space="0" w:color="auto"/>
              <w:right w:val="single" w:sz="4" w:space="0" w:color="auto"/>
            </w:tcBorders>
            <w:vAlign w:val="center"/>
          </w:tcPr>
          <w:p w14:paraId="10D7681D" w14:textId="77777777" w:rsidR="00472CA0" w:rsidRPr="00D22E34" w:rsidRDefault="00472CA0" w:rsidP="00472CA0">
            <w:pPr>
              <w:jc w:val="center"/>
              <w:rPr>
                <w:sz w:val="20"/>
                <w:szCs w:val="20"/>
              </w:rPr>
            </w:pPr>
            <w:r w:rsidRPr="00D22E34">
              <w:rPr>
                <w:sz w:val="20"/>
                <w:szCs w:val="20"/>
                <w:lang w:eastAsia="en-US"/>
              </w:rPr>
              <w:t>6.9.1</w:t>
            </w:r>
          </w:p>
        </w:tc>
        <w:tc>
          <w:tcPr>
            <w:tcW w:w="5729" w:type="dxa"/>
            <w:tcBorders>
              <w:top w:val="single" w:sz="4" w:space="0" w:color="auto"/>
              <w:left w:val="single" w:sz="4" w:space="0" w:color="auto"/>
              <w:bottom w:val="single" w:sz="4" w:space="0" w:color="auto"/>
              <w:right w:val="single" w:sz="4" w:space="0" w:color="auto"/>
            </w:tcBorders>
            <w:vAlign w:val="center"/>
          </w:tcPr>
          <w:p w14:paraId="32C1CF11" w14:textId="77777777" w:rsidR="00472CA0" w:rsidRPr="00D22E34" w:rsidRDefault="00472CA0" w:rsidP="00EC3E9F">
            <w:pPr>
              <w:pStyle w:val="ConsPlusNormal"/>
              <w:jc w:val="both"/>
              <w:rPr>
                <w:sz w:val="20"/>
              </w:rPr>
            </w:pPr>
            <w:r w:rsidRPr="00D22E34">
              <w:rPr>
                <w:rFonts w:eastAsia="Calibri"/>
                <w:sz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72CA0" w:rsidRPr="00D22E34" w14:paraId="6B38A258"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189FED73"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4A650A47" w14:textId="77777777" w:rsidR="00472CA0" w:rsidRPr="00D22E34" w:rsidRDefault="00472CA0" w:rsidP="00472CA0">
            <w:pPr>
              <w:pStyle w:val="ConsPlusNormal"/>
              <w:jc w:val="center"/>
              <w:rPr>
                <w:rFonts w:eastAsia="Calibri"/>
                <w:sz w:val="20"/>
                <w:lang w:eastAsia="en-US"/>
              </w:rPr>
            </w:pPr>
            <w:r w:rsidRPr="00D22E34">
              <w:rPr>
                <w:sz w:val="20"/>
              </w:rPr>
              <w:t>Общее пользование водными объектами</w:t>
            </w:r>
          </w:p>
        </w:tc>
        <w:tc>
          <w:tcPr>
            <w:tcW w:w="827" w:type="dxa"/>
            <w:tcBorders>
              <w:top w:val="single" w:sz="4" w:space="0" w:color="auto"/>
              <w:left w:val="single" w:sz="4" w:space="0" w:color="auto"/>
              <w:bottom w:val="single" w:sz="4" w:space="0" w:color="auto"/>
              <w:right w:val="single" w:sz="4" w:space="0" w:color="auto"/>
            </w:tcBorders>
            <w:vAlign w:val="center"/>
          </w:tcPr>
          <w:p w14:paraId="214813CC" w14:textId="77777777" w:rsidR="00472CA0" w:rsidRPr="00D22E34" w:rsidRDefault="00472CA0" w:rsidP="00472CA0">
            <w:pPr>
              <w:jc w:val="center"/>
              <w:rPr>
                <w:sz w:val="20"/>
                <w:szCs w:val="20"/>
                <w:lang w:eastAsia="en-US"/>
              </w:rPr>
            </w:pPr>
            <w:r w:rsidRPr="00D22E34">
              <w:rPr>
                <w:sz w:val="20"/>
                <w:szCs w:val="20"/>
                <w:lang w:eastAsia="en-US"/>
              </w:rPr>
              <w:t>11.1</w:t>
            </w:r>
          </w:p>
        </w:tc>
        <w:tc>
          <w:tcPr>
            <w:tcW w:w="5729" w:type="dxa"/>
            <w:tcBorders>
              <w:top w:val="single" w:sz="4" w:space="0" w:color="auto"/>
              <w:left w:val="single" w:sz="4" w:space="0" w:color="auto"/>
              <w:bottom w:val="single" w:sz="4" w:space="0" w:color="auto"/>
              <w:right w:val="single" w:sz="4" w:space="0" w:color="auto"/>
            </w:tcBorders>
          </w:tcPr>
          <w:p w14:paraId="652C2FF4" w14:textId="77777777" w:rsidR="00472CA0" w:rsidRPr="00D22E34" w:rsidRDefault="00472CA0" w:rsidP="00EC3E9F">
            <w:pPr>
              <w:pStyle w:val="ConsPlusNormal"/>
              <w:jc w:val="both"/>
              <w:rPr>
                <w:rFonts w:eastAsia="Calibri"/>
                <w:sz w:val="20"/>
                <w:lang w:eastAsia="en-US"/>
              </w:rPr>
            </w:pPr>
            <w:r w:rsidRPr="00D22E34">
              <w:rPr>
                <w:sz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472CA0" w:rsidRPr="00D22E34" w14:paraId="3AD01424"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76B8E9B9"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2EEB63CE" w14:textId="77777777" w:rsidR="00472CA0" w:rsidRPr="00D22E34" w:rsidRDefault="00472CA0" w:rsidP="00472CA0">
            <w:pPr>
              <w:pStyle w:val="ConsPlusNormal"/>
              <w:jc w:val="center"/>
              <w:rPr>
                <w:rFonts w:eastAsia="Calibri"/>
                <w:sz w:val="20"/>
                <w:lang w:eastAsia="en-US"/>
              </w:rPr>
            </w:pPr>
            <w:r w:rsidRPr="00D22E34">
              <w:rPr>
                <w:sz w:val="20"/>
              </w:rPr>
              <w:t>Специальное пользование водными объектами</w:t>
            </w:r>
          </w:p>
        </w:tc>
        <w:tc>
          <w:tcPr>
            <w:tcW w:w="827" w:type="dxa"/>
            <w:tcBorders>
              <w:top w:val="single" w:sz="4" w:space="0" w:color="auto"/>
              <w:left w:val="single" w:sz="4" w:space="0" w:color="auto"/>
              <w:bottom w:val="single" w:sz="4" w:space="0" w:color="auto"/>
              <w:right w:val="single" w:sz="4" w:space="0" w:color="auto"/>
            </w:tcBorders>
            <w:vAlign w:val="center"/>
          </w:tcPr>
          <w:p w14:paraId="1760AA95" w14:textId="77777777" w:rsidR="00472CA0" w:rsidRPr="00D22E34" w:rsidRDefault="00472CA0" w:rsidP="00472CA0">
            <w:pPr>
              <w:jc w:val="center"/>
              <w:rPr>
                <w:sz w:val="20"/>
                <w:szCs w:val="20"/>
                <w:lang w:eastAsia="en-US"/>
              </w:rPr>
            </w:pPr>
            <w:r w:rsidRPr="00D22E34">
              <w:rPr>
                <w:sz w:val="20"/>
                <w:szCs w:val="20"/>
                <w:lang w:eastAsia="en-US"/>
              </w:rPr>
              <w:t>11.2</w:t>
            </w:r>
          </w:p>
        </w:tc>
        <w:tc>
          <w:tcPr>
            <w:tcW w:w="5729" w:type="dxa"/>
            <w:tcBorders>
              <w:top w:val="single" w:sz="4" w:space="0" w:color="auto"/>
              <w:left w:val="single" w:sz="4" w:space="0" w:color="auto"/>
              <w:bottom w:val="single" w:sz="4" w:space="0" w:color="auto"/>
              <w:right w:val="single" w:sz="4" w:space="0" w:color="auto"/>
            </w:tcBorders>
          </w:tcPr>
          <w:p w14:paraId="727CDA50" w14:textId="77777777" w:rsidR="00472CA0" w:rsidRPr="00D22E34" w:rsidRDefault="00472CA0" w:rsidP="00EC3E9F">
            <w:pPr>
              <w:pStyle w:val="ConsPlusNormal"/>
              <w:jc w:val="both"/>
              <w:rPr>
                <w:rFonts w:eastAsia="Calibri"/>
                <w:sz w:val="20"/>
                <w:lang w:eastAsia="en-US"/>
              </w:rPr>
            </w:pPr>
            <w:r w:rsidRPr="00D22E34">
              <w:rPr>
                <w:sz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472CA0" w:rsidRPr="00D22E34" w14:paraId="488723D8" w14:textId="77777777" w:rsidTr="00472CA0">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BF170F5" w14:textId="77777777" w:rsidR="00472CA0" w:rsidRPr="00D22E34" w:rsidRDefault="00472CA0" w:rsidP="00AA6442">
            <w:pPr>
              <w:pStyle w:val="ac"/>
              <w:ind w:left="37"/>
              <w:jc w:val="center"/>
              <w:rPr>
                <w:sz w:val="20"/>
                <w:szCs w:val="20"/>
              </w:rPr>
            </w:pPr>
            <w:r w:rsidRPr="00D22E34">
              <w:rPr>
                <w:b/>
                <w:sz w:val="20"/>
                <w:szCs w:val="20"/>
              </w:rPr>
              <w:t>Вспомогательные виды разрешённого использования,</w:t>
            </w:r>
            <w:r w:rsidRPr="00D22E34">
              <w:rPr>
                <w:sz w:val="20"/>
                <w:szCs w:val="20"/>
              </w:rPr>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472CA0" w:rsidRPr="00D22E34" w14:paraId="4E6A782E"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03770232"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079BDAC9" w14:textId="77777777" w:rsidR="00472CA0" w:rsidRPr="00D22E34" w:rsidRDefault="00472CA0" w:rsidP="00472CA0">
            <w:pPr>
              <w:pStyle w:val="aff2"/>
              <w:jc w:val="center"/>
              <w:rPr>
                <w:sz w:val="20"/>
                <w:szCs w:val="20"/>
              </w:rPr>
            </w:pPr>
            <w:r w:rsidRPr="00D22E34">
              <w:rPr>
                <w:sz w:val="20"/>
                <w:szCs w:val="20"/>
              </w:rPr>
              <w:t>Хранение автотранспорта</w:t>
            </w:r>
          </w:p>
        </w:tc>
        <w:tc>
          <w:tcPr>
            <w:tcW w:w="827" w:type="dxa"/>
            <w:tcBorders>
              <w:top w:val="single" w:sz="4" w:space="0" w:color="auto"/>
              <w:left w:val="single" w:sz="4" w:space="0" w:color="auto"/>
              <w:bottom w:val="single" w:sz="4" w:space="0" w:color="auto"/>
              <w:right w:val="single" w:sz="4" w:space="0" w:color="auto"/>
            </w:tcBorders>
            <w:vAlign w:val="center"/>
          </w:tcPr>
          <w:p w14:paraId="0125015A" w14:textId="77777777" w:rsidR="00472CA0" w:rsidRPr="00D22E34" w:rsidRDefault="00472CA0" w:rsidP="00472CA0">
            <w:pPr>
              <w:jc w:val="center"/>
              <w:rPr>
                <w:sz w:val="20"/>
                <w:szCs w:val="20"/>
              </w:rPr>
            </w:pPr>
            <w:r w:rsidRPr="00D22E34">
              <w:rPr>
                <w:sz w:val="20"/>
                <w:szCs w:val="20"/>
              </w:rPr>
              <w:t>2.7.1</w:t>
            </w:r>
          </w:p>
        </w:tc>
        <w:tc>
          <w:tcPr>
            <w:tcW w:w="5729" w:type="dxa"/>
            <w:tcBorders>
              <w:top w:val="single" w:sz="4" w:space="0" w:color="auto"/>
              <w:left w:val="single" w:sz="4" w:space="0" w:color="auto"/>
              <w:bottom w:val="single" w:sz="4" w:space="0" w:color="auto"/>
              <w:right w:val="single" w:sz="4" w:space="0" w:color="auto"/>
            </w:tcBorders>
          </w:tcPr>
          <w:p w14:paraId="03B1933F" w14:textId="43C47FFD" w:rsidR="00472CA0" w:rsidRPr="00D22E34" w:rsidRDefault="00472CA0" w:rsidP="00EC3E9F">
            <w:pPr>
              <w:jc w:val="both"/>
              <w:rPr>
                <w:sz w:val="20"/>
                <w:szCs w:val="20"/>
              </w:rPr>
            </w:pPr>
            <w:r w:rsidRPr="00D22E34">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22E34">
              <w:rPr>
                <w:sz w:val="20"/>
                <w:szCs w:val="20"/>
              </w:rPr>
              <w:t>машино</w:t>
            </w:r>
            <w:proofErr w:type="spellEnd"/>
            <w:r w:rsidRPr="00D22E34">
              <w:rPr>
                <w:sz w:val="20"/>
                <w:szCs w:val="20"/>
              </w:rPr>
              <w:t>-места, за исключением гаражей, размещение которых предусмотрено содержанием видов разрешенного использования с кодами 2.7.2, 4.9</w:t>
            </w:r>
          </w:p>
        </w:tc>
      </w:tr>
      <w:tr w:rsidR="00472CA0" w:rsidRPr="00D22E34" w14:paraId="76594CCB"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65916D0F"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1711CC11" w14:textId="77777777" w:rsidR="00472CA0" w:rsidRPr="00D22E34" w:rsidRDefault="00472CA0" w:rsidP="00472CA0">
            <w:pPr>
              <w:pStyle w:val="aff2"/>
              <w:jc w:val="center"/>
              <w:rPr>
                <w:sz w:val="20"/>
                <w:szCs w:val="20"/>
              </w:rPr>
            </w:pPr>
            <w:r w:rsidRPr="00D22E34">
              <w:rPr>
                <w:sz w:val="20"/>
                <w:szCs w:val="20"/>
              </w:rPr>
              <w:t>Размещение гаражей для собственных нужд</w:t>
            </w:r>
          </w:p>
        </w:tc>
        <w:tc>
          <w:tcPr>
            <w:tcW w:w="827" w:type="dxa"/>
            <w:tcBorders>
              <w:top w:val="single" w:sz="4" w:space="0" w:color="auto"/>
              <w:left w:val="single" w:sz="4" w:space="0" w:color="auto"/>
              <w:bottom w:val="single" w:sz="4" w:space="0" w:color="auto"/>
              <w:right w:val="single" w:sz="4" w:space="0" w:color="auto"/>
            </w:tcBorders>
            <w:vAlign w:val="center"/>
          </w:tcPr>
          <w:p w14:paraId="20CE6612" w14:textId="77777777" w:rsidR="00472CA0" w:rsidRPr="00D22E34" w:rsidRDefault="00472CA0" w:rsidP="00472CA0">
            <w:pPr>
              <w:jc w:val="center"/>
              <w:rPr>
                <w:sz w:val="20"/>
                <w:szCs w:val="20"/>
              </w:rPr>
            </w:pPr>
            <w:r w:rsidRPr="00D22E34">
              <w:rPr>
                <w:sz w:val="20"/>
                <w:szCs w:val="20"/>
              </w:rPr>
              <w:t>2.7.2</w:t>
            </w:r>
          </w:p>
        </w:tc>
        <w:tc>
          <w:tcPr>
            <w:tcW w:w="5729" w:type="dxa"/>
            <w:tcBorders>
              <w:top w:val="single" w:sz="4" w:space="0" w:color="auto"/>
              <w:left w:val="single" w:sz="4" w:space="0" w:color="auto"/>
              <w:bottom w:val="single" w:sz="4" w:space="0" w:color="auto"/>
              <w:right w:val="single" w:sz="4" w:space="0" w:color="auto"/>
            </w:tcBorders>
          </w:tcPr>
          <w:p w14:paraId="292E755D" w14:textId="77777777" w:rsidR="00472CA0" w:rsidRPr="00D22E34" w:rsidRDefault="00472CA0" w:rsidP="00EC3E9F">
            <w:pPr>
              <w:jc w:val="both"/>
              <w:rPr>
                <w:sz w:val="20"/>
                <w:szCs w:val="20"/>
              </w:rPr>
            </w:pPr>
            <w:r w:rsidRPr="00D22E34">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472CA0" w:rsidRPr="00D22E34" w14:paraId="107B2F5D" w14:textId="77777777" w:rsidTr="00472CA0">
        <w:tc>
          <w:tcPr>
            <w:tcW w:w="541" w:type="dxa"/>
            <w:tcBorders>
              <w:top w:val="single" w:sz="4" w:space="0" w:color="auto"/>
              <w:left w:val="single" w:sz="4" w:space="0" w:color="auto"/>
              <w:bottom w:val="single" w:sz="4" w:space="0" w:color="auto"/>
              <w:right w:val="single" w:sz="4" w:space="0" w:color="auto"/>
            </w:tcBorders>
            <w:vAlign w:val="center"/>
          </w:tcPr>
          <w:p w14:paraId="5AE40A0C" w14:textId="77777777" w:rsidR="00472CA0" w:rsidRPr="00D22E34" w:rsidRDefault="00472CA0" w:rsidP="00A2663D">
            <w:pPr>
              <w:pStyle w:val="ac"/>
              <w:numPr>
                <w:ilvl w:val="0"/>
                <w:numId w:val="3"/>
              </w:numPr>
              <w:rPr>
                <w:sz w:val="20"/>
                <w:szCs w:val="20"/>
              </w:rPr>
            </w:pPr>
          </w:p>
        </w:tc>
        <w:tc>
          <w:tcPr>
            <w:tcW w:w="1975" w:type="dxa"/>
            <w:tcBorders>
              <w:top w:val="single" w:sz="4" w:space="0" w:color="auto"/>
              <w:left w:val="single" w:sz="4" w:space="0" w:color="auto"/>
              <w:bottom w:val="single" w:sz="4" w:space="0" w:color="auto"/>
              <w:right w:val="single" w:sz="4" w:space="0" w:color="auto"/>
            </w:tcBorders>
            <w:vAlign w:val="center"/>
          </w:tcPr>
          <w:p w14:paraId="79624366" w14:textId="77777777" w:rsidR="00472CA0" w:rsidRPr="00D22E34" w:rsidRDefault="00472CA0" w:rsidP="00472CA0">
            <w:pPr>
              <w:pStyle w:val="aff2"/>
              <w:jc w:val="center"/>
              <w:rPr>
                <w:sz w:val="20"/>
                <w:szCs w:val="20"/>
              </w:rPr>
            </w:pPr>
            <w:r w:rsidRPr="00D22E34">
              <w:rPr>
                <w:rFonts w:eastAsia="Calibri"/>
                <w:sz w:val="20"/>
                <w:szCs w:val="20"/>
                <w:lang w:eastAsia="en-US"/>
              </w:rPr>
              <w:t>Стоянка транспортных средств</w:t>
            </w:r>
          </w:p>
        </w:tc>
        <w:tc>
          <w:tcPr>
            <w:tcW w:w="827" w:type="dxa"/>
            <w:tcBorders>
              <w:top w:val="single" w:sz="4" w:space="0" w:color="auto"/>
              <w:left w:val="single" w:sz="4" w:space="0" w:color="auto"/>
              <w:bottom w:val="single" w:sz="4" w:space="0" w:color="auto"/>
              <w:right w:val="single" w:sz="4" w:space="0" w:color="auto"/>
            </w:tcBorders>
            <w:vAlign w:val="center"/>
          </w:tcPr>
          <w:p w14:paraId="49C0A67A" w14:textId="77777777" w:rsidR="00472CA0" w:rsidRPr="00D22E34" w:rsidRDefault="00472CA0" w:rsidP="00472CA0">
            <w:pPr>
              <w:jc w:val="center"/>
              <w:rPr>
                <w:sz w:val="20"/>
                <w:szCs w:val="20"/>
              </w:rPr>
            </w:pPr>
            <w:r w:rsidRPr="00D22E34">
              <w:rPr>
                <w:sz w:val="20"/>
                <w:szCs w:val="20"/>
                <w:lang w:eastAsia="en-US"/>
              </w:rPr>
              <w:t>4.9.2</w:t>
            </w:r>
          </w:p>
        </w:tc>
        <w:tc>
          <w:tcPr>
            <w:tcW w:w="5729" w:type="dxa"/>
            <w:tcBorders>
              <w:top w:val="single" w:sz="4" w:space="0" w:color="auto"/>
              <w:left w:val="single" w:sz="4" w:space="0" w:color="auto"/>
              <w:bottom w:val="single" w:sz="4" w:space="0" w:color="auto"/>
              <w:right w:val="single" w:sz="4" w:space="0" w:color="auto"/>
            </w:tcBorders>
            <w:vAlign w:val="center"/>
          </w:tcPr>
          <w:p w14:paraId="7EBF6B10" w14:textId="77777777" w:rsidR="00472CA0" w:rsidRPr="00D22E34" w:rsidRDefault="00472CA0" w:rsidP="00EC3E9F">
            <w:pPr>
              <w:jc w:val="both"/>
              <w:rPr>
                <w:sz w:val="20"/>
                <w:szCs w:val="20"/>
              </w:rPr>
            </w:pPr>
            <w:r w:rsidRPr="00D22E34">
              <w:rPr>
                <w:sz w:val="20"/>
                <w:szCs w:val="20"/>
                <w:lang w:eastAsia="en-US"/>
              </w:rPr>
              <w:t xml:space="preserve">Размещение стоянок (парковок) легковых автомобилей и других </w:t>
            </w:r>
            <w:proofErr w:type="spellStart"/>
            <w:r w:rsidRPr="00D22E34">
              <w:rPr>
                <w:sz w:val="20"/>
                <w:szCs w:val="20"/>
                <w:lang w:eastAsia="en-US"/>
              </w:rPr>
              <w:t>мототранспортных</w:t>
            </w:r>
            <w:proofErr w:type="spellEnd"/>
            <w:r w:rsidRPr="00D22E34">
              <w:rPr>
                <w:sz w:val="20"/>
                <w:szCs w:val="20"/>
                <w:lang w:eastAsia="en-US"/>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2979C54D" w14:textId="77777777" w:rsidR="00867319" w:rsidRPr="00D22E34" w:rsidRDefault="00867319" w:rsidP="003C0736">
      <w:pPr>
        <w:widowControl w:val="0"/>
        <w:jc w:val="center"/>
        <w:rPr>
          <w:b/>
          <w:sz w:val="28"/>
          <w:szCs w:val="28"/>
        </w:rPr>
      </w:pPr>
    </w:p>
    <w:p w14:paraId="72A5934B" w14:textId="7E04CCF2" w:rsidR="00867319" w:rsidRPr="00D22E34" w:rsidRDefault="00867319" w:rsidP="00867319">
      <w:pPr>
        <w:widowControl w:val="0"/>
        <w:autoSpaceDE w:val="0"/>
        <w:autoSpaceDN w:val="0"/>
        <w:adjustRightInd w:val="0"/>
        <w:spacing w:line="232" w:lineRule="auto"/>
        <w:ind w:firstLine="709"/>
        <w:jc w:val="both"/>
        <w:rPr>
          <w:rFonts w:cs="Arial"/>
          <w:b/>
          <w:sz w:val="28"/>
          <w:szCs w:val="28"/>
        </w:rPr>
      </w:pPr>
      <w:r w:rsidRPr="00D22E34">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6C938A2" w14:textId="77777777" w:rsidR="00C251C2" w:rsidRPr="00D22E34" w:rsidRDefault="00C251C2" w:rsidP="00C251C2">
      <w:pPr>
        <w:widowControl w:val="0"/>
        <w:suppressAutoHyphens/>
        <w:spacing w:line="232" w:lineRule="auto"/>
        <w:ind w:firstLine="709"/>
        <w:jc w:val="both"/>
        <w:rPr>
          <w:sz w:val="28"/>
          <w:szCs w:val="28"/>
        </w:rPr>
      </w:pPr>
      <w:r w:rsidRPr="00D22E34">
        <w:rPr>
          <w:sz w:val="28"/>
          <w:szCs w:val="28"/>
        </w:rPr>
        <w:t>минимальный размер земельного участка – не устанавливается;</w:t>
      </w:r>
    </w:p>
    <w:p w14:paraId="008E832F" w14:textId="77777777" w:rsidR="00C251C2" w:rsidRPr="00D22E34" w:rsidRDefault="00C251C2" w:rsidP="00C251C2">
      <w:pPr>
        <w:widowControl w:val="0"/>
        <w:suppressAutoHyphens/>
        <w:spacing w:line="232" w:lineRule="auto"/>
        <w:ind w:firstLine="709"/>
        <w:jc w:val="both"/>
        <w:rPr>
          <w:sz w:val="28"/>
          <w:szCs w:val="28"/>
        </w:rPr>
      </w:pPr>
      <w:r w:rsidRPr="00D22E34">
        <w:rPr>
          <w:sz w:val="28"/>
          <w:szCs w:val="28"/>
        </w:rPr>
        <w:t>максимальный размер земельного участка – не устанавливается;</w:t>
      </w:r>
    </w:p>
    <w:p w14:paraId="764B5DDD" w14:textId="77777777" w:rsidR="00C251C2" w:rsidRPr="00D22E34" w:rsidRDefault="00C251C2" w:rsidP="00C251C2">
      <w:pPr>
        <w:widowControl w:val="0"/>
        <w:suppressAutoHyphens/>
        <w:spacing w:line="244" w:lineRule="auto"/>
        <w:ind w:firstLine="709"/>
        <w:jc w:val="both"/>
        <w:rPr>
          <w:sz w:val="28"/>
          <w:szCs w:val="28"/>
        </w:rPr>
      </w:pPr>
      <w:r w:rsidRPr="00D22E34">
        <w:rPr>
          <w:sz w:val="28"/>
          <w:szCs w:val="28"/>
        </w:rPr>
        <w:t>минимальный отступ от границы земельного участка при новом строительстве составляет 3 м. В существующей застройке размещение объектов осуществлять в соответствии со сложившейся линией застройки;</w:t>
      </w:r>
    </w:p>
    <w:p w14:paraId="445CE58A" w14:textId="77777777" w:rsidR="00C251C2" w:rsidRPr="00D22E34" w:rsidRDefault="00C251C2" w:rsidP="00C251C2">
      <w:pPr>
        <w:widowControl w:val="0"/>
        <w:suppressAutoHyphens/>
        <w:spacing w:line="244" w:lineRule="auto"/>
        <w:ind w:firstLine="709"/>
        <w:jc w:val="both"/>
        <w:rPr>
          <w:rFonts w:eastAsia="Calibri"/>
          <w:sz w:val="28"/>
          <w:szCs w:val="28"/>
        </w:rPr>
      </w:pPr>
      <w:r w:rsidRPr="00D22E34">
        <w:rPr>
          <w:rFonts w:eastAsia="Calibri"/>
          <w:sz w:val="28"/>
          <w:szCs w:val="28"/>
        </w:rPr>
        <w:t>максимальный процент застройки – 65 %;</w:t>
      </w:r>
    </w:p>
    <w:p w14:paraId="3ADEC70F" w14:textId="77777777" w:rsidR="00C251C2" w:rsidRPr="00D22E34" w:rsidRDefault="00C251C2" w:rsidP="00C251C2">
      <w:pPr>
        <w:widowControl w:val="0"/>
        <w:suppressAutoHyphens/>
        <w:spacing w:line="244" w:lineRule="auto"/>
        <w:ind w:firstLine="709"/>
        <w:jc w:val="both"/>
        <w:rPr>
          <w:sz w:val="28"/>
          <w:szCs w:val="28"/>
        </w:rPr>
      </w:pPr>
      <w:r w:rsidRPr="00D22E34">
        <w:rPr>
          <w:sz w:val="28"/>
          <w:szCs w:val="28"/>
        </w:rPr>
        <w:t xml:space="preserve">максимальная высота от уровня земли – не устанавливается: </w:t>
      </w:r>
    </w:p>
    <w:p w14:paraId="0F8761D2" w14:textId="77777777" w:rsidR="00C251C2" w:rsidRPr="00D22E34" w:rsidRDefault="00C251C2" w:rsidP="00C251C2">
      <w:pPr>
        <w:widowControl w:val="0"/>
        <w:suppressAutoHyphens/>
        <w:spacing w:line="244" w:lineRule="auto"/>
        <w:ind w:firstLine="709"/>
        <w:jc w:val="both"/>
        <w:rPr>
          <w:sz w:val="28"/>
          <w:szCs w:val="28"/>
        </w:rPr>
      </w:pPr>
      <w:r w:rsidRPr="00D22E34">
        <w:rPr>
          <w:sz w:val="28"/>
          <w:szCs w:val="28"/>
        </w:rPr>
        <w:t>для всех вспомогательных строений высота от уровня земли:</w:t>
      </w:r>
    </w:p>
    <w:p w14:paraId="57C060D2" w14:textId="77777777" w:rsidR="00C251C2" w:rsidRPr="00D22E34" w:rsidRDefault="00C251C2" w:rsidP="00C251C2">
      <w:pPr>
        <w:widowControl w:val="0"/>
        <w:suppressAutoHyphens/>
        <w:spacing w:line="244" w:lineRule="auto"/>
        <w:ind w:firstLine="709"/>
        <w:jc w:val="both"/>
        <w:rPr>
          <w:sz w:val="28"/>
          <w:szCs w:val="28"/>
        </w:rPr>
      </w:pPr>
      <w:r w:rsidRPr="00D22E34">
        <w:rPr>
          <w:sz w:val="28"/>
          <w:szCs w:val="28"/>
        </w:rPr>
        <w:t xml:space="preserve">до верха плоской кровли – не более 4 м; </w:t>
      </w:r>
    </w:p>
    <w:p w14:paraId="0A4F4696" w14:textId="4A778599" w:rsidR="00C251C2" w:rsidRPr="00D22E34" w:rsidRDefault="00C251C2" w:rsidP="00C251C2">
      <w:pPr>
        <w:widowControl w:val="0"/>
        <w:suppressAutoHyphens/>
        <w:spacing w:line="244" w:lineRule="auto"/>
        <w:ind w:firstLine="709"/>
        <w:jc w:val="both"/>
        <w:rPr>
          <w:sz w:val="28"/>
          <w:szCs w:val="28"/>
        </w:rPr>
      </w:pPr>
      <w:r w:rsidRPr="00D22E34">
        <w:rPr>
          <w:sz w:val="28"/>
          <w:szCs w:val="28"/>
        </w:rPr>
        <w:t>до конька скатной кровли – не более 6 м.</w:t>
      </w:r>
    </w:p>
    <w:p w14:paraId="664D2E5F" w14:textId="77777777" w:rsidR="00C251C2" w:rsidRPr="00D22E34" w:rsidRDefault="00C251C2" w:rsidP="00C251C2">
      <w:pPr>
        <w:widowControl w:val="0"/>
        <w:suppressAutoHyphens/>
        <w:spacing w:line="244" w:lineRule="auto"/>
        <w:ind w:firstLine="709"/>
        <w:jc w:val="both"/>
        <w:rPr>
          <w:sz w:val="28"/>
          <w:szCs w:val="28"/>
        </w:rPr>
      </w:pPr>
    </w:p>
    <w:p w14:paraId="5989E8FC" w14:textId="77777777" w:rsidR="00E83310" w:rsidRPr="00D22E34" w:rsidRDefault="00E83310" w:rsidP="00E83310">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w:t>
      </w:r>
      <w:r w:rsidRPr="00D22E34">
        <w:rPr>
          <w:rFonts w:eastAsia="TimesNewRoman"/>
          <w:sz w:val="28"/>
          <w:szCs w:val="28"/>
        </w:rPr>
        <w:t xml:space="preserve">для данной территориальной зоны </w:t>
      </w:r>
      <w:r w:rsidRPr="00D22E34">
        <w:rPr>
          <w:rFonts w:eastAsia="TimesNewRoman"/>
          <w:sz w:val="28"/>
          <w:szCs w:val="28"/>
        </w:rPr>
        <w:lastRenderedPageBreak/>
        <w:t>установлены в подразделе 3 настоящего раздела.</w:t>
      </w:r>
    </w:p>
    <w:p w14:paraId="48F26478" w14:textId="77777777" w:rsidR="00E83310" w:rsidRPr="00D22E34" w:rsidRDefault="00E83310" w:rsidP="00AB3BDB">
      <w:pPr>
        <w:ind w:firstLine="709"/>
        <w:jc w:val="both"/>
        <w:rPr>
          <w:rFonts w:eastAsia="Calibri"/>
          <w:sz w:val="28"/>
          <w:szCs w:val="28"/>
          <w:lang w:eastAsia="en-US"/>
        </w:rPr>
      </w:pPr>
    </w:p>
    <w:p w14:paraId="425BD7C9" w14:textId="5877C549" w:rsidR="00DE7F7A" w:rsidRPr="00D22E34" w:rsidRDefault="00DE7F7A" w:rsidP="00DE7F7A">
      <w:pPr>
        <w:widowControl w:val="0"/>
        <w:autoSpaceDE w:val="0"/>
        <w:autoSpaceDN w:val="0"/>
        <w:adjustRightInd w:val="0"/>
        <w:jc w:val="center"/>
        <w:outlineLvl w:val="2"/>
        <w:rPr>
          <w:rFonts w:eastAsia="Calibri"/>
          <w:b/>
          <w:sz w:val="28"/>
          <w:szCs w:val="28"/>
          <w:lang w:eastAsia="en-US"/>
        </w:rPr>
      </w:pPr>
      <w:r w:rsidRPr="00D22E34">
        <w:rPr>
          <w:rFonts w:eastAsia="Calibri"/>
          <w:b/>
          <w:sz w:val="28"/>
          <w:szCs w:val="28"/>
          <w:lang w:eastAsia="en-US"/>
        </w:rPr>
        <w:t>2.</w:t>
      </w:r>
      <w:r w:rsidR="00207F41" w:rsidRPr="00D22E34">
        <w:rPr>
          <w:rFonts w:eastAsia="Calibri"/>
          <w:b/>
          <w:sz w:val="28"/>
          <w:szCs w:val="28"/>
          <w:lang w:eastAsia="en-US"/>
        </w:rPr>
        <w:t>4</w:t>
      </w:r>
      <w:r w:rsidRPr="00D22E34">
        <w:rPr>
          <w:rFonts w:eastAsia="Calibri"/>
          <w:b/>
          <w:sz w:val="28"/>
          <w:szCs w:val="28"/>
          <w:lang w:eastAsia="en-US"/>
        </w:rPr>
        <w:t>. Градостроительный регламент</w:t>
      </w:r>
    </w:p>
    <w:p w14:paraId="587218F4" w14:textId="0DB9A815" w:rsidR="00DE7F7A" w:rsidRPr="00D22E34" w:rsidRDefault="00DE7F7A" w:rsidP="00DE7F7A">
      <w:pPr>
        <w:widowControl w:val="0"/>
        <w:autoSpaceDE w:val="0"/>
        <w:autoSpaceDN w:val="0"/>
        <w:adjustRightInd w:val="0"/>
        <w:jc w:val="center"/>
        <w:outlineLvl w:val="3"/>
        <w:rPr>
          <w:rFonts w:eastAsia="Calibri"/>
          <w:b/>
          <w:sz w:val="28"/>
          <w:szCs w:val="28"/>
          <w:lang w:eastAsia="en-US"/>
        </w:rPr>
      </w:pPr>
      <w:r w:rsidRPr="00D22E34">
        <w:rPr>
          <w:rFonts w:eastAsia="Calibri"/>
          <w:b/>
          <w:sz w:val="28"/>
          <w:szCs w:val="28"/>
          <w:lang w:eastAsia="en-US"/>
        </w:rPr>
        <w:t>для зоны транспортной инфраструктуры (Т)</w:t>
      </w:r>
    </w:p>
    <w:p w14:paraId="2C3427CD" w14:textId="77777777" w:rsidR="00DE7F7A" w:rsidRPr="00D22E34" w:rsidRDefault="00DE7F7A" w:rsidP="00DE7F7A">
      <w:pPr>
        <w:widowControl w:val="0"/>
        <w:autoSpaceDE w:val="0"/>
        <w:autoSpaceDN w:val="0"/>
        <w:adjustRightInd w:val="0"/>
        <w:ind w:firstLine="709"/>
        <w:jc w:val="both"/>
        <w:outlineLvl w:val="3"/>
        <w:rPr>
          <w:rFonts w:eastAsia="Calibri"/>
          <w:b/>
          <w:sz w:val="28"/>
          <w:szCs w:val="28"/>
          <w:lang w:eastAsia="en-US"/>
        </w:rPr>
      </w:pPr>
    </w:p>
    <w:p w14:paraId="67E7B12C" w14:textId="7CCC7856" w:rsidR="00DE7F7A" w:rsidRPr="00D22E34" w:rsidRDefault="00DE7F7A" w:rsidP="00DE7F7A">
      <w:pPr>
        <w:widowControl w:val="0"/>
        <w:ind w:firstLine="709"/>
        <w:jc w:val="both"/>
        <w:rPr>
          <w:rFonts w:eastAsia="Calibri"/>
          <w:sz w:val="28"/>
          <w:szCs w:val="28"/>
          <w:lang w:eastAsia="en-US"/>
        </w:rPr>
      </w:pPr>
      <w:r w:rsidRPr="00D22E34">
        <w:rPr>
          <w:rFonts w:eastAsia="Calibri"/>
          <w:sz w:val="28"/>
          <w:szCs w:val="28"/>
          <w:lang w:eastAsia="en-US"/>
        </w:rPr>
        <w:t>Код обозначения зоны транспортной инфраструктуры на карте градостроительного зонирования – Т.</w:t>
      </w:r>
    </w:p>
    <w:p w14:paraId="3E84CCAF" w14:textId="5C423DB8" w:rsidR="00DE7F7A" w:rsidRPr="00D22E34" w:rsidRDefault="00DE7F7A" w:rsidP="00DE7F7A">
      <w:pPr>
        <w:widowControl w:val="0"/>
        <w:autoSpaceDE w:val="0"/>
        <w:autoSpaceDN w:val="0"/>
        <w:adjustRightInd w:val="0"/>
        <w:ind w:firstLine="709"/>
        <w:jc w:val="both"/>
        <w:outlineLvl w:val="2"/>
        <w:rPr>
          <w:rFonts w:eastAsia="Calibri"/>
          <w:sz w:val="28"/>
          <w:szCs w:val="28"/>
          <w:lang w:eastAsia="en-US"/>
        </w:rPr>
      </w:pPr>
      <w:r w:rsidRPr="00D22E3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транспортной инфраструктуры представлены в таблице </w:t>
      </w:r>
      <w:r w:rsidR="00393D25" w:rsidRPr="00D22E34">
        <w:rPr>
          <w:rFonts w:eastAsia="Calibri"/>
          <w:sz w:val="28"/>
          <w:szCs w:val="28"/>
          <w:lang w:eastAsia="en-US"/>
        </w:rPr>
        <w:t>4</w:t>
      </w:r>
      <w:r w:rsidRPr="00D22E34">
        <w:rPr>
          <w:rFonts w:eastAsia="Calibri"/>
          <w:sz w:val="28"/>
          <w:szCs w:val="28"/>
          <w:lang w:eastAsia="en-US"/>
        </w:rPr>
        <w:t>.</w:t>
      </w:r>
    </w:p>
    <w:p w14:paraId="07AD3E67" w14:textId="5C269CB3" w:rsidR="00DE7F7A" w:rsidRPr="00D22E34" w:rsidRDefault="00DE7F7A" w:rsidP="00DE7F7A">
      <w:pPr>
        <w:widowControl w:val="0"/>
        <w:autoSpaceDE w:val="0"/>
        <w:autoSpaceDN w:val="0"/>
        <w:adjustRightInd w:val="0"/>
        <w:ind w:firstLine="709"/>
        <w:jc w:val="right"/>
        <w:outlineLvl w:val="2"/>
        <w:rPr>
          <w:rFonts w:eastAsia="Calibri"/>
          <w:sz w:val="28"/>
          <w:szCs w:val="28"/>
          <w:lang w:eastAsia="en-US"/>
        </w:rPr>
      </w:pPr>
      <w:r w:rsidRPr="00D22E34">
        <w:rPr>
          <w:rFonts w:eastAsia="Calibri"/>
          <w:sz w:val="28"/>
          <w:szCs w:val="28"/>
          <w:lang w:eastAsia="en-US"/>
        </w:rPr>
        <w:t xml:space="preserve">Таблица </w:t>
      </w:r>
      <w:r w:rsidR="00207F41" w:rsidRPr="00D22E34">
        <w:rPr>
          <w:rFonts w:eastAsia="Calibri"/>
          <w:sz w:val="28"/>
          <w:szCs w:val="28"/>
          <w:lang w:eastAsia="en-US"/>
        </w:rPr>
        <w:t>3</w:t>
      </w:r>
    </w:p>
    <w:p w14:paraId="1C3FAD51" w14:textId="77777777" w:rsidR="00DE7F7A" w:rsidRPr="00D22E34" w:rsidRDefault="00DE7F7A" w:rsidP="00DE7F7A">
      <w:pPr>
        <w:widowControl w:val="0"/>
        <w:autoSpaceDE w:val="0"/>
        <w:autoSpaceDN w:val="0"/>
        <w:adjustRightInd w:val="0"/>
        <w:ind w:firstLine="709"/>
        <w:jc w:val="right"/>
        <w:outlineLvl w:val="2"/>
        <w:rPr>
          <w:rFonts w:eastAsia="Calibri"/>
          <w:sz w:val="28"/>
          <w:szCs w:val="28"/>
          <w:lang w:eastAsia="en-US"/>
        </w:rPr>
      </w:pPr>
    </w:p>
    <w:p w14:paraId="51E8C33B" w14:textId="77777777" w:rsidR="00DE7F7A" w:rsidRPr="00D22E34" w:rsidRDefault="00DE7F7A" w:rsidP="00DE7F7A">
      <w:pPr>
        <w:widowControl w:val="0"/>
        <w:autoSpaceDE w:val="0"/>
        <w:autoSpaceDN w:val="0"/>
        <w:adjustRightInd w:val="0"/>
        <w:jc w:val="center"/>
        <w:outlineLvl w:val="3"/>
        <w:rPr>
          <w:rFonts w:eastAsia="Calibri"/>
          <w:b/>
          <w:sz w:val="28"/>
          <w:szCs w:val="28"/>
          <w:lang w:eastAsia="en-US"/>
        </w:rPr>
      </w:pPr>
      <w:r w:rsidRPr="00D22E34">
        <w:rPr>
          <w:rFonts w:eastAsia="Calibri"/>
          <w:b/>
          <w:sz w:val="28"/>
          <w:szCs w:val="28"/>
          <w:lang w:eastAsia="en-US"/>
        </w:rPr>
        <w:t xml:space="preserve">Виды разрешенного использования земельных участков </w:t>
      </w:r>
    </w:p>
    <w:p w14:paraId="6996A139" w14:textId="77777777" w:rsidR="00DE7F7A" w:rsidRPr="00D22E34" w:rsidRDefault="00DE7F7A" w:rsidP="00DE7F7A">
      <w:pPr>
        <w:widowControl w:val="0"/>
        <w:autoSpaceDE w:val="0"/>
        <w:autoSpaceDN w:val="0"/>
        <w:adjustRightInd w:val="0"/>
        <w:jc w:val="center"/>
        <w:outlineLvl w:val="3"/>
        <w:rPr>
          <w:rFonts w:eastAsia="Calibri"/>
          <w:b/>
          <w:sz w:val="28"/>
          <w:szCs w:val="28"/>
          <w:lang w:eastAsia="en-US"/>
        </w:rPr>
      </w:pPr>
      <w:r w:rsidRPr="00D22E34">
        <w:rPr>
          <w:rFonts w:eastAsia="Calibri"/>
          <w:b/>
          <w:sz w:val="28"/>
          <w:szCs w:val="28"/>
          <w:lang w:eastAsia="en-US"/>
        </w:rPr>
        <w:t>и объектов капитального строительства для зоны транспортной инфраструктуры</w:t>
      </w:r>
    </w:p>
    <w:p w14:paraId="68A5C9C0" w14:textId="77777777" w:rsidR="005E1AB3" w:rsidRPr="00D22E34" w:rsidRDefault="005E1AB3" w:rsidP="005E1AB3">
      <w:pPr>
        <w:widowControl w:val="0"/>
        <w:autoSpaceDE w:val="0"/>
        <w:autoSpaceDN w:val="0"/>
        <w:adjustRightInd w:val="0"/>
        <w:jc w:val="center"/>
        <w:outlineLvl w:val="3"/>
        <w:rPr>
          <w:rFonts w:eastAsia="Calibri"/>
          <w:b/>
          <w:sz w:val="28"/>
          <w:szCs w:val="28"/>
          <w:lang w:eastAsia="en-US"/>
        </w:rPr>
      </w:pPr>
    </w:p>
    <w:tbl>
      <w:tblPr>
        <w:tblW w:w="9072" w:type="dxa"/>
        <w:tblLayout w:type="fixed"/>
        <w:tblLook w:val="04A0" w:firstRow="1" w:lastRow="0" w:firstColumn="1" w:lastColumn="0" w:noHBand="0" w:noVBand="1"/>
      </w:tblPr>
      <w:tblGrid>
        <w:gridCol w:w="665"/>
        <w:gridCol w:w="1817"/>
        <w:gridCol w:w="817"/>
        <w:gridCol w:w="5773"/>
      </w:tblGrid>
      <w:tr w:rsidR="00A0551F" w:rsidRPr="00D22E34" w14:paraId="10F6A0AF" w14:textId="77777777" w:rsidTr="00A0551F">
        <w:trPr>
          <w:trHeight w:val="273"/>
        </w:trPr>
        <w:tc>
          <w:tcPr>
            <w:tcW w:w="9072" w:type="dxa"/>
            <w:gridSpan w:val="4"/>
            <w:tcBorders>
              <w:top w:val="single" w:sz="4" w:space="0" w:color="000000"/>
              <w:left w:val="single" w:sz="4" w:space="0" w:color="000000"/>
              <w:bottom w:val="single" w:sz="4" w:space="0" w:color="000000"/>
              <w:right w:val="single" w:sz="4" w:space="0" w:color="000000"/>
            </w:tcBorders>
            <w:vAlign w:val="center"/>
            <w:hideMark/>
          </w:tcPr>
          <w:p w14:paraId="64B1B842" w14:textId="77777777" w:rsidR="00A0551F" w:rsidRPr="00D22E34" w:rsidRDefault="00A0551F" w:rsidP="00EC3E9F">
            <w:pPr>
              <w:pStyle w:val="ac"/>
              <w:widowControl w:val="0"/>
              <w:autoSpaceDE w:val="0"/>
              <w:ind w:left="288"/>
              <w:jc w:val="center"/>
              <w:rPr>
                <w:sz w:val="20"/>
                <w:szCs w:val="20"/>
              </w:rPr>
            </w:pPr>
            <w:r w:rsidRPr="00D22E34">
              <w:rPr>
                <w:b/>
                <w:sz w:val="20"/>
                <w:szCs w:val="20"/>
              </w:rPr>
              <w:t>Т – зона транспортной инфраструктуры</w:t>
            </w:r>
          </w:p>
        </w:tc>
      </w:tr>
      <w:tr w:rsidR="00A0551F" w:rsidRPr="00D22E34" w14:paraId="3BC6E867" w14:textId="77777777" w:rsidTr="00A0551F">
        <w:tc>
          <w:tcPr>
            <w:tcW w:w="665" w:type="dxa"/>
            <w:tcBorders>
              <w:top w:val="single" w:sz="4" w:space="0" w:color="000000"/>
              <w:left w:val="single" w:sz="4" w:space="0" w:color="000000"/>
              <w:bottom w:val="single" w:sz="4" w:space="0" w:color="000000"/>
              <w:right w:val="nil"/>
            </w:tcBorders>
            <w:vAlign w:val="center"/>
            <w:hideMark/>
          </w:tcPr>
          <w:p w14:paraId="607F11D8" w14:textId="77777777" w:rsidR="00A0551F" w:rsidRPr="00D22E34" w:rsidRDefault="00A0551F" w:rsidP="00A0551F">
            <w:pPr>
              <w:jc w:val="center"/>
              <w:rPr>
                <w:sz w:val="20"/>
                <w:szCs w:val="20"/>
              </w:rPr>
            </w:pPr>
            <w:r w:rsidRPr="00D22E34">
              <w:rPr>
                <w:b/>
                <w:sz w:val="20"/>
                <w:szCs w:val="20"/>
              </w:rPr>
              <w:t>№ п/п</w:t>
            </w:r>
          </w:p>
        </w:tc>
        <w:tc>
          <w:tcPr>
            <w:tcW w:w="1817" w:type="dxa"/>
            <w:tcBorders>
              <w:top w:val="single" w:sz="4" w:space="0" w:color="000000"/>
              <w:left w:val="single" w:sz="4" w:space="0" w:color="000000"/>
              <w:bottom w:val="single" w:sz="4" w:space="0" w:color="000000"/>
              <w:right w:val="nil"/>
            </w:tcBorders>
            <w:vAlign w:val="center"/>
            <w:hideMark/>
          </w:tcPr>
          <w:p w14:paraId="05DC751F" w14:textId="77777777" w:rsidR="00A0551F" w:rsidRPr="00D22E34" w:rsidRDefault="00A0551F" w:rsidP="00A0551F">
            <w:pPr>
              <w:jc w:val="center"/>
              <w:rPr>
                <w:sz w:val="20"/>
                <w:szCs w:val="20"/>
              </w:rP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17" w:type="dxa"/>
            <w:tcBorders>
              <w:top w:val="single" w:sz="4" w:space="0" w:color="000000"/>
              <w:left w:val="single" w:sz="4" w:space="0" w:color="000000"/>
              <w:bottom w:val="single" w:sz="4" w:space="0" w:color="000000"/>
              <w:right w:val="nil"/>
            </w:tcBorders>
            <w:vAlign w:val="center"/>
            <w:hideMark/>
          </w:tcPr>
          <w:p w14:paraId="7585DE15" w14:textId="77777777" w:rsidR="00A0551F" w:rsidRPr="00D22E34" w:rsidRDefault="00A0551F" w:rsidP="00A0551F">
            <w:pPr>
              <w:jc w:val="center"/>
              <w:rPr>
                <w:sz w:val="20"/>
                <w:szCs w:val="20"/>
              </w:rPr>
            </w:pPr>
            <w:r w:rsidRPr="00D22E34">
              <w:rPr>
                <w:b/>
                <w:sz w:val="20"/>
                <w:szCs w:val="20"/>
                <w:lang w:eastAsia="en-US"/>
              </w:rPr>
              <w:t>Код</w:t>
            </w:r>
          </w:p>
        </w:tc>
        <w:tc>
          <w:tcPr>
            <w:tcW w:w="5773" w:type="dxa"/>
            <w:tcBorders>
              <w:top w:val="single" w:sz="4" w:space="0" w:color="000000"/>
              <w:left w:val="single" w:sz="4" w:space="0" w:color="000000"/>
              <w:bottom w:val="single" w:sz="4" w:space="0" w:color="000000"/>
              <w:right w:val="single" w:sz="4" w:space="0" w:color="000000"/>
            </w:tcBorders>
            <w:vAlign w:val="center"/>
            <w:hideMark/>
          </w:tcPr>
          <w:p w14:paraId="2BA5B1D5" w14:textId="0C71CC50" w:rsidR="00A0551F" w:rsidRPr="00D22E34" w:rsidRDefault="00A0551F" w:rsidP="00A0551F">
            <w:pPr>
              <w:spacing w:line="228" w:lineRule="auto"/>
              <w:jc w:val="center"/>
              <w:rPr>
                <w:b/>
                <w:sz w:val="20"/>
                <w:szCs w:val="20"/>
                <w:lang w:eastAsia="en-US"/>
              </w:rPr>
            </w:pPr>
            <w:r w:rsidRPr="00D22E34">
              <w:rPr>
                <w:b/>
                <w:sz w:val="20"/>
                <w:szCs w:val="20"/>
                <w:lang w:eastAsia="en-US"/>
              </w:rPr>
              <w:t>Описание вида разрешенного</w:t>
            </w:r>
          </w:p>
          <w:p w14:paraId="0EA408EE" w14:textId="04B7BF34" w:rsidR="00A0551F" w:rsidRPr="00D22E34" w:rsidRDefault="00A0551F" w:rsidP="00A0551F">
            <w:pPr>
              <w:spacing w:line="228" w:lineRule="auto"/>
              <w:jc w:val="center"/>
              <w:rPr>
                <w:b/>
                <w:sz w:val="20"/>
                <w:szCs w:val="20"/>
                <w:lang w:eastAsia="en-US"/>
              </w:rPr>
            </w:pPr>
            <w:r w:rsidRPr="00D22E34">
              <w:rPr>
                <w:b/>
                <w:sz w:val="20"/>
                <w:szCs w:val="20"/>
                <w:lang w:eastAsia="en-US"/>
              </w:rPr>
              <w:t>использования земельного участка и</w:t>
            </w:r>
          </w:p>
          <w:p w14:paraId="45F7500D" w14:textId="77777777" w:rsidR="00A0551F" w:rsidRPr="00D22E34" w:rsidRDefault="00A0551F" w:rsidP="00A0551F">
            <w:pPr>
              <w:jc w:val="center"/>
              <w:rPr>
                <w:sz w:val="20"/>
                <w:szCs w:val="20"/>
              </w:rPr>
            </w:pPr>
            <w:r w:rsidRPr="00D22E34">
              <w:rPr>
                <w:b/>
                <w:sz w:val="20"/>
                <w:szCs w:val="20"/>
                <w:lang w:eastAsia="en-US"/>
              </w:rPr>
              <w:t>объекта капитального строительства</w:t>
            </w:r>
          </w:p>
        </w:tc>
      </w:tr>
      <w:tr w:rsidR="00A0551F" w:rsidRPr="00D22E34" w14:paraId="04B364AA" w14:textId="77777777" w:rsidTr="00A0551F">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8CE7D8D" w14:textId="77777777" w:rsidR="00A0551F" w:rsidRPr="00D22E34" w:rsidRDefault="00A0551F" w:rsidP="006A1F3A">
            <w:pPr>
              <w:jc w:val="center"/>
              <w:rPr>
                <w:b/>
                <w:sz w:val="20"/>
                <w:szCs w:val="20"/>
              </w:rPr>
            </w:pPr>
            <w:r w:rsidRPr="00D22E34">
              <w:rPr>
                <w:b/>
                <w:sz w:val="20"/>
                <w:szCs w:val="20"/>
              </w:rPr>
              <w:t>Основные виды разрешенного использования</w:t>
            </w:r>
          </w:p>
        </w:tc>
      </w:tr>
      <w:tr w:rsidR="00A0551F" w:rsidRPr="00D22E34" w14:paraId="5EA36443"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7AE71F3E"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0FA6917A" w14:textId="77777777" w:rsidR="00A0551F" w:rsidRPr="00D22E34" w:rsidRDefault="00A0551F" w:rsidP="00A0551F">
            <w:pPr>
              <w:jc w:val="center"/>
              <w:rPr>
                <w:sz w:val="20"/>
                <w:szCs w:val="20"/>
              </w:rPr>
            </w:pPr>
            <w:r w:rsidRPr="00D22E34">
              <w:rPr>
                <w:sz w:val="20"/>
                <w:szCs w:val="20"/>
              </w:rPr>
              <w:t>Хранение автотранспорта</w:t>
            </w:r>
          </w:p>
        </w:tc>
        <w:tc>
          <w:tcPr>
            <w:tcW w:w="817" w:type="dxa"/>
            <w:tcBorders>
              <w:top w:val="single" w:sz="4" w:space="0" w:color="auto"/>
              <w:left w:val="single" w:sz="4" w:space="0" w:color="auto"/>
              <w:bottom w:val="single" w:sz="4" w:space="0" w:color="auto"/>
              <w:right w:val="single" w:sz="4" w:space="0" w:color="auto"/>
            </w:tcBorders>
            <w:vAlign w:val="center"/>
          </w:tcPr>
          <w:p w14:paraId="0427A3DB" w14:textId="77777777" w:rsidR="00A0551F" w:rsidRPr="00D22E34" w:rsidRDefault="00A0551F" w:rsidP="00A0551F">
            <w:pPr>
              <w:jc w:val="center"/>
              <w:rPr>
                <w:sz w:val="20"/>
                <w:szCs w:val="20"/>
              </w:rPr>
            </w:pPr>
            <w:r w:rsidRPr="00D22E34">
              <w:rPr>
                <w:sz w:val="20"/>
                <w:szCs w:val="20"/>
              </w:rPr>
              <w:t>2.7.1</w:t>
            </w:r>
          </w:p>
        </w:tc>
        <w:tc>
          <w:tcPr>
            <w:tcW w:w="5773" w:type="dxa"/>
            <w:tcBorders>
              <w:top w:val="single" w:sz="4" w:space="0" w:color="auto"/>
              <w:left w:val="single" w:sz="4" w:space="0" w:color="auto"/>
              <w:bottom w:val="single" w:sz="4" w:space="0" w:color="auto"/>
              <w:right w:val="single" w:sz="4" w:space="0" w:color="auto"/>
            </w:tcBorders>
            <w:vAlign w:val="center"/>
          </w:tcPr>
          <w:p w14:paraId="7FC5B450" w14:textId="77777777" w:rsidR="00A0551F" w:rsidRPr="00D22E34" w:rsidRDefault="00A0551F" w:rsidP="00EC3E9F">
            <w:pPr>
              <w:pStyle w:val="ConsPlusNormal"/>
              <w:jc w:val="both"/>
              <w:rPr>
                <w:sz w:val="20"/>
              </w:rPr>
            </w:pPr>
            <w:r w:rsidRPr="00D22E34">
              <w:rPr>
                <w:sz w:val="20"/>
              </w:rPr>
              <w:t>Размещение объектов капитального строительства, размещение которых предусмотрено видами разрешенного использования с кодами 3.1,3.2, 3.3, 3.4, 3.4.1, 3.5.1, 3.6,3.7,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A0551F" w:rsidRPr="00D22E34" w14:paraId="2CDE3C96"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3D4A3A47"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63AA8AC3" w14:textId="77777777" w:rsidR="00A0551F" w:rsidRPr="00D22E34" w:rsidRDefault="00A0551F" w:rsidP="00A0551F">
            <w:pPr>
              <w:jc w:val="center"/>
              <w:rPr>
                <w:sz w:val="20"/>
                <w:szCs w:val="20"/>
              </w:rPr>
            </w:pPr>
            <w:r w:rsidRPr="00D22E34">
              <w:rPr>
                <w:sz w:val="20"/>
                <w:szCs w:val="20"/>
              </w:rPr>
              <w:t>Хранение автотранспорта</w:t>
            </w:r>
          </w:p>
        </w:tc>
        <w:tc>
          <w:tcPr>
            <w:tcW w:w="817" w:type="dxa"/>
            <w:tcBorders>
              <w:top w:val="single" w:sz="4" w:space="0" w:color="auto"/>
              <w:left w:val="single" w:sz="4" w:space="0" w:color="auto"/>
              <w:bottom w:val="single" w:sz="4" w:space="0" w:color="auto"/>
              <w:right w:val="single" w:sz="4" w:space="0" w:color="auto"/>
            </w:tcBorders>
            <w:vAlign w:val="center"/>
          </w:tcPr>
          <w:p w14:paraId="209A33EF" w14:textId="77777777" w:rsidR="00A0551F" w:rsidRPr="00D22E34" w:rsidRDefault="00A0551F" w:rsidP="00A0551F">
            <w:pPr>
              <w:jc w:val="center"/>
              <w:rPr>
                <w:sz w:val="20"/>
                <w:szCs w:val="20"/>
              </w:rPr>
            </w:pPr>
            <w:r w:rsidRPr="00D22E34">
              <w:rPr>
                <w:sz w:val="20"/>
                <w:szCs w:val="20"/>
              </w:rPr>
              <w:t>2.7.2</w:t>
            </w:r>
          </w:p>
        </w:tc>
        <w:tc>
          <w:tcPr>
            <w:tcW w:w="5773" w:type="dxa"/>
            <w:tcBorders>
              <w:top w:val="single" w:sz="4" w:space="0" w:color="auto"/>
              <w:left w:val="single" w:sz="4" w:space="0" w:color="auto"/>
              <w:bottom w:val="single" w:sz="4" w:space="0" w:color="auto"/>
              <w:right w:val="single" w:sz="4" w:space="0" w:color="auto"/>
            </w:tcBorders>
            <w:vAlign w:val="center"/>
          </w:tcPr>
          <w:p w14:paraId="56C70A2D" w14:textId="77777777" w:rsidR="00A0551F" w:rsidRPr="00D22E34" w:rsidRDefault="00A0551F" w:rsidP="00EC3E9F">
            <w:pPr>
              <w:pStyle w:val="ConsPlusNormal"/>
              <w:jc w:val="both"/>
              <w:rPr>
                <w:sz w:val="20"/>
              </w:rPr>
            </w:pPr>
            <w:r w:rsidRPr="00D22E34">
              <w:rPr>
                <w:sz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22E34">
              <w:rPr>
                <w:sz w:val="20"/>
              </w:rPr>
              <w:t>машино</w:t>
            </w:r>
            <w:proofErr w:type="spellEnd"/>
            <w:r w:rsidRPr="00D22E34">
              <w:rPr>
                <w:sz w:val="20"/>
              </w:rPr>
              <w:t>-места, за исключением гаражей, размещение которых предусмотрено содержанием видов разрешенного использования с кодами2.7.2, 4.9</w:t>
            </w:r>
          </w:p>
        </w:tc>
      </w:tr>
      <w:tr w:rsidR="00A0551F" w:rsidRPr="00D22E34" w14:paraId="5E12FD02"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495D96F5"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26751763" w14:textId="77777777" w:rsidR="00A0551F" w:rsidRPr="00D22E34" w:rsidRDefault="00A0551F" w:rsidP="00A0551F">
            <w:pPr>
              <w:jc w:val="center"/>
              <w:rPr>
                <w:sz w:val="20"/>
                <w:szCs w:val="20"/>
              </w:rPr>
            </w:pPr>
            <w:r w:rsidRPr="00D22E34">
              <w:rPr>
                <w:sz w:val="20"/>
                <w:szCs w:val="20"/>
              </w:rPr>
              <w:t>Служебные гаражи</w:t>
            </w:r>
          </w:p>
        </w:tc>
        <w:tc>
          <w:tcPr>
            <w:tcW w:w="817" w:type="dxa"/>
            <w:tcBorders>
              <w:top w:val="single" w:sz="4" w:space="0" w:color="auto"/>
              <w:left w:val="single" w:sz="4" w:space="0" w:color="auto"/>
              <w:bottom w:val="single" w:sz="4" w:space="0" w:color="auto"/>
              <w:right w:val="single" w:sz="4" w:space="0" w:color="auto"/>
            </w:tcBorders>
            <w:vAlign w:val="center"/>
          </w:tcPr>
          <w:p w14:paraId="750EF765" w14:textId="77777777" w:rsidR="00A0551F" w:rsidRPr="00D22E34" w:rsidRDefault="00A0551F" w:rsidP="00A0551F">
            <w:pPr>
              <w:jc w:val="center"/>
              <w:rPr>
                <w:sz w:val="20"/>
                <w:szCs w:val="20"/>
              </w:rPr>
            </w:pPr>
            <w:r w:rsidRPr="00D22E34">
              <w:rPr>
                <w:sz w:val="20"/>
                <w:szCs w:val="20"/>
              </w:rPr>
              <w:t>4.9</w:t>
            </w:r>
          </w:p>
        </w:tc>
        <w:tc>
          <w:tcPr>
            <w:tcW w:w="5773" w:type="dxa"/>
            <w:tcBorders>
              <w:top w:val="single" w:sz="4" w:space="0" w:color="auto"/>
              <w:left w:val="single" w:sz="4" w:space="0" w:color="auto"/>
              <w:bottom w:val="single" w:sz="4" w:space="0" w:color="auto"/>
              <w:right w:val="single" w:sz="4" w:space="0" w:color="auto"/>
            </w:tcBorders>
          </w:tcPr>
          <w:p w14:paraId="5A35D400" w14:textId="77777777" w:rsidR="00A0551F" w:rsidRPr="00D22E34" w:rsidRDefault="00A0551F" w:rsidP="00EC3E9F">
            <w:pPr>
              <w:pStyle w:val="ConsPlusNormal"/>
              <w:jc w:val="both"/>
              <w:rPr>
                <w:sz w:val="20"/>
              </w:rPr>
            </w:pPr>
            <w:r w:rsidRPr="00D22E34">
              <w:rPr>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3.1.2, 4.9.1.1, 4.9.1.2, 4.9.1.3, 4.9.1.4, а также для стоянки и хранения транспортных средств общего пользования, в том числе в депо</w:t>
            </w:r>
          </w:p>
        </w:tc>
      </w:tr>
      <w:tr w:rsidR="00A0551F" w:rsidRPr="00D22E34" w14:paraId="770BFF92"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4654A27F"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37EAB90E" w14:textId="77777777" w:rsidR="00A0551F" w:rsidRPr="00D22E34" w:rsidRDefault="00A0551F" w:rsidP="00A0551F">
            <w:pPr>
              <w:jc w:val="center"/>
              <w:rPr>
                <w:sz w:val="20"/>
                <w:szCs w:val="20"/>
              </w:rPr>
            </w:pPr>
            <w:r w:rsidRPr="00D22E34">
              <w:rPr>
                <w:sz w:val="20"/>
                <w:szCs w:val="20"/>
              </w:rPr>
              <w:t>Заправка транспортных средств</w:t>
            </w:r>
          </w:p>
        </w:tc>
        <w:tc>
          <w:tcPr>
            <w:tcW w:w="817" w:type="dxa"/>
            <w:tcBorders>
              <w:top w:val="single" w:sz="4" w:space="0" w:color="auto"/>
              <w:left w:val="single" w:sz="4" w:space="0" w:color="auto"/>
              <w:bottom w:val="single" w:sz="4" w:space="0" w:color="auto"/>
              <w:right w:val="single" w:sz="4" w:space="0" w:color="auto"/>
            </w:tcBorders>
            <w:vAlign w:val="center"/>
          </w:tcPr>
          <w:p w14:paraId="42CA1C89" w14:textId="77777777" w:rsidR="00A0551F" w:rsidRPr="00D22E34" w:rsidRDefault="00A0551F" w:rsidP="00A0551F">
            <w:pPr>
              <w:jc w:val="center"/>
              <w:rPr>
                <w:sz w:val="20"/>
                <w:szCs w:val="20"/>
              </w:rPr>
            </w:pPr>
            <w:r w:rsidRPr="00D22E34">
              <w:rPr>
                <w:sz w:val="20"/>
                <w:szCs w:val="20"/>
              </w:rPr>
              <w:t>4.9.1.1</w:t>
            </w:r>
          </w:p>
        </w:tc>
        <w:tc>
          <w:tcPr>
            <w:tcW w:w="5773" w:type="dxa"/>
            <w:tcBorders>
              <w:top w:val="single" w:sz="4" w:space="0" w:color="auto"/>
              <w:left w:val="single" w:sz="4" w:space="0" w:color="auto"/>
              <w:bottom w:val="single" w:sz="4" w:space="0" w:color="auto"/>
              <w:right w:val="single" w:sz="4" w:space="0" w:color="auto"/>
            </w:tcBorders>
          </w:tcPr>
          <w:p w14:paraId="5EB5946D" w14:textId="77777777" w:rsidR="00A0551F" w:rsidRPr="00D22E34" w:rsidRDefault="00A0551F" w:rsidP="00EC3E9F">
            <w:pPr>
              <w:pStyle w:val="afff7"/>
              <w:ind w:firstLine="0"/>
              <w:rPr>
                <w:sz w:val="20"/>
                <w:szCs w:val="20"/>
              </w:rPr>
            </w:pPr>
            <w:r w:rsidRPr="00D22E3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A0551F" w:rsidRPr="00D22E34" w14:paraId="1108EA9D"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22588C69"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3A0F6219" w14:textId="77777777" w:rsidR="00A0551F" w:rsidRPr="00D22E34" w:rsidRDefault="00A0551F" w:rsidP="00A0551F">
            <w:pPr>
              <w:jc w:val="center"/>
              <w:rPr>
                <w:sz w:val="20"/>
                <w:szCs w:val="20"/>
              </w:rPr>
            </w:pPr>
            <w:r w:rsidRPr="00D22E34">
              <w:rPr>
                <w:sz w:val="20"/>
                <w:szCs w:val="20"/>
              </w:rPr>
              <w:t>Обеспечение дорожного отдыха</w:t>
            </w:r>
          </w:p>
        </w:tc>
        <w:tc>
          <w:tcPr>
            <w:tcW w:w="817" w:type="dxa"/>
            <w:tcBorders>
              <w:top w:val="single" w:sz="4" w:space="0" w:color="auto"/>
              <w:left w:val="single" w:sz="4" w:space="0" w:color="auto"/>
              <w:bottom w:val="single" w:sz="4" w:space="0" w:color="auto"/>
              <w:right w:val="single" w:sz="4" w:space="0" w:color="auto"/>
            </w:tcBorders>
            <w:vAlign w:val="center"/>
          </w:tcPr>
          <w:p w14:paraId="7B333DA2" w14:textId="77777777" w:rsidR="00A0551F" w:rsidRPr="00D22E34" w:rsidRDefault="00A0551F" w:rsidP="00A0551F">
            <w:pPr>
              <w:jc w:val="center"/>
              <w:rPr>
                <w:sz w:val="20"/>
                <w:szCs w:val="20"/>
              </w:rPr>
            </w:pPr>
            <w:r w:rsidRPr="00D22E34">
              <w:rPr>
                <w:sz w:val="20"/>
                <w:szCs w:val="20"/>
              </w:rPr>
              <w:t>4.9.1.2</w:t>
            </w:r>
          </w:p>
        </w:tc>
        <w:tc>
          <w:tcPr>
            <w:tcW w:w="5773" w:type="dxa"/>
            <w:tcBorders>
              <w:top w:val="single" w:sz="4" w:space="0" w:color="auto"/>
              <w:left w:val="single" w:sz="4" w:space="0" w:color="auto"/>
              <w:bottom w:val="single" w:sz="4" w:space="0" w:color="auto"/>
              <w:right w:val="single" w:sz="4" w:space="0" w:color="auto"/>
            </w:tcBorders>
          </w:tcPr>
          <w:p w14:paraId="77D066E9" w14:textId="77777777" w:rsidR="00A0551F" w:rsidRPr="00D22E34" w:rsidRDefault="00A0551F" w:rsidP="00EC3E9F">
            <w:pPr>
              <w:pStyle w:val="ConsPlusNormal"/>
              <w:jc w:val="both"/>
              <w:rPr>
                <w:sz w:val="20"/>
              </w:rPr>
            </w:pPr>
            <w:r w:rsidRPr="00D22E34">
              <w:rPr>
                <w:sz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0551F" w:rsidRPr="00D22E34" w14:paraId="40A2E132"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1E1D4727"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643F6CE5" w14:textId="77777777" w:rsidR="00A0551F" w:rsidRPr="00D22E34" w:rsidRDefault="00A0551F" w:rsidP="00A0551F">
            <w:pPr>
              <w:jc w:val="center"/>
              <w:rPr>
                <w:sz w:val="20"/>
                <w:szCs w:val="20"/>
              </w:rPr>
            </w:pPr>
            <w:r w:rsidRPr="00D22E34">
              <w:rPr>
                <w:sz w:val="20"/>
                <w:szCs w:val="20"/>
              </w:rPr>
              <w:t>Автомобильные мойки</w:t>
            </w:r>
          </w:p>
        </w:tc>
        <w:tc>
          <w:tcPr>
            <w:tcW w:w="817" w:type="dxa"/>
            <w:tcBorders>
              <w:top w:val="single" w:sz="4" w:space="0" w:color="auto"/>
              <w:left w:val="single" w:sz="4" w:space="0" w:color="auto"/>
              <w:bottom w:val="single" w:sz="4" w:space="0" w:color="auto"/>
              <w:right w:val="single" w:sz="4" w:space="0" w:color="auto"/>
            </w:tcBorders>
            <w:vAlign w:val="center"/>
          </w:tcPr>
          <w:p w14:paraId="70418333" w14:textId="77777777" w:rsidR="00A0551F" w:rsidRPr="00D22E34" w:rsidRDefault="00A0551F" w:rsidP="00A0551F">
            <w:pPr>
              <w:jc w:val="center"/>
              <w:rPr>
                <w:sz w:val="20"/>
                <w:szCs w:val="20"/>
              </w:rPr>
            </w:pPr>
            <w:r w:rsidRPr="00D22E34">
              <w:rPr>
                <w:sz w:val="20"/>
                <w:szCs w:val="20"/>
              </w:rPr>
              <w:t>4.9.1.3</w:t>
            </w:r>
          </w:p>
        </w:tc>
        <w:tc>
          <w:tcPr>
            <w:tcW w:w="5773" w:type="dxa"/>
            <w:tcBorders>
              <w:top w:val="single" w:sz="4" w:space="0" w:color="auto"/>
              <w:left w:val="single" w:sz="4" w:space="0" w:color="auto"/>
              <w:bottom w:val="single" w:sz="4" w:space="0" w:color="auto"/>
              <w:right w:val="single" w:sz="4" w:space="0" w:color="auto"/>
            </w:tcBorders>
          </w:tcPr>
          <w:p w14:paraId="1C533EF4" w14:textId="77777777" w:rsidR="00A0551F" w:rsidRPr="00D22E34" w:rsidRDefault="00A0551F" w:rsidP="00EC3E9F">
            <w:pPr>
              <w:pStyle w:val="ConsPlusNormal"/>
              <w:jc w:val="both"/>
              <w:rPr>
                <w:sz w:val="20"/>
              </w:rPr>
            </w:pPr>
            <w:r w:rsidRPr="00D22E34">
              <w:rPr>
                <w:sz w:val="20"/>
              </w:rPr>
              <w:t>Размещение автомобильных моек, а также размещение магазинов сопутствующей торговли</w:t>
            </w:r>
          </w:p>
        </w:tc>
      </w:tr>
      <w:tr w:rsidR="00A0551F" w:rsidRPr="00D22E34" w14:paraId="59EB99F6" w14:textId="77777777" w:rsidTr="00A0551F">
        <w:tc>
          <w:tcPr>
            <w:tcW w:w="665" w:type="dxa"/>
            <w:tcBorders>
              <w:top w:val="single" w:sz="4" w:space="0" w:color="auto"/>
              <w:left w:val="single" w:sz="4" w:space="0" w:color="auto"/>
              <w:bottom w:val="single" w:sz="4" w:space="0" w:color="auto"/>
              <w:right w:val="single" w:sz="4" w:space="0" w:color="auto"/>
            </w:tcBorders>
            <w:vAlign w:val="center"/>
          </w:tcPr>
          <w:p w14:paraId="43A60ABD"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53F6CAC0" w14:textId="77777777" w:rsidR="00A0551F" w:rsidRPr="00D22E34" w:rsidRDefault="00A0551F" w:rsidP="00A0551F">
            <w:pPr>
              <w:jc w:val="center"/>
              <w:rPr>
                <w:sz w:val="20"/>
                <w:szCs w:val="20"/>
              </w:rPr>
            </w:pPr>
            <w:r w:rsidRPr="00D22E34">
              <w:rPr>
                <w:sz w:val="20"/>
                <w:szCs w:val="20"/>
              </w:rPr>
              <w:t>Ремонт автомобилей</w:t>
            </w:r>
          </w:p>
        </w:tc>
        <w:tc>
          <w:tcPr>
            <w:tcW w:w="817" w:type="dxa"/>
            <w:tcBorders>
              <w:top w:val="single" w:sz="4" w:space="0" w:color="auto"/>
              <w:left w:val="single" w:sz="4" w:space="0" w:color="auto"/>
              <w:bottom w:val="single" w:sz="4" w:space="0" w:color="auto"/>
              <w:right w:val="single" w:sz="4" w:space="0" w:color="auto"/>
            </w:tcBorders>
            <w:vAlign w:val="center"/>
          </w:tcPr>
          <w:p w14:paraId="3DCD1CA3" w14:textId="77777777" w:rsidR="00A0551F" w:rsidRPr="00D22E34" w:rsidRDefault="00A0551F" w:rsidP="00A0551F">
            <w:pPr>
              <w:jc w:val="center"/>
              <w:rPr>
                <w:sz w:val="20"/>
                <w:szCs w:val="20"/>
              </w:rPr>
            </w:pPr>
            <w:r w:rsidRPr="00D22E34">
              <w:rPr>
                <w:sz w:val="20"/>
                <w:szCs w:val="20"/>
              </w:rPr>
              <w:t>4.9.1.4</w:t>
            </w:r>
          </w:p>
        </w:tc>
        <w:tc>
          <w:tcPr>
            <w:tcW w:w="5773" w:type="dxa"/>
            <w:tcBorders>
              <w:top w:val="single" w:sz="4" w:space="0" w:color="auto"/>
              <w:left w:val="single" w:sz="4" w:space="0" w:color="auto"/>
              <w:bottom w:val="single" w:sz="4" w:space="0" w:color="auto"/>
              <w:right w:val="single" w:sz="4" w:space="0" w:color="auto"/>
            </w:tcBorders>
          </w:tcPr>
          <w:p w14:paraId="00D080D8" w14:textId="77777777" w:rsidR="00A0551F" w:rsidRPr="00D22E34" w:rsidRDefault="00A0551F" w:rsidP="00EC3E9F">
            <w:pPr>
              <w:pStyle w:val="ConsPlusNormal"/>
              <w:jc w:val="both"/>
              <w:rPr>
                <w:sz w:val="20"/>
              </w:rPr>
            </w:pPr>
            <w:r w:rsidRPr="00D22E34">
              <w:rPr>
                <w:sz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0551F" w:rsidRPr="00D22E34" w14:paraId="7B75B00E"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3E7E54C0"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0F861BA6" w14:textId="77777777" w:rsidR="00A0551F" w:rsidRPr="00D22E34" w:rsidRDefault="00A0551F" w:rsidP="006A1F3A">
            <w:pPr>
              <w:jc w:val="center"/>
              <w:rPr>
                <w:sz w:val="20"/>
                <w:szCs w:val="20"/>
              </w:rPr>
            </w:pPr>
            <w:r w:rsidRPr="00D22E34">
              <w:rPr>
                <w:sz w:val="20"/>
                <w:szCs w:val="20"/>
              </w:rPr>
              <w:t>Энергетика</w:t>
            </w:r>
          </w:p>
        </w:tc>
        <w:tc>
          <w:tcPr>
            <w:tcW w:w="817" w:type="dxa"/>
            <w:tcBorders>
              <w:top w:val="single" w:sz="4" w:space="0" w:color="auto"/>
              <w:left w:val="single" w:sz="4" w:space="0" w:color="auto"/>
              <w:bottom w:val="single" w:sz="4" w:space="0" w:color="auto"/>
              <w:right w:val="single" w:sz="4" w:space="0" w:color="auto"/>
            </w:tcBorders>
            <w:vAlign w:val="center"/>
          </w:tcPr>
          <w:p w14:paraId="26DF773D" w14:textId="77777777" w:rsidR="00A0551F" w:rsidRPr="00D22E34" w:rsidRDefault="00A0551F" w:rsidP="006A1F3A">
            <w:pPr>
              <w:jc w:val="center"/>
              <w:rPr>
                <w:sz w:val="20"/>
                <w:szCs w:val="20"/>
              </w:rPr>
            </w:pPr>
            <w:r w:rsidRPr="00D22E34">
              <w:rPr>
                <w:sz w:val="20"/>
                <w:szCs w:val="20"/>
              </w:rPr>
              <w:t>6.7</w:t>
            </w:r>
          </w:p>
        </w:tc>
        <w:tc>
          <w:tcPr>
            <w:tcW w:w="5773" w:type="dxa"/>
            <w:tcBorders>
              <w:top w:val="single" w:sz="4" w:space="0" w:color="auto"/>
              <w:left w:val="single" w:sz="4" w:space="0" w:color="auto"/>
              <w:bottom w:val="single" w:sz="4" w:space="0" w:color="auto"/>
              <w:right w:val="single" w:sz="4" w:space="0" w:color="auto"/>
            </w:tcBorders>
            <w:vAlign w:val="center"/>
          </w:tcPr>
          <w:p w14:paraId="65EE2105" w14:textId="77777777" w:rsidR="00A0551F" w:rsidRPr="00D22E34" w:rsidRDefault="00A0551F" w:rsidP="00EC3E9F">
            <w:pPr>
              <w:pStyle w:val="afff7"/>
              <w:ind w:firstLine="0"/>
              <w:rPr>
                <w:sz w:val="20"/>
                <w:szCs w:val="20"/>
              </w:rPr>
            </w:pPr>
            <w:r w:rsidRPr="00D22E34">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A0551F" w:rsidRPr="00D22E34" w14:paraId="630921E9"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6CEFF0DC"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4BF817CA" w14:textId="77777777" w:rsidR="00A0551F" w:rsidRPr="00D22E34" w:rsidRDefault="00A0551F" w:rsidP="006A1F3A">
            <w:pPr>
              <w:jc w:val="center"/>
              <w:rPr>
                <w:sz w:val="20"/>
                <w:szCs w:val="20"/>
              </w:rPr>
            </w:pPr>
            <w:r w:rsidRPr="00D22E34">
              <w:rPr>
                <w:sz w:val="20"/>
                <w:szCs w:val="20"/>
              </w:rPr>
              <w:t>Связь</w:t>
            </w:r>
          </w:p>
        </w:tc>
        <w:tc>
          <w:tcPr>
            <w:tcW w:w="817" w:type="dxa"/>
            <w:tcBorders>
              <w:top w:val="single" w:sz="4" w:space="0" w:color="auto"/>
              <w:left w:val="single" w:sz="4" w:space="0" w:color="auto"/>
              <w:bottom w:val="single" w:sz="4" w:space="0" w:color="auto"/>
              <w:right w:val="single" w:sz="4" w:space="0" w:color="auto"/>
            </w:tcBorders>
            <w:vAlign w:val="center"/>
          </w:tcPr>
          <w:p w14:paraId="07B58192" w14:textId="77777777" w:rsidR="00A0551F" w:rsidRPr="00D22E34" w:rsidRDefault="00A0551F" w:rsidP="006A1F3A">
            <w:pPr>
              <w:jc w:val="center"/>
              <w:rPr>
                <w:sz w:val="20"/>
                <w:szCs w:val="20"/>
              </w:rPr>
            </w:pPr>
            <w:r w:rsidRPr="00D22E34">
              <w:rPr>
                <w:sz w:val="20"/>
                <w:szCs w:val="20"/>
              </w:rPr>
              <w:t>6.8</w:t>
            </w:r>
          </w:p>
        </w:tc>
        <w:tc>
          <w:tcPr>
            <w:tcW w:w="5773" w:type="dxa"/>
            <w:tcBorders>
              <w:top w:val="single" w:sz="4" w:space="0" w:color="auto"/>
              <w:left w:val="single" w:sz="4" w:space="0" w:color="auto"/>
              <w:bottom w:val="single" w:sz="4" w:space="0" w:color="auto"/>
              <w:right w:val="single" w:sz="4" w:space="0" w:color="auto"/>
            </w:tcBorders>
            <w:vAlign w:val="center"/>
          </w:tcPr>
          <w:p w14:paraId="593861B4" w14:textId="77777777" w:rsidR="00A0551F" w:rsidRPr="00D22E34" w:rsidRDefault="00A0551F" w:rsidP="00EC3E9F">
            <w:pPr>
              <w:pStyle w:val="ConsPlusNormal"/>
              <w:jc w:val="both"/>
              <w:rPr>
                <w:sz w:val="20"/>
              </w:rPr>
            </w:pPr>
            <w:r w:rsidRPr="00D22E34">
              <w:rPr>
                <w:sz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кодами 3.1.1, 3.2.3</w:t>
            </w:r>
          </w:p>
        </w:tc>
      </w:tr>
      <w:tr w:rsidR="00A0551F" w:rsidRPr="00D22E34" w14:paraId="5430AE68" w14:textId="77777777" w:rsidTr="006A1F3A">
        <w:tc>
          <w:tcPr>
            <w:tcW w:w="665" w:type="dxa"/>
            <w:tcBorders>
              <w:top w:val="single" w:sz="4" w:space="0" w:color="auto"/>
              <w:left w:val="single" w:sz="4" w:space="0" w:color="auto"/>
              <w:bottom w:val="single" w:sz="4" w:space="0" w:color="auto"/>
              <w:right w:val="single" w:sz="4" w:space="0" w:color="auto"/>
            </w:tcBorders>
            <w:vAlign w:val="center"/>
            <w:hideMark/>
          </w:tcPr>
          <w:p w14:paraId="21FA02AA" w14:textId="4E97C5B3"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F44F878" w14:textId="77777777" w:rsidR="00A0551F" w:rsidRPr="00D22E34" w:rsidRDefault="00A0551F" w:rsidP="006A1F3A">
            <w:pPr>
              <w:pStyle w:val="ConsPlusNormal"/>
              <w:jc w:val="center"/>
              <w:rPr>
                <w:sz w:val="20"/>
              </w:rPr>
            </w:pPr>
            <w:r w:rsidRPr="00D22E34">
              <w:rPr>
                <w:sz w:val="20"/>
              </w:rPr>
              <w:t>Железнодорожные пути</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FCDCB9" w14:textId="77777777" w:rsidR="00A0551F" w:rsidRPr="00D22E34" w:rsidRDefault="00A0551F" w:rsidP="006A1F3A">
            <w:pPr>
              <w:jc w:val="center"/>
              <w:rPr>
                <w:sz w:val="20"/>
                <w:szCs w:val="20"/>
              </w:rPr>
            </w:pPr>
            <w:r w:rsidRPr="00D22E34">
              <w:rPr>
                <w:sz w:val="20"/>
                <w:szCs w:val="20"/>
              </w:rPr>
              <w:t>7.1.1</w:t>
            </w:r>
          </w:p>
        </w:tc>
        <w:tc>
          <w:tcPr>
            <w:tcW w:w="5773" w:type="dxa"/>
            <w:tcBorders>
              <w:top w:val="single" w:sz="4" w:space="0" w:color="auto"/>
              <w:left w:val="single" w:sz="4" w:space="0" w:color="auto"/>
              <w:bottom w:val="single" w:sz="4" w:space="0" w:color="auto"/>
              <w:right w:val="single" w:sz="4" w:space="0" w:color="auto"/>
            </w:tcBorders>
            <w:vAlign w:val="center"/>
            <w:hideMark/>
          </w:tcPr>
          <w:p w14:paraId="76AC89D5" w14:textId="77777777" w:rsidR="00A0551F" w:rsidRPr="00D22E34" w:rsidRDefault="00A0551F" w:rsidP="006A1F3A">
            <w:pPr>
              <w:pStyle w:val="ConsPlusNormal"/>
              <w:jc w:val="both"/>
              <w:rPr>
                <w:sz w:val="20"/>
              </w:rPr>
            </w:pPr>
            <w:r w:rsidRPr="00D22E34">
              <w:rPr>
                <w:sz w:val="20"/>
              </w:rPr>
              <w:t>Размещение железнодорожных путей</w:t>
            </w:r>
          </w:p>
        </w:tc>
      </w:tr>
      <w:tr w:rsidR="00A0551F" w:rsidRPr="00D22E34" w14:paraId="440EF566" w14:textId="77777777" w:rsidTr="006A1F3A">
        <w:tc>
          <w:tcPr>
            <w:tcW w:w="665" w:type="dxa"/>
            <w:tcBorders>
              <w:top w:val="single" w:sz="4" w:space="0" w:color="auto"/>
              <w:left w:val="single" w:sz="4" w:space="0" w:color="auto"/>
              <w:bottom w:val="single" w:sz="4" w:space="0" w:color="auto"/>
              <w:right w:val="single" w:sz="4" w:space="0" w:color="auto"/>
            </w:tcBorders>
            <w:vAlign w:val="center"/>
            <w:hideMark/>
          </w:tcPr>
          <w:p w14:paraId="6A9FB9B3" w14:textId="2F8831BB"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CA3F3C7" w14:textId="77777777" w:rsidR="00A0551F" w:rsidRPr="00D22E34" w:rsidRDefault="00A0551F" w:rsidP="006A1F3A">
            <w:pPr>
              <w:pStyle w:val="ConsPlusNormal"/>
              <w:jc w:val="center"/>
              <w:rPr>
                <w:sz w:val="20"/>
              </w:rPr>
            </w:pPr>
            <w:r w:rsidRPr="00D22E34">
              <w:rPr>
                <w:sz w:val="20"/>
              </w:rPr>
              <w:t>Обслуживание железнодорожных перевозок</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CBD46A" w14:textId="77777777" w:rsidR="00A0551F" w:rsidRPr="00D22E34" w:rsidRDefault="00A0551F" w:rsidP="006A1F3A">
            <w:pPr>
              <w:jc w:val="center"/>
              <w:rPr>
                <w:sz w:val="20"/>
                <w:szCs w:val="20"/>
              </w:rPr>
            </w:pPr>
            <w:r w:rsidRPr="00D22E34">
              <w:rPr>
                <w:sz w:val="20"/>
                <w:szCs w:val="20"/>
              </w:rPr>
              <w:t>7.1.2</w:t>
            </w:r>
          </w:p>
        </w:tc>
        <w:tc>
          <w:tcPr>
            <w:tcW w:w="5773" w:type="dxa"/>
            <w:tcBorders>
              <w:top w:val="single" w:sz="4" w:space="0" w:color="auto"/>
              <w:left w:val="single" w:sz="4" w:space="0" w:color="auto"/>
              <w:bottom w:val="single" w:sz="4" w:space="0" w:color="auto"/>
              <w:right w:val="single" w:sz="4" w:space="0" w:color="auto"/>
            </w:tcBorders>
            <w:hideMark/>
          </w:tcPr>
          <w:p w14:paraId="0EA0A60D" w14:textId="77777777" w:rsidR="00A0551F" w:rsidRPr="00D22E34" w:rsidRDefault="00A0551F" w:rsidP="00EC3E9F">
            <w:pPr>
              <w:pStyle w:val="ConsPlusNormal"/>
              <w:jc w:val="both"/>
              <w:rPr>
                <w:sz w:val="20"/>
              </w:rPr>
            </w:pPr>
            <w:r w:rsidRPr="00D22E34">
              <w:rPr>
                <w:sz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A0551F" w:rsidRPr="00D22E34" w14:paraId="5F0F83EE"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2B7D53B3" w14:textId="13F9F40A"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200C15D" w14:textId="77777777" w:rsidR="00A0551F" w:rsidRPr="00D22E34" w:rsidRDefault="00A0551F" w:rsidP="006A1F3A">
            <w:pPr>
              <w:pStyle w:val="ConsPlusNormal"/>
              <w:jc w:val="center"/>
              <w:rPr>
                <w:sz w:val="20"/>
              </w:rPr>
            </w:pPr>
            <w:r w:rsidRPr="00D22E34">
              <w:rPr>
                <w:sz w:val="20"/>
              </w:rPr>
              <w:t>Размещение автомобильных дорог</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06BD43" w14:textId="77777777" w:rsidR="00A0551F" w:rsidRPr="00D22E34" w:rsidRDefault="00A0551F" w:rsidP="006A1F3A">
            <w:pPr>
              <w:jc w:val="center"/>
              <w:rPr>
                <w:sz w:val="20"/>
                <w:szCs w:val="20"/>
              </w:rPr>
            </w:pPr>
            <w:r w:rsidRPr="00D22E34">
              <w:rPr>
                <w:sz w:val="20"/>
                <w:szCs w:val="20"/>
              </w:rPr>
              <w:t>7.2.1</w:t>
            </w:r>
          </w:p>
        </w:tc>
        <w:tc>
          <w:tcPr>
            <w:tcW w:w="5773" w:type="dxa"/>
            <w:tcBorders>
              <w:top w:val="single" w:sz="4" w:space="0" w:color="auto"/>
              <w:left w:val="single" w:sz="4" w:space="0" w:color="auto"/>
              <w:bottom w:val="single" w:sz="4" w:space="0" w:color="auto"/>
              <w:right w:val="single" w:sz="4" w:space="0" w:color="auto"/>
            </w:tcBorders>
            <w:hideMark/>
          </w:tcPr>
          <w:p w14:paraId="0797A131" w14:textId="77777777" w:rsidR="00A0551F" w:rsidRPr="00D22E34" w:rsidRDefault="00A0551F" w:rsidP="00EC3E9F">
            <w:pPr>
              <w:pStyle w:val="ConsPlusNormal"/>
              <w:jc w:val="both"/>
              <w:rPr>
                <w:sz w:val="20"/>
              </w:rPr>
            </w:pPr>
            <w:r w:rsidRPr="00D22E34">
              <w:rPr>
                <w:sz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A0551F" w:rsidRPr="00D22E34" w14:paraId="752E840D"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714524F7" w14:textId="7713D322"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4A7F9F7" w14:textId="77777777" w:rsidR="00A0551F" w:rsidRPr="00D22E34" w:rsidRDefault="00A0551F" w:rsidP="006A1F3A">
            <w:pPr>
              <w:pStyle w:val="ConsPlusNormal"/>
              <w:jc w:val="center"/>
              <w:rPr>
                <w:sz w:val="20"/>
              </w:rPr>
            </w:pPr>
            <w:r w:rsidRPr="00D22E34">
              <w:rPr>
                <w:sz w:val="20"/>
              </w:rPr>
              <w:t>Обслуживание перевозок пассажиров</w:t>
            </w:r>
          </w:p>
        </w:tc>
        <w:tc>
          <w:tcPr>
            <w:tcW w:w="817" w:type="dxa"/>
            <w:tcBorders>
              <w:top w:val="single" w:sz="4" w:space="0" w:color="auto"/>
              <w:left w:val="single" w:sz="4" w:space="0" w:color="auto"/>
              <w:bottom w:val="single" w:sz="4" w:space="0" w:color="auto"/>
              <w:right w:val="single" w:sz="4" w:space="0" w:color="auto"/>
            </w:tcBorders>
            <w:vAlign w:val="center"/>
            <w:hideMark/>
          </w:tcPr>
          <w:p w14:paraId="3B2D314D" w14:textId="77777777" w:rsidR="00A0551F" w:rsidRPr="00D22E34" w:rsidRDefault="00A0551F" w:rsidP="006A1F3A">
            <w:pPr>
              <w:jc w:val="center"/>
              <w:rPr>
                <w:sz w:val="20"/>
                <w:szCs w:val="20"/>
              </w:rPr>
            </w:pPr>
            <w:r w:rsidRPr="00D22E34">
              <w:rPr>
                <w:sz w:val="20"/>
                <w:szCs w:val="20"/>
              </w:rPr>
              <w:t>7.2.2</w:t>
            </w:r>
          </w:p>
        </w:tc>
        <w:tc>
          <w:tcPr>
            <w:tcW w:w="5773" w:type="dxa"/>
            <w:tcBorders>
              <w:top w:val="single" w:sz="4" w:space="0" w:color="auto"/>
              <w:left w:val="single" w:sz="4" w:space="0" w:color="auto"/>
              <w:bottom w:val="single" w:sz="4" w:space="0" w:color="auto"/>
              <w:right w:val="single" w:sz="4" w:space="0" w:color="auto"/>
            </w:tcBorders>
            <w:hideMark/>
          </w:tcPr>
          <w:p w14:paraId="4FC93622" w14:textId="77777777" w:rsidR="00A0551F" w:rsidRPr="00D22E34" w:rsidRDefault="00A0551F" w:rsidP="00EC3E9F">
            <w:pPr>
              <w:pStyle w:val="ConsPlusNormal"/>
              <w:jc w:val="both"/>
              <w:rPr>
                <w:sz w:val="20"/>
              </w:rPr>
            </w:pPr>
            <w:r w:rsidRPr="00D22E34">
              <w:rPr>
                <w:sz w:val="2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A0551F" w:rsidRPr="00D22E34" w14:paraId="2CF8D744"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148CCE6D" w14:textId="12348DF1"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8D7EE0E" w14:textId="77777777" w:rsidR="00A0551F" w:rsidRPr="00D22E34" w:rsidRDefault="00A0551F" w:rsidP="00EC3E9F">
            <w:pPr>
              <w:pStyle w:val="ConsPlusNormal"/>
              <w:jc w:val="center"/>
              <w:rPr>
                <w:sz w:val="20"/>
              </w:rPr>
            </w:pPr>
            <w:r w:rsidRPr="00D22E34">
              <w:rPr>
                <w:sz w:val="20"/>
              </w:rPr>
              <w:t>Стоянки транспорта общего пользования</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D493B6" w14:textId="77777777" w:rsidR="00A0551F" w:rsidRPr="00D22E34" w:rsidRDefault="00A0551F" w:rsidP="00EC3E9F">
            <w:pPr>
              <w:rPr>
                <w:sz w:val="20"/>
                <w:szCs w:val="20"/>
              </w:rPr>
            </w:pPr>
            <w:r w:rsidRPr="00D22E34">
              <w:rPr>
                <w:sz w:val="20"/>
                <w:szCs w:val="20"/>
              </w:rPr>
              <w:t>7.2.3</w:t>
            </w:r>
          </w:p>
        </w:tc>
        <w:tc>
          <w:tcPr>
            <w:tcW w:w="5773" w:type="dxa"/>
            <w:tcBorders>
              <w:top w:val="single" w:sz="4" w:space="0" w:color="auto"/>
              <w:left w:val="single" w:sz="4" w:space="0" w:color="auto"/>
              <w:bottom w:val="single" w:sz="4" w:space="0" w:color="auto"/>
              <w:right w:val="single" w:sz="4" w:space="0" w:color="auto"/>
            </w:tcBorders>
            <w:vAlign w:val="center"/>
            <w:hideMark/>
          </w:tcPr>
          <w:p w14:paraId="0C337414" w14:textId="77777777" w:rsidR="00A0551F" w:rsidRPr="00D22E34" w:rsidRDefault="00A0551F" w:rsidP="006A1F3A">
            <w:pPr>
              <w:pStyle w:val="ConsPlusNormal"/>
              <w:jc w:val="both"/>
              <w:rPr>
                <w:sz w:val="20"/>
              </w:rPr>
            </w:pPr>
            <w:r w:rsidRPr="00D22E34">
              <w:rPr>
                <w:sz w:val="20"/>
              </w:rPr>
              <w:t>Размещение стоянок транспортных средств, осуществляющих перевозки людей по установленному маршруту</w:t>
            </w:r>
          </w:p>
        </w:tc>
      </w:tr>
      <w:tr w:rsidR="00A0551F" w:rsidRPr="00D22E34" w14:paraId="275D4F39"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2998D021" w14:textId="77777777"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66755322" w14:textId="77777777" w:rsidR="00A0551F" w:rsidRPr="00D22E34" w:rsidRDefault="00A0551F" w:rsidP="006A1F3A">
            <w:pPr>
              <w:jc w:val="center"/>
              <w:rPr>
                <w:sz w:val="20"/>
                <w:szCs w:val="20"/>
              </w:rPr>
            </w:pPr>
            <w:r w:rsidRPr="00D22E34">
              <w:rPr>
                <w:sz w:val="20"/>
                <w:szCs w:val="20"/>
              </w:rPr>
              <w:t>Трубопроводный транспорт</w:t>
            </w:r>
          </w:p>
        </w:tc>
        <w:tc>
          <w:tcPr>
            <w:tcW w:w="817" w:type="dxa"/>
            <w:tcBorders>
              <w:top w:val="single" w:sz="4" w:space="0" w:color="auto"/>
              <w:left w:val="single" w:sz="4" w:space="0" w:color="auto"/>
              <w:bottom w:val="single" w:sz="4" w:space="0" w:color="auto"/>
              <w:right w:val="single" w:sz="4" w:space="0" w:color="auto"/>
            </w:tcBorders>
            <w:vAlign w:val="center"/>
          </w:tcPr>
          <w:p w14:paraId="3E0334B1" w14:textId="77777777" w:rsidR="00A0551F" w:rsidRPr="00D22E34" w:rsidRDefault="00A0551F" w:rsidP="006A1F3A">
            <w:pPr>
              <w:jc w:val="center"/>
              <w:rPr>
                <w:sz w:val="20"/>
                <w:szCs w:val="20"/>
              </w:rPr>
            </w:pPr>
            <w:r w:rsidRPr="00D22E34">
              <w:rPr>
                <w:sz w:val="20"/>
                <w:szCs w:val="20"/>
              </w:rPr>
              <w:t>7.5</w:t>
            </w:r>
          </w:p>
        </w:tc>
        <w:tc>
          <w:tcPr>
            <w:tcW w:w="5773" w:type="dxa"/>
            <w:tcBorders>
              <w:top w:val="single" w:sz="4" w:space="0" w:color="auto"/>
              <w:left w:val="single" w:sz="4" w:space="0" w:color="auto"/>
              <w:bottom w:val="single" w:sz="4" w:space="0" w:color="auto"/>
              <w:right w:val="single" w:sz="4" w:space="0" w:color="auto"/>
            </w:tcBorders>
            <w:vAlign w:val="center"/>
          </w:tcPr>
          <w:p w14:paraId="1C092F03" w14:textId="77777777" w:rsidR="00A0551F" w:rsidRPr="00D22E34" w:rsidRDefault="00A0551F" w:rsidP="00EC3E9F">
            <w:pPr>
              <w:jc w:val="both"/>
              <w:rPr>
                <w:sz w:val="20"/>
                <w:szCs w:val="20"/>
              </w:rPr>
            </w:pPr>
            <w:r w:rsidRPr="00D22E34">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A0551F" w:rsidRPr="00D22E34" w14:paraId="71F04434"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41B4FBF9" w14:textId="05360982"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5733571F" w14:textId="77777777" w:rsidR="00A0551F" w:rsidRPr="00D22E34" w:rsidRDefault="00A0551F" w:rsidP="006A1F3A">
            <w:pPr>
              <w:pStyle w:val="ConsPlusNormal"/>
              <w:jc w:val="center"/>
              <w:rPr>
                <w:sz w:val="20"/>
              </w:rPr>
            </w:pPr>
            <w:r w:rsidRPr="00D22E34">
              <w:rPr>
                <w:sz w:val="20"/>
              </w:rPr>
              <w:t>Гидротехнические сооружения</w:t>
            </w:r>
          </w:p>
        </w:tc>
        <w:tc>
          <w:tcPr>
            <w:tcW w:w="817" w:type="dxa"/>
            <w:tcBorders>
              <w:top w:val="single" w:sz="4" w:space="0" w:color="auto"/>
              <w:left w:val="single" w:sz="4" w:space="0" w:color="auto"/>
              <w:bottom w:val="single" w:sz="4" w:space="0" w:color="auto"/>
              <w:right w:val="single" w:sz="4" w:space="0" w:color="auto"/>
            </w:tcBorders>
            <w:vAlign w:val="center"/>
          </w:tcPr>
          <w:p w14:paraId="67A22E08" w14:textId="77777777" w:rsidR="00A0551F" w:rsidRPr="00D22E34" w:rsidRDefault="00A0551F" w:rsidP="006A1F3A">
            <w:pPr>
              <w:jc w:val="center"/>
              <w:rPr>
                <w:sz w:val="20"/>
                <w:szCs w:val="20"/>
              </w:rPr>
            </w:pPr>
            <w:r w:rsidRPr="00D22E34">
              <w:rPr>
                <w:sz w:val="20"/>
                <w:szCs w:val="20"/>
              </w:rPr>
              <w:t>11.3</w:t>
            </w:r>
          </w:p>
        </w:tc>
        <w:tc>
          <w:tcPr>
            <w:tcW w:w="5773" w:type="dxa"/>
            <w:tcBorders>
              <w:top w:val="single" w:sz="4" w:space="0" w:color="auto"/>
              <w:left w:val="single" w:sz="4" w:space="0" w:color="auto"/>
              <w:bottom w:val="single" w:sz="4" w:space="0" w:color="auto"/>
              <w:right w:val="single" w:sz="4" w:space="0" w:color="auto"/>
            </w:tcBorders>
            <w:vAlign w:val="center"/>
          </w:tcPr>
          <w:p w14:paraId="53CCC6B7" w14:textId="77777777" w:rsidR="00A0551F" w:rsidRPr="00D22E34" w:rsidRDefault="00A0551F" w:rsidP="00EC3E9F">
            <w:pPr>
              <w:pStyle w:val="ConsPlusNormal"/>
              <w:jc w:val="both"/>
              <w:rPr>
                <w:sz w:val="20"/>
              </w:rPr>
            </w:pPr>
            <w:r w:rsidRPr="00D22E34">
              <w:rPr>
                <w:rFonts w:eastAsia="Calibri"/>
                <w:sz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22E34">
              <w:rPr>
                <w:rFonts w:eastAsia="Calibri"/>
                <w:sz w:val="20"/>
                <w:lang w:eastAsia="en-US"/>
              </w:rPr>
              <w:t>рыбозащитных</w:t>
            </w:r>
            <w:proofErr w:type="spellEnd"/>
            <w:r w:rsidRPr="00D22E34">
              <w:rPr>
                <w:rFonts w:eastAsia="Calibri"/>
                <w:sz w:val="20"/>
                <w:lang w:eastAsia="en-US"/>
              </w:rPr>
              <w:t xml:space="preserve"> и рыбопропускных сооружений, берегозащитных сооружений)</w:t>
            </w:r>
          </w:p>
        </w:tc>
      </w:tr>
      <w:tr w:rsidR="00A0551F" w:rsidRPr="00D22E34" w14:paraId="1C2CA591"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2975640C" w14:textId="05176120"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178BDC3B" w14:textId="77777777" w:rsidR="00A0551F" w:rsidRPr="00D22E34" w:rsidRDefault="00A0551F" w:rsidP="006A1F3A">
            <w:pPr>
              <w:pStyle w:val="ConsPlusNormal"/>
              <w:jc w:val="center"/>
              <w:rPr>
                <w:sz w:val="20"/>
              </w:rPr>
            </w:pPr>
            <w:r w:rsidRPr="00D22E34">
              <w:rPr>
                <w:sz w:val="20"/>
              </w:rPr>
              <w:t xml:space="preserve">Земельные </w:t>
            </w:r>
            <w:r w:rsidRPr="00D22E34">
              <w:rPr>
                <w:sz w:val="20"/>
              </w:rPr>
              <w:lastRenderedPageBreak/>
              <w:t>участки (территории) общего пользования</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8C7BED" w14:textId="77777777" w:rsidR="00A0551F" w:rsidRPr="00D22E34" w:rsidRDefault="00A0551F" w:rsidP="006A1F3A">
            <w:pPr>
              <w:jc w:val="center"/>
              <w:rPr>
                <w:sz w:val="20"/>
                <w:szCs w:val="20"/>
              </w:rPr>
            </w:pPr>
            <w:r w:rsidRPr="00D22E34">
              <w:rPr>
                <w:sz w:val="20"/>
                <w:szCs w:val="20"/>
              </w:rPr>
              <w:lastRenderedPageBreak/>
              <w:t>12.0</w:t>
            </w:r>
          </w:p>
        </w:tc>
        <w:tc>
          <w:tcPr>
            <w:tcW w:w="5773" w:type="dxa"/>
            <w:tcBorders>
              <w:top w:val="single" w:sz="4" w:space="0" w:color="auto"/>
              <w:left w:val="single" w:sz="4" w:space="0" w:color="auto"/>
              <w:bottom w:val="single" w:sz="4" w:space="0" w:color="auto"/>
              <w:right w:val="single" w:sz="4" w:space="0" w:color="auto"/>
            </w:tcBorders>
            <w:vAlign w:val="center"/>
            <w:hideMark/>
          </w:tcPr>
          <w:p w14:paraId="077B31A8" w14:textId="77777777" w:rsidR="00A0551F" w:rsidRPr="00D22E34" w:rsidRDefault="00A0551F" w:rsidP="00EC3E9F">
            <w:pPr>
              <w:pStyle w:val="ConsPlusNormal"/>
              <w:jc w:val="both"/>
              <w:rPr>
                <w:sz w:val="20"/>
              </w:rPr>
            </w:pPr>
            <w:r w:rsidRPr="00D22E34">
              <w:rPr>
                <w:rFonts w:eastAsia="Calibri"/>
                <w:sz w:val="20"/>
                <w:lang w:eastAsia="en-US"/>
              </w:rPr>
              <w:t xml:space="preserve">Земельные участки общего пользования. Содержание данного </w:t>
            </w:r>
            <w:r w:rsidRPr="00D22E34">
              <w:rPr>
                <w:rFonts w:eastAsia="Calibri"/>
                <w:sz w:val="20"/>
                <w:lang w:eastAsia="en-US"/>
              </w:rPr>
              <w:lastRenderedPageBreak/>
              <w:t>вида разрешенного использования включает в себя содержание видов разрешенного использования с кодами 12.0.1 - 12.0.2</w:t>
            </w:r>
          </w:p>
        </w:tc>
      </w:tr>
      <w:tr w:rsidR="00A0551F" w:rsidRPr="00D22E34" w14:paraId="266EC42B"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77D8739B" w14:textId="7F05698E"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45D7E989" w14:textId="77777777" w:rsidR="00A0551F" w:rsidRPr="00D22E34" w:rsidRDefault="00A0551F" w:rsidP="006A1F3A">
            <w:pPr>
              <w:pStyle w:val="ConsPlusNormal"/>
              <w:jc w:val="center"/>
              <w:rPr>
                <w:sz w:val="20"/>
              </w:rPr>
            </w:pPr>
            <w:r w:rsidRPr="00D22E34">
              <w:rPr>
                <w:sz w:val="20"/>
              </w:rPr>
              <w:t>Улично-дорожная сеть</w:t>
            </w:r>
          </w:p>
        </w:tc>
        <w:tc>
          <w:tcPr>
            <w:tcW w:w="817" w:type="dxa"/>
            <w:tcBorders>
              <w:top w:val="single" w:sz="4" w:space="0" w:color="auto"/>
              <w:left w:val="single" w:sz="4" w:space="0" w:color="auto"/>
              <w:bottom w:val="single" w:sz="4" w:space="0" w:color="auto"/>
              <w:right w:val="single" w:sz="4" w:space="0" w:color="auto"/>
            </w:tcBorders>
            <w:vAlign w:val="center"/>
            <w:hideMark/>
          </w:tcPr>
          <w:p w14:paraId="0726F9BA" w14:textId="77777777" w:rsidR="00A0551F" w:rsidRPr="00D22E34" w:rsidRDefault="00A0551F" w:rsidP="006A1F3A">
            <w:pPr>
              <w:ind w:right="-106" w:hanging="102"/>
              <w:jc w:val="center"/>
              <w:rPr>
                <w:sz w:val="20"/>
                <w:szCs w:val="20"/>
              </w:rPr>
            </w:pPr>
            <w:r w:rsidRPr="00D22E34">
              <w:rPr>
                <w:sz w:val="20"/>
                <w:szCs w:val="20"/>
              </w:rPr>
              <w:t>12.0.1</w:t>
            </w:r>
          </w:p>
        </w:tc>
        <w:tc>
          <w:tcPr>
            <w:tcW w:w="5773" w:type="dxa"/>
            <w:tcBorders>
              <w:top w:val="single" w:sz="4" w:space="0" w:color="auto"/>
              <w:left w:val="single" w:sz="4" w:space="0" w:color="auto"/>
              <w:bottom w:val="single" w:sz="4" w:space="0" w:color="auto"/>
              <w:right w:val="single" w:sz="4" w:space="0" w:color="auto"/>
            </w:tcBorders>
            <w:vAlign w:val="center"/>
            <w:hideMark/>
          </w:tcPr>
          <w:p w14:paraId="7D46F696" w14:textId="77777777" w:rsidR="00A0551F" w:rsidRPr="00D22E34" w:rsidRDefault="00A0551F" w:rsidP="00EC3E9F">
            <w:pPr>
              <w:pStyle w:val="ConsPlusNormal"/>
              <w:jc w:val="both"/>
              <w:rPr>
                <w:sz w:val="20"/>
              </w:rPr>
            </w:pPr>
            <w:r w:rsidRPr="00D22E34">
              <w:rPr>
                <w:rFonts w:eastAsia="Calibri"/>
                <w:sz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rFonts w:eastAsia="Calibri"/>
                <w:sz w:val="20"/>
                <w:lang w:eastAsia="en-US"/>
              </w:rPr>
              <w:t>велотранспортной</w:t>
            </w:r>
            <w:proofErr w:type="spellEnd"/>
            <w:r w:rsidRPr="00D22E34">
              <w:rPr>
                <w:rFonts w:eastAsia="Calibri"/>
                <w:sz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551F" w:rsidRPr="00D22E34" w14:paraId="60B8FD18" w14:textId="77777777" w:rsidTr="006A1F3A">
        <w:tc>
          <w:tcPr>
            <w:tcW w:w="665" w:type="dxa"/>
            <w:tcBorders>
              <w:top w:val="single" w:sz="4" w:space="0" w:color="auto"/>
              <w:left w:val="single" w:sz="4" w:space="0" w:color="auto"/>
              <w:bottom w:val="single" w:sz="4" w:space="0" w:color="auto"/>
              <w:right w:val="single" w:sz="4" w:space="0" w:color="auto"/>
            </w:tcBorders>
            <w:vAlign w:val="center"/>
          </w:tcPr>
          <w:p w14:paraId="026859DA" w14:textId="0DAF5770"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784BA475" w14:textId="77777777" w:rsidR="00A0551F" w:rsidRPr="00D22E34" w:rsidRDefault="00A0551F" w:rsidP="00EC3E9F">
            <w:pPr>
              <w:pStyle w:val="ConsPlusNormal"/>
              <w:jc w:val="center"/>
              <w:rPr>
                <w:sz w:val="20"/>
              </w:rPr>
            </w:pPr>
            <w:r w:rsidRPr="00D22E34">
              <w:rPr>
                <w:sz w:val="20"/>
              </w:rPr>
              <w:t>Благоустройство территории</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F1196A" w14:textId="77777777" w:rsidR="00A0551F" w:rsidRPr="00D22E34" w:rsidRDefault="00A0551F" w:rsidP="006A1F3A">
            <w:pPr>
              <w:ind w:right="-106" w:hanging="102"/>
              <w:jc w:val="center"/>
              <w:rPr>
                <w:sz w:val="20"/>
                <w:szCs w:val="20"/>
              </w:rPr>
            </w:pPr>
            <w:r w:rsidRPr="00D22E34">
              <w:rPr>
                <w:sz w:val="20"/>
                <w:szCs w:val="20"/>
              </w:rPr>
              <w:t>12.0.2</w:t>
            </w:r>
          </w:p>
        </w:tc>
        <w:tc>
          <w:tcPr>
            <w:tcW w:w="5773" w:type="dxa"/>
            <w:tcBorders>
              <w:top w:val="single" w:sz="4" w:space="0" w:color="auto"/>
              <w:left w:val="single" w:sz="4" w:space="0" w:color="auto"/>
              <w:bottom w:val="single" w:sz="4" w:space="0" w:color="auto"/>
              <w:right w:val="single" w:sz="4" w:space="0" w:color="auto"/>
            </w:tcBorders>
            <w:vAlign w:val="center"/>
            <w:hideMark/>
          </w:tcPr>
          <w:p w14:paraId="2468BA1F" w14:textId="77777777" w:rsidR="00A0551F" w:rsidRPr="00D22E34" w:rsidRDefault="00A0551F" w:rsidP="00EC3E9F">
            <w:pPr>
              <w:pStyle w:val="ConsPlusNormal"/>
              <w:jc w:val="both"/>
              <w:rPr>
                <w:sz w:val="20"/>
              </w:rPr>
            </w:pPr>
            <w:r w:rsidRPr="00D22E34">
              <w:rPr>
                <w:rFonts w:eastAsia="Calibri"/>
                <w:sz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0551F" w:rsidRPr="00D22E34" w14:paraId="29B8BB7C" w14:textId="77777777" w:rsidTr="006A1F3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3D266A6" w14:textId="77777777" w:rsidR="00A0551F" w:rsidRPr="00D22E34" w:rsidRDefault="00A0551F" w:rsidP="006A1F3A">
            <w:pPr>
              <w:pStyle w:val="ac"/>
              <w:ind w:left="0"/>
              <w:jc w:val="center"/>
              <w:rPr>
                <w:b/>
                <w:sz w:val="20"/>
                <w:szCs w:val="20"/>
              </w:rPr>
            </w:pPr>
            <w:r w:rsidRPr="00D22E34">
              <w:rPr>
                <w:b/>
                <w:sz w:val="20"/>
                <w:szCs w:val="20"/>
              </w:rPr>
              <w:t>Условно разрешенные виды использования</w:t>
            </w:r>
          </w:p>
        </w:tc>
      </w:tr>
      <w:tr w:rsidR="00A0551F" w:rsidRPr="00D22E34" w14:paraId="530C4012" w14:textId="77777777" w:rsidTr="006A1F3A">
        <w:tc>
          <w:tcPr>
            <w:tcW w:w="665" w:type="dxa"/>
            <w:tcBorders>
              <w:top w:val="single" w:sz="4" w:space="0" w:color="auto"/>
              <w:left w:val="single" w:sz="4" w:space="0" w:color="auto"/>
              <w:bottom w:val="single" w:sz="4" w:space="0" w:color="auto"/>
              <w:right w:val="single" w:sz="4" w:space="0" w:color="auto"/>
            </w:tcBorders>
            <w:vAlign w:val="center"/>
            <w:hideMark/>
          </w:tcPr>
          <w:p w14:paraId="2EFD3AF8" w14:textId="7039F660"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tcPr>
          <w:p w14:paraId="43CC1B67" w14:textId="77777777" w:rsidR="00A0551F" w:rsidRPr="00D22E34" w:rsidRDefault="00A0551F" w:rsidP="006A1F3A">
            <w:pPr>
              <w:jc w:val="center"/>
              <w:rPr>
                <w:sz w:val="20"/>
                <w:szCs w:val="20"/>
              </w:rPr>
            </w:pPr>
            <w:r w:rsidRPr="00D22E34">
              <w:rPr>
                <w:sz w:val="20"/>
                <w:szCs w:val="20"/>
              </w:rPr>
              <w:t>Склады</w:t>
            </w:r>
          </w:p>
        </w:tc>
        <w:tc>
          <w:tcPr>
            <w:tcW w:w="817" w:type="dxa"/>
            <w:tcBorders>
              <w:top w:val="single" w:sz="4" w:space="0" w:color="auto"/>
              <w:left w:val="single" w:sz="4" w:space="0" w:color="auto"/>
              <w:bottom w:val="single" w:sz="4" w:space="0" w:color="auto"/>
              <w:right w:val="single" w:sz="4" w:space="0" w:color="auto"/>
            </w:tcBorders>
            <w:vAlign w:val="center"/>
          </w:tcPr>
          <w:p w14:paraId="08441A0F" w14:textId="77777777" w:rsidR="00A0551F" w:rsidRPr="00D22E34" w:rsidRDefault="00A0551F" w:rsidP="006A1F3A">
            <w:pPr>
              <w:jc w:val="center"/>
              <w:rPr>
                <w:sz w:val="20"/>
                <w:szCs w:val="20"/>
              </w:rPr>
            </w:pPr>
            <w:r w:rsidRPr="00D22E34">
              <w:rPr>
                <w:sz w:val="20"/>
                <w:szCs w:val="20"/>
              </w:rPr>
              <w:t>6.9</w:t>
            </w:r>
          </w:p>
        </w:tc>
        <w:tc>
          <w:tcPr>
            <w:tcW w:w="5773" w:type="dxa"/>
            <w:tcBorders>
              <w:top w:val="single" w:sz="4" w:space="0" w:color="auto"/>
              <w:left w:val="single" w:sz="4" w:space="0" w:color="auto"/>
              <w:bottom w:val="single" w:sz="4" w:space="0" w:color="auto"/>
              <w:right w:val="single" w:sz="4" w:space="0" w:color="auto"/>
            </w:tcBorders>
            <w:vAlign w:val="center"/>
          </w:tcPr>
          <w:p w14:paraId="37A86A8C" w14:textId="77777777" w:rsidR="00A0551F" w:rsidRPr="00D22E34" w:rsidRDefault="00A0551F" w:rsidP="00EC3E9F">
            <w:pPr>
              <w:jc w:val="both"/>
              <w:rPr>
                <w:sz w:val="20"/>
                <w:szCs w:val="20"/>
              </w:rPr>
            </w:pPr>
            <w:r w:rsidRPr="00D22E3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0551F" w:rsidRPr="00D22E34" w14:paraId="3E02DB70" w14:textId="77777777" w:rsidTr="006A1F3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802C9C2" w14:textId="77777777" w:rsidR="00A0551F" w:rsidRPr="00D22E34" w:rsidRDefault="00A0551F" w:rsidP="006A1F3A">
            <w:pPr>
              <w:jc w:val="center"/>
              <w:rPr>
                <w:sz w:val="20"/>
                <w:szCs w:val="20"/>
              </w:rPr>
            </w:pPr>
            <w:r w:rsidRPr="00D22E34">
              <w:rPr>
                <w:b/>
                <w:sz w:val="20"/>
                <w:szCs w:val="20"/>
              </w:rPr>
              <w:t>Вспомогательные виды разрешённого использования,</w:t>
            </w:r>
            <w:r w:rsidRPr="00D22E34">
              <w:rPr>
                <w:sz w:val="20"/>
                <w:szCs w:val="20"/>
              </w:rPr>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551F" w:rsidRPr="00D22E34" w14:paraId="70B6884F" w14:textId="77777777" w:rsidTr="006A1F3A">
        <w:tc>
          <w:tcPr>
            <w:tcW w:w="665" w:type="dxa"/>
            <w:tcBorders>
              <w:top w:val="single" w:sz="4" w:space="0" w:color="auto"/>
              <w:left w:val="single" w:sz="4" w:space="0" w:color="auto"/>
              <w:bottom w:val="single" w:sz="4" w:space="0" w:color="auto"/>
              <w:right w:val="single" w:sz="4" w:space="0" w:color="auto"/>
            </w:tcBorders>
            <w:vAlign w:val="center"/>
            <w:hideMark/>
          </w:tcPr>
          <w:p w14:paraId="0EA927DD" w14:textId="751A41ED" w:rsidR="00A0551F" w:rsidRPr="00D22E34" w:rsidRDefault="00A0551F" w:rsidP="00A2663D">
            <w:pPr>
              <w:pStyle w:val="ac"/>
              <w:numPr>
                <w:ilvl w:val="0"/>
                <w:numId w:val="4"/>
              </w:numPr>
              <w:rPr>
                <w:sz w:val="20"/>
                <w:szCs w:val="20"/>
              </w:rPr>
            </w:pPr>
          </w:p>
        </w:tc>
        <w:tc>
          <w:tcPr>
            <w:tcW w:w="1817" w:type="dxa"/>
            <w:tcBorders>
              <w:top w:val="single" w:sz="4" w:space="0" w:color="auto"/>
              <w:left w:val="single" w:sz="4" w:space="0" w:color="auto"/>
              <w:bottom w:val="single" w:sz="4" w:space="0" w:color="auto"/>
              <w:right w:val="single" w:sz="4" w:space="0" w:color="auto"/>
            </w:tcBorders>
            <w:vAlign w:val="center"/>
            <w:hideMark/>
          </w:tcPr>
          <w:p w14:paraId="0A6B0A67" w14:textId="77777777" w:rsidR="00A0551F" w:rsidRPr="00D22E34" w:rsidRDefault="00A0551F" w:rsidP="006A1F3A">
            <w:pPr>
              <w:jc w:val="center"/>
              <w:rPr>
                <w:sz w:val="20"/>
                <w:szCs w:val="20"/>
              </w:rPr>
            </w:pPr>
            <w:r w:rsidRPr="00D22E34">
              <w:rPr>
                <w:sz w:val="20"/>
                <w:szCs w:val="20"/>
              </w:rPr>
              <w:t>Складские площадки</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7ABEF9" w14:textId="77777777" w:rsidR="00A0551F" w:rsidRPr="00D22E34" w:rsidRDefault="00A0551F" w:rsidP="006A1F3A">
            <w:pPr>
              <w:jc w:val="center"/>
              <w:rPr>
                <w:sz w:val="20"/>
                <w:szCs w:val="20"/>
              </w:rPr>
            </w:pPr>
            <w:r w:rsidRPr="00D22E34">
              <w:rPr>
                <w:sz w:val="20"/>
                <w:szCs w:val="20"/>
              </w:rPr>
              <w:t>6.9.1</w:t>
            </w:r>
          </w:p>
        </w:tc>
        <w:tc>
          <w:tcPr>
            <w:tcW w:w="5773" w:type="dxa"/>
            <w:tcBorders>
              <w:top w:val="single" w:sz="4" w:space="0" w:color="auto"/>
              <w:left w:val="single" w:sz="4" w:space="0" w:color="auto"/>
              <w:bottom w:val="single" w:sz="4" w:space="0" w:color="auto"/>
              <w:right w:val="single" w:sz="4" w:space="0" w:color="auto"/>
            </w:tcBorders>
            <w:vAlign w:val="center"/>
            <w:hideMark/>
          </w:tcPr>
          <w:p w14:paraId="4AFD4114" w14:textId="77777777" w:rsidR="00A0551F" w:rsidRPr="00D22E34" w:rsidRDefault="00A0551F" w:rsidP="00EC3E9F">
            <w:pPr>
              <w:jc w:val="both"/>
              <w:rPr>
                <w:sz w:val="20"/>
                <w:szCs w:val="20"/>
              </w:rPr>
            </w:pPr>
            <w:r w:rsidRPr="00D22E3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bl>
    <w:p w14:paraId="185080EF" w14:textId="77777777" w:rsidR="00DE7F7A" w:rsidRPr="00D22E34" w:rsidRDefault="00DE7F7A" w:rsidP="00DE7F7A">
      <w:pPr>
        <w:widowControl w:val="0"/>
        <w:jc w:val="both"/>
        <w:rPr>
          <w:rFonts w:eastAsia="Calibri"/>
          <w:b/>
          <w:sz w:val="28"/>
          <w:szCs w:val="28"/>
          <w:lang w:eastAsia="en-US"/>
        </w:rPr>
      </w:pPr>
    </w:p>
    <w:p w14:paraId="636F0DBD" w14:textId="77777777" w:rsidR="00DE7F7A" w:rsidRPr="00D22E34" w:rsidRDefault="00DE7F7A" w:rsidP="00DE7F7A">
      <w:pPr>
        <w:widowControl w:val="0"/>
        <w:ind w:firstLine="709"/>
        <w:jc w:val="both"/>
        <w:rPr>
          <w:rFonts w:eastAsia="Calibri"/>
          <w:b/>
          <w:sz w:val="28"/>
          <w:szCs w:val="28"/>
          <w:lang w:eastAsia="en-US"/>
        </w:rPr>
      </w:pPr>
      <w:r w:rsidRPr="00D22E3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6EFF5A" w14:textId="77777777" w:rsidR="00DE7F7A" w:rsidRPr="00D22E34" w:rsidRDefault="00DE7F7A" w:rsidP="00DE7F7A">
      <w:pPr>
        <w:widowControl w:val="0"/>
        <w:ind w:firstLine="709"/>
        <w:jc w:val="both"/>
        <w:rPr>
          <w:rFonts w:eastAsia="Calibri"/>
          <w:sz w:val="28"/>
          <w:szCs w:val="28"/>
          <w:lang w:eastAsia="en-US"/>
        </w:rPr>
      </w:pPr>
      <w:r w:rsidRPr="00D22E34">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5B46E48E" w14:textId="77777777" w:rsidR="00DE7F7A" w:rsidRPr="00D22E34" w:rsidRDefault="00DE7F7A" w:rsidP="00DE7F7A">
      <w:pPr>
        <w:widowControl w:val="0"/>
        <w:ind w:firstLine="709"/>
        <w:jc w:val="both"/>
        <w:rPr>
          <w:rFonts w:eastAsia="Calibri"/>
          <w:sz w:val="28"/>
          <w:szCs w:val="28"/>
          <w:lang w:eastAsia="en-US"/>
        </w:rPr>
      </w:pPr>
      <w:r w:rsidRPr="00D22E34">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9BAF2A7" w14:textId="77777777" w:rsidR="00DE7F7A" w:rsidRPr="00D22E34" w:rsidRDefault="00DE7F7A" w:rsidP="00DE7F7A">
      <w:pPr>
        <w:widowControl w:val="0"/>
        <w:ind w:firstLine="709"/>
        <w:jc w:val="both"/>
        <w:rPr>
          <w:rFonts w:eastAsia="Calibri"/>
          <w:sz w:val="28"/>
          <w:szCs w:val="28"/>
          <w:lang w:eastAsia="en-US"/>
        </w:rPr>
      </w:pPr>
      <w:r w:rsidRPr="00D22E34">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3FBCD0E" w14:textId="77777777" w:rsidR="00DE7F7A" w:rsidRPr="00D22E34" w:rsidRDefault="00DE7F7A" w:rsidP="00DE7F7A">
      <w:pPr>
        <w:widowControl w:val="0"/>
        <w:ind w:firstLine="709"/>
        <w:jc w:val="both"/>
        <w:rPr>
          <w:rFonts w:eastAsia="Calibri"/>
          <w:sz w:val="28"/>
          <w:szCs w:val="28"/>
          <w:lang w:eastAsia="en-US"/>
        </w:rPr>
      </w:pPr>
      <w:r w:rsidRPr="00D22E34">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DF66A81" w14:textId="77777777" w:rsidR="00DE7F7A" w:rsidRPr="00D22E34" w:rsidRDefault="00DE7F7A" w:rsidP="00DE7F7A">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дл</w:t>
      </w:r>
      <w:r w:rsidRPr="00D22E34">
        <w:rPr>
          <w:rFonts w:eastAsia="TimesNewRoman"/>
          <w:sz w:val="28"/>
          <w:szCs w:val="28"/>
        </w:rPr>
        <w:t xml:space="preserve">я данной территориальной зоны </w:t>
      </w:r>
      <w:r w:rsidRPr="00D22E34">
        <w:rPr>
          <w:rFonts w:eastAsia="TimesNewRoman"/>
          <w:sz w:val="28"/>
          <w:szCs w:val="28"/>
        </w:rPr>
        <w:lastRenderedPageBreak/>
        <w:t>установлены в подразделе 3 настоящего раздела.</w:t>
      </w:r>
    </w:p>
    <w:p w14:paraId="6684FB35" w14:textId="408ADA65" w:rsidR="006547D9" w:rsidRPr="00D22E34" w:rsidRDefault="006547D9" w:rsidP="00991868">
      <w:pPr>
        <w:widowControl w:val="0"/>
        <w:autoSpaceDE w:val="0"/>
        <w:autoSpaceDN w:val="0"/>
        <w:adjustRightInd w:val="0"/>
        <w:contextualSpacing/>
        <w:jc w:val="both"/>
        <w:outlineLvl w:val="2"/>
        <w:rPr>
          <w:rFonts w:eastAsia="TimesNewRoman"/>
          <w:sz w:val="28"/>
          <w:szCs w:val="28"/>
        </w:rPr>
      </w:pPr>
    </w:p>
    <w:p w14:paraId="7309994C" w14:textId="4CD95DC5" w:rsidR="008B67EF" w:rsidRPr="00D22E34" w:rsidRDefault="008B67EF" w:rsidP="008B67EF">
      <w:pPr>
        <w:widowControl w:val="0"/>
        <w:autoSpaceDE w:val="0"/>
        <w:autoSpaceDN w:val="0"/>
        <w:adjustRightInd w:val="0"/>
        <w:contextualSpacing/>
        <w:jc w:val="center"/>
        <w:rPr>
          <w:rFonts w:eastAsia="Calibri"/>
          <w:b/>
          <w:sz w:val="28"/>
          <w:szCs w:val="28"/>
          <w:lang w:eastAsia="en-US"/>
        </w:rPr>
      </w:pPr>
      <w:bookmarkStart w:id="47" w:name="_Hlk120182025"/>
      <w:r w:rsidRPr="00D22E34">
        <w:rPr>
          <w:rFonts w:eastAsia="Calibri"/>
          <w:b/>
          <w:sz w:val="28"/>
          <w:szCs w:val="28"/>
          <w:lang w:eastAsia="en-US"/>
        </w:rPr>
        <w:t xml:space="preserve">2.5. Градостроительный регламент </w:t>
      </w:r>
    </w:p>
    <w:p w14:paraId="524AF451" w14:textId="77777777" w:rsidR="008B67EF" w:rsidRPr="00D22E34" w:rsidRDefault="008B67EF" w:rsidP="008B67EF">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 xml:space="preserve">для зоны рекреационного назначения </w:t>
      </w:r>
      <w:r w:rsidRPr="00D22E34">
        <w:rPr>
          <w:b/>
          <w:sz w:val="28"/>
          <w:szCs w:val="28"/>
        </w:rPr>
        <w:t>(Р1)</w:t>
      </w:r>
    </w:p>
    <w:bookmarkEnd w:id="47"/>
    <w:p w14:paraId="208B9D12" w14:textId="77777777" w:rsidR="008B67EF" w:rsidRPr="00D22E34" w:rsidRDefault="008B67EF" w:rsidP="008B67EF">
      <w:pPr>
        <w:widowControl w:val="0"/>
        <w:ind w:firstLine="709"/>
        <w:jc w:val="both"/>
        <w:rPr>
          <w:rFonts w:eastAsia="Calibri"/>
          <w:sz w:val="28"/>
          <w:szCs w:val="28"/>
          <w:lang w:eastAsia="en-US"/>
        </w:rPr>
      </w:pPr>
    </w:p>
    <w:p w14:paraId="2715869E"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Код обозначения зоны рекреационного назначения на карте градостроительного зонирования – Р1.</w:t>
      </w:r>
    </w:p>
    <w:p w14:paraId="7FDA3562"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Цель выделения зоны рекреационного назначения</w:t>
      </w:r>
      <w:r w:rsidRPr="00D22E34">
        <w:rPr>
          <w:sz w:val="28"/>
          <w:szCs w:val="28"/>
        </w:rPr>
        <w:t>: о</w:t>
      </w:r>
      <w:r w:rsidRPr="00D22E34">
        <w:rPr>
          <w:rFonts w:eastAsia="Calibri"/>
          <w:sz w:val="28"/>
          <w:szCs w:val="28"/>
          <w:lang w:eastAsia="en-US"/>
        </w:rPr>
        <w:t>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713EF692" w14:textId="024A78AD" w:rsidR="008B67EF" w:rsidRPr="00D22E34" w:rsidRDefault="008B67EF" w:rsidP="008B67EF">
      <w:pPr>
        <w:widowControl w:val="0"/>
        <w:ind w:firstLine="709"/>
        <w:contextualSpacing/>
        <w:jc w:val="both"/>
        <w:rPr>
          <w:rFonts w:eastAsia="Calibri"/>
          <w:sz w:val="28"/>
          <w:szCs w:val="28"/>
          <w:lang w:eastAsia="en-US"/>
        </w:rPr>
      </w:pPr>
      <w:r w:rsidRPr="00D22E34">
        <w:rPr>
          <w:rFonts w:eastAsia="Calibri"/>
          <w:sz w:val="28"/>
          <w:szCs w:val="28"/>
          <w:lang w:eastAsia="en-US"/>
        </w:rPr>
        <w:t xml:space="preserve">Виды разрешенного использования земельных участков и объектов капитального строительства для зоны рекреационного назначения представлены в таблице </w:t>
      </w:r>
      <w:r w:rsidR="00C47E37" w:rsidRPr="00D22E34">
        <w:rPr>
          <w:rFonts w:eastAsia="Calibri"/>
          <w:sz w:val="28"/>
          <w:szCs w:val="28"/>
          <w:lang w:eastAsia="en-US"/>
        </w:rPr>
        <w:t>4</w:t>
      </w:r>
      <w:r w:rsidRPr="00D22E34">
        <w:rPr>
          <w:rFonts w:eastAsia="Calibri"/>
          <w:sz w:val="28"/>
          <w:szCs w:val="28"/>
          <w:lang w:eastAsia="en-US"/>
        </w:rPr>
        <w:t>.</w:t>
      </w:r>
    </w:p>
    <w:p w14:paraId="1786368D" w14:textId="7A4688E9" w:rsidR="008B67EF" w:rsidRPr="00D22E34" w:rsidRDefault="008B67EF" w:rsidP="008B67EF">
      <w:pPr>
        <w:widowControl w:val="0"/>
        <w:ind w:firstLine="709"/>
        <w:contextualSpacing/>
        <w:jc w:val="right"/>
        <w:rPr>
          <w:rFonts w:eastAsia="Calibri"/>
          <w:sz w:val="28"/>
          <w:szCs w:val="28"/>
          <w:lang w:eastAsia="en-US"/>
        </w:rPr>
      </w:pPr>
      <w:r w:rsidRPr="00D22E34">
        <w:rPr>
          <w:rFonts w:eastAsia="Calibri"/>
          <w:sz w:val="28"/>
          <w:szCs w:val="28"/>
          <w:lang w:eastAsia="en-US"/>
        </w:rPr>
        <w:t>Таблица 4</w:t>
      </w:r>
    </w:p>
    <w:p w14:paraId="12E78E46" w14:textId="77777777" w:rsidR="008B67EF" w:rsidRPr="00D22E34" w:rsidRDefault="008B67EF" w:rsidP="008B67EF">
      <w:pPr>
        <w:widowControl w:val="0"/>
        <w:ind w:firstLine="709"/>
        <w:contextualSpacing/>
        <w:jc w:val="right"/>
        <w:rPr>
          <w:rFonts w:eastAsia="Calibri"/>
          <w:sz w:val="28"/>
          <w:szCs w:val="28"/>
          <w:lang w:eastAsia="en-US"/>
        </w:rPr>
      </w:pPr>
    </w:p>
    <w:p w14:paraId="5849DF1B" w14:textId="77777777" w:rsidR="008B67EF" w:rsidRPr="00D22E34" w:rsidRDefault="008B67EF" w:rsidP="008B67EF">
      <w:pPr>
        <w:widowControl w:val="0"/>
        <w:contextualSpacing/>
        <w:jc w:val="center"/>
        <w:rPr>
          <w:rFonts w:eastAsia="Calibri"/>
          <w:b/>
          <w:sz w:val="28"/>
          <w:szCs w:val="28"/>
          <w:lang w:eastAsia="en-US"/>
        </w:rPr>
      </w:pPr>
      <w:r w:rsidRPr="00D22E34">
        <w:rPr>
          <w:rFonts w:eastAsia="Calibri"/>
          <w:b/>
          <w:sz w:val="28"/>
          <w:szCs w:val="28"/>
          <w:lang w:eastAsia="en-US"/>
        </w:rPr>
        <w:t>Виды разрешенного использования земельных участков</w:t>
      </w:r>
      <w:r w:rsidRPr="00D22E34">
        <w:rPr>
          <w:rFonts w:ascii="Calibri" w:eastAsia="Calibri" w:hAnsi="Calibri"/>
          <w:sz w:val="22"/>
          <w:szCs w:val="22"/>
          <w:lang w:eastAsia="en-US"/>
        </w:rPr>
        <w:t xml:space="preserve"> </w:t>
      </w:r>
      <w:r w:rsidRPr="00D22E34">
        <w:rPr>
          <w:rFonts w:eastAsia="Calibri"/>
          <w:b/>
          <w:sz w:val="28"/>
          <w:szCs w:val="28"/>
          <w:lang w:eastAsia="en-US"/>
        </w:rPr>
        <w:t>и объектов капитального строительства для зоны рекреационного назначения</w:t>
      </w:r>
    </w:p>
    <w:p w14:paraId="2500FA2F" w14:textId="77777777" w:rsidR="008B67EF" w:rsidRPr="00D22E34" w:rsidRDefault="008B67EF" w:rsidP="008B67EF">
      <w:pPr>
        <w:widowControl w:val="0"/>
        <w:contextualSpacing/>
        <w:jc w:val="center"/>
        <w:rPr>
          <w:rFonts w:eastAsia="Calibri"/>
          <w:b/>
          <w:sz w:val="28"/>
          <w:szCs w:val="28"/>
          <w:lang w:eastAsia="en-US"/>
        </w:rPr>
      </w:pPr>
    </w:p>
    <w:tbl>
      <w:tblPr>
        <w:tblW w:w="9072" w:type="dxa"/>
        <w:tblInd w:w="-5" w:type="dxa"/>
        <w:tblLayout w:type="fixed"/>
        <w:tblLook w:val="04A0" w:firstRow="1" w:lastRow="0" w:firstColumn="1" w:lastColumn="0" w:noHBand="0" w:noVBand="1"/>
      </w:tblPr>
      <w:tblGrid>
        <w:gridCol w:w="635"/>
        <w:gridCol w:w="2080"/>
        <w:gridCol w:w="799"/>
        <w:gridCol w:w="5558"/>
      </w:tblGrid>
      <w:tr w:rsidR="00235903" w:rsidRPr="00D22E34" w14:paraId="4D47501F" w14:textId="77777777" w:rsidTr="00235903">
        <w:tc>
          <w:tcPr>
            <w:tcW w:w="9899" w:type="dxa"/>
            <w:gridSpan w:val="4"/>
            <w:tcBorders>
              <w:top w:val="single" w:sz="4" w:space="0" w:color="000000"/>
              <w:left w:val="single" w:sz="4" w:space="0" w:color="000000"/>
              <w:bottom w:val="single" w:sz="4" w:space="0" w:color="000000"/>
              <w:right w:val="single" w:sz="4" w:space="0" w:color="000000"/>
            </w:tcBorders>
            <w:vAlign w:val="center"/>
            <w:hideMark/>
          </w:tcPr>
          <w:p w14:paraId="13A21D36" w14:textId="77777777" w:rsidR="00235903" w:rsidRPr="00D22E34" w:rsidRDefault="00235903" w:rsidP="00235903">
            <w:pPr>
              <w:jc w:val="center"/>
              <w:rPr>
                <w:sz w:val="20"/>
                <w:szCs w:val="20"/>
              </w:rPr>
            </w:pPr>
            <w:r w:rsidRPr="00D22E34">
              <w:rPr>
                <w:b/>
                <w:sz w:val="20"/>
                <w:szCs w:val="20"/>
              </w:rPr>
              <w:t>Р - зона рекреационного назначения</w:t>
            </w:r>
          </w:p>
        </w:tc>
      </w:tr>
      <w:tr w:rsidR="00235903" w:rsidRPr="00D22E34" w14:paraId="0149F668" w14:textId="77777777" w:rsidTr="00235903">
        <w:tc>
          <w:tcPr>
            <w:tcW w:w="675" w:type="dxa"/>
            <w:tcBorders>
              <w:top w:val="single" w:sz="4" w:space="0" w:color="000000"/>
              <w:left w:val="single" w:sz="4" w:space="0" w:color="000000"/>
              <w:bottom w:val="single" w:sz="4" w:space="0" w:color="000000"/>
              <w:right w:val="nil"/>
            </w:tcBorders>
            <w:vAlign w:val="center"/>
            <w:hideMark/>
          </w:tcPr>
          <w:p w14:paraId="43D9953F" w14:textId="77777777" w:rsidR="00235903" w:rsidRPr="00D22E34" w:rsidRDefault="00235903" w:rsidP="00235903">
            <w:pPr>
              <w:jc w:val="center"/>
            </w:pPr>
            <w:r w:rsidRPr="00D22E34">
              <w:rPr>
                <w:b/>
                <w:sz w:val="20"/>
                <w:szCs w:val="20"/>
              </w:rPr>
              <w:t>№ п/п</w:t>
            </w:r>
          </w:p>
        </w:tc>
        <w:tc>
          <w:tcPr>
            <w:tcW w:w="2268" w:type="dxa"/>
            <w:tcBorders>
              <w:top w:val="single" w:sz="4" w:space="0" w:color="000000"/>
              <w:left w:val="single" w:sz="4" w:space="0" w:color="000000"/>
              <w:bottom w:val="single" w:sz="4" w:space="0" w:color="000000"/>
              <w:right w:val="nil"/>
            </w:tcBorders>
            <w:vAlign w:val="center"/>
            <w:hideMark/>
          </w:tcPr>
          <w:p w14:paraId="0D3F5F84" w14:textId="367ECF78" w:rsidR="00235903" w:rsidRPr="00D22E34" w:rsidRDefault="00235903" w:rsidP="00235903">
            <w:pPr>
              <w:jc w:val="center"/>
              <w:rPr>
                <w:sz w:val="20"/>
                <w:szCs w:val="20"/>
              </w:rP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6" w:type="dxa"/>
            <w:tcBorders>
              <w:top w:val="single" w:sz="4" w:space="0" w:color="000000"/>
              <w:left w:val="single" w:sz="4" w:space="0" w:color="000000"/>
              <w:bottom w:val="single" w:sz="4" w:space="0" w:color="000000"/>
              <w:right w:val="nil"/>
            </w:tcBorders>
            <w:vAlign w:val="center"/>
            <w:hideMark/>
          </w:tcPr>
          <w:p w14:paraId="53400552" w14:textId="5E924730" w:rsidR="00235903" w:rsidRPr="00D22E34" w:rsidRDefault="00235903" w:rsidP="00235903">
            <w:pPr>
              <w:jc w:val="center"/>
              <w:rPr>
                <w:sz w:val="20"/>
                <w:szCs w:val="20"/>
              </w:rPr>
            </w:pPr>
            <w:r w:rsidRPr="00D22E34">
              <w:rPr>
                <w:b/>
                <w:sz w:val="20"/>
                <w:szCs w:val="20"/>
                <w:lang w:eastAsia="en-US"/>
              </w:rPr>
              <w:t>Код</w:t>
            </w:r>
          </w:p>
        </w:tc>
        <w:tc>
          <w:tcPr>
            <w:tcW w:w="6100" w:type="dxa"/>
            <w:tcBorders>
              <w:top w:val="single" w:sz="4" w:space="0" w:color="000000"/>
              <w:left w:val="single" w:sz="4" w:space="0" w:color="000000"/>
              <w:bottom w:val="single" w:sz="4" w:space="0" w:color="000000"/>
              <w:right w:val="single" w:sz="4" w:space="0" w:color="000000"/>
            </w:tcBorders>
            <w:vAlign w:val="center"/>
            <w:hideMark/>
          </w:tcPr>
          <w:p w14:paraId="28427A0C" w14:textId="3B20577F" w:rsidR="00235903" w:rsidRPr="00D22E34" w:rsidRDefault="00235903" w:rsidP="00235903">
            <w:pPr>
              <w:spacing w:line="228" w:lineRule="auto"/>
              <w:jc w:val="center"/>
              <w:rPr>
                <w:b/>
                <w:sz w:val="20"/>
                <w:szCs w:val="20"/>
                <w:lang w:eastAsia="en-US"/>
              </w:rPr>
            </w:pPr>
            <w:r w:rsidRPr="00D22E34">
              <w:rPr>
                <w:b/>
                <w:sz w:val="20"/>
                <w:szCs w:val="20"/>
                <w:lang w:eastAsia="en-US"/>
              </w:rPr>
              <w:t>Описание вида разрешенного</w:t>
            </w:r>
          </w:p>
          <w:p w14:paraId="1950DD14" w14:textId="62C98331" w:rsidR="00235903" w:rsidRPr="00D22E34" w:rsidRDefault="00235903" w:rsidP="00235903">
            <w:pPr>
              <w:spacing w:line="228" w:lineRule="auto"/>
              <w:jc w:val="center"/>
              <w:rPr>
                <w:b/>
                <w:sz w:val="20"/>
                <w:szCs w:val="20"/>
                <w:lang w:eastAsia="en-US"/>
              </w:rPr>
            </w:pPr>
            <w:r w:rsidRPr="00D22E34">
              <w:rPr>
                <w:b/>
                <w:sz w:val="20"/>
                <w:szCs w:val="20"/>
                <w:lang w:eastAsia="en-US"/>
              </w:rPr>
              <w:t>использования земельного участка и</w:t>
            </w:r>
          </w:p>
          <w:p w14:paraId="0D4A952F" w14:textId="4E3DFD04" w:rsidR="00235903" w:rsidRPr="00D22E34" w:rsidRDefault="00235903" w:rsidP="00235903">
            <w:pPr>
              <w:jc w:val="center"/>
              <w:rPr>
                <w:sz w:val="20"/>
                <w:szCs w:val="20"/>
              </w:rPr>
            </w:pPr>
            <w:r w:rsidRPr="00D22E34">
              <w:rPr>
                <w:b/>
                <w:sz w:val="20"/>
                <w:szCs w:val="20"/>
                <w:lang w:eastAsia="en-US"/>
              </w:rPr>
              <w:t>объекта капитального строительства</w:t>
            </w:r>
          </w:p>
        </w:tc>
      </w:tr>
      <w:tr w:rsidR="00235903" w:rsidRPr="00D22E34" w14:paraId="4FF7543C" w14:textId="77777777" w:rsidTr="00235903">
        <w:tc>
          <w:tcPr>
            <w:tcW w:w="9899" w:type="dxa"/>
            <w:gridSpan w:val="4"/>
            <w:tcBorders>
              <w:top w:val="single" w:sz="4" w:space="0" w:color="000000"/>
              <w:left w:val="single" w:sz="4" w:space="0" w:color="000000"/>
              <w:bottom w:val="single" w:sz="4" w:space="0" w:color="000000"/>
              <w:right w:val="single" w:sz="4" w:space="0" w:color="000000"/>
            </w:tcBorders>
            <w:vAlign w:val="center"/>
            <w:hideMark/>
          </w:tcPr>
          <w:p w14:paraId="0D7EAE74" w14:textId="77777777" w:rsidR="00235903" w:rsidRPr="00D22E34" w:rsidRDefault="00235903" w:rsidP="00235903">
            <w:pPr>
              <w:jc w:val="center"/>
              <w:rPr>
                <w:sz w:val="20"/>
                <w:szCs w:val="20"/>
              </w:rPr>
            </w:pPr>
            <w:r w:rsidRPr="00D22E34">
              <w:rPr>
                <w:b/>
                <w:sz w:val="20"/>
                <w:szCs w:val="20"/>
              </w:rPr>
              <w:t>Основные виды разрешенного использования</w:t>
            </w:r>
          </w:p>
        </w:tc>
      </w:tr>
      <w:tr w:rsidR="00235903" w:rsidRPr="00D22E34" w14:paraId="36FF5809" w14:textId="77777777" w:rsidTr="00235903">
        <w:tc>
          <w:tcPr>
            <w:tcW w:w="675" w:type="dxa"/>
            <w:tcBorders>
              <w:top w:val="single" w:sz="4" w:space="0" w:color="000000"/>
              <w:left w:val="single" w:sz="4" w:space="0" w:color="000000"/>
              <w:bottom w:val="single" w:sz="4" w:space="0" w:color="000000"/>
              <w:right w:val="nil"/>
            </w:tcBorders>
            <w:vAlign w:val="center"/>
          </w:tcPr>
          <w:p w14:paraId="50796600"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5C4AFE77" w14:textId="77777777" w:rsidR="00235903" w:rsidRPr="00D22E34" w:rsidRDefault="00235903" w:rsidP="00235903">
            <w:pPr>
              <w:jc w:val="center"/>
              <w:rPr>
                <w:sz w:val="20"/>
                <w:szCs w:val="20"/>
              </w:rPr>
            </w:pPr>
            <w:r w:rsidRPr="00D22E34">
              <w:rPr>
                <w:sz w:val="20"/>
                <w:szCs w:val="20"/>
              </w:rPr>
              <w:t>Предоставление коммунальных услуг</w:t>
            </w:r>
          </w:p>
        </w:tc>
        <w:tc>
          <w:tcPr>
            <w:tcW w:w="856" w:type="dxa"/>
            <w:tcBorders>
              <w:top w:val="single" w:sz="4" w:space="0" w:color="000000"/>
              <w:left w:val="single" w:sz="4" w:space="0" w:color="000000"/>
              <w:bottom w:val="single" w:sz="4" w:space="0" w:color="000000"/>
              <w:right w:val="nil"/>
            </w:tcBorders>
            <w:vAlign w:val="center"/>
          </w:tcPr>
          <w:p w14:paraId="44110DB9" w14:textId="77777777" w:rsidR="00235903" w:rsidRPr="00D22E34" w:rsidRDefault="00235903" w:rsidP="00235903">
            <w:pPr>
              <w:jc w:val="center"/>
              <w:rPr>
                <w:sz w:val="20"/>
                <w:szCs w:val="20"/>
              </w:rPr>
            </w:pPr>
            <w:r w:rsidRPr="00D22E34">
              <w:rPr>
                <w:sz w:val="20"/>
                <w:szCs w:val="20"/>
                <w:lang w:eastAsia="en-US"/>
              </w:rPr>
              <w:t>3.1.1</w:t>
            </w:r>
          </w:p>
        </w:tc>
        <w:tc>
          <w:tcPr>
            <w:tcW w:w="6100" w:type="dxa"/>
            <w:tcBorders>
              <w:top w:val="single" w:sz="4" w:space="0" w:color="000000"/>
              <w:left w:val="single" w:sz="4" w:space="0" w:color="000000"/>
              <w:bottom w:val="single" w:sz="4" w:space="0" w:color="000000"/>
              <w:right w:val="single" w:sz="4" w:space="0" w:color="000000"/>
            </w:tcBorders>
            <w:vAlign w:val="center"/>
          </w:tcPr>
          <w:p w14:paraId="5D483AA9" w14:textId="77777777" w:rsidR="00235903" w:rsidRPr="00D22E34" w:rsidRDefault="00235903" w:rsidP="00EC3E9F">
            <w:pPr>
              <w:jc w:val="both"/>
              <w:rPr>
                <w:sz w:val="20"/>
                <w:szCs w:val="20"/>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35903" w:rsidRPr="00D22E34" w14:paraId="288803C3" w14:textId="77777777" w:rsidTr="00235903">
        <w:tc>
          <w:tcPr>
            <w:tcW w:w="675" w:type="dxa"/>
            <w:tcBorders>
              <w:top w:val="single" w:sz="4" w:space="0" w:color="000000"/>
              <w:left w:val="single" w:sz="4" w:space="0" w:color="000000"/>
              <w:bottom w:val="single" w:sz="4" w:space="0" w:color="000000"/>
              <w:right w:val="nil"/>
            </w:tcBorders>
            <w:vAlign w:val="center"/>
          </w:tcPr>
          <w:p w14:paraId="2AB5D205"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1C46E5D5" w14:textId="77777777" w:rsidR="00235903" w:rsidRPr="00D22E34" w:rsidRDefault="00235903" w:rsidP="00235903">
            <w:pPr>
              <w:jc w:val="center"/>
              <w:rPr>
                <w:sz w:val="20"/>
                <w:szCs w:val="20"/>
              </w:rPr>
            </w:pPr>
            <w:r w:rsidRPr="00D22E34">
              <w:rPr>
                <w:sz w:val="20"/>
                <w:szCs w:val="20"/>
              </w:rPr>
              <w:t>Парки культуры и отдыха</w:t>
            </w:r>
          </w:p>
        </w:tc>
        <w:tc>
          <w:tcPr>
            <w:tcW w:w="856" w:type="dxa"/>
            <w:tcBorders>
              <w:top w:val="single" w:sz="4" w:space="0" w:color="000000"/>
              <w:left w:val="single" w:sz="4" w:space="0" w:color="000000"/>
              <w:bottom w:val="single" w:sz="4" w:space="0" w:color="000000"/>
              <w:right w:val="nil"/>
            </w:tcBorders>
            <w:vAlign w:val="center"/>
          </w:tcPr>
          <w:p w14:paraId="66EBD1F3" w14:textId="77777777" w:rsidR="00235903" w:rsidRPr="00D22E34" w:rsidRDefault="00235903" w:rsidP="00235903">
            <w:pPr>
              <w:jc w:val="center"/>
              <w:rPr>
                <w:sz w:val="20"/>
                <w:szCs w:val="20"/>
              </w:rPr>
            </w:pPr>
            <w:r w:rsidRPr="00D22E34">
              <w:rPr>
                <w:sz w:val="20"/>
                <w:szCs w:val="20"/>
              </w:rPr>
              <w:t>3.6.2</w:t>
            </w:r>
          </w:p>
        </w:tc>
        <w:tc>
          <w:tcPr>
            <w:tcW w:w="6100" w:type="dxa"/>
            <w:tcBorders>
              <w:top w:val="single" w:sz="4" w:space="0" w:color="000000"/>
              <w:left w:val="single" w:sz="4" w:space="0" w:color="000000"/>
              <w:bottom w:val="single" w:sz="4" w:space="0" w:color="000000"/>
              <w:right w:val="single" w:sz="4" w:space="0" w:color="000000"/>
            </w:tcBorders>
            <w:vAlign w:val="center"/>
          </w:tcPr>
          <w:p w14:paraId="7FE2529B" w14:textId="77777777" w:rsidR="00235903" w:rsidRPr="00D22E34" w:rsidRDefault="00235903" w:rsidP="00EC3E9F">
            <w:pPr>
              <w:jc w:val="both"/>
              <w:rPr>
                <w:strike/>
                <w:sz w:val="20"/>
                <w:szCs w:val="20"/>
              </w:rPr>
            </w:pPr>
            <w:r w:rsidRPr="00D22E34">
              <w:rPr>
                <w:sz w:val="20"/>
                <w:szCs w:val="20"/>
              </w:rPr>
              <w:t>Размещение парков культуры и отдыха</w:t>
            </w:r>
          </w:p>
        </w:tc>
      </w:tr>
      <w:tr w:rsidR="00235903" w:rsidRPr="00D22E34" w14:paraId="3A5AA854" w14:textId="77777777" w:rsidTr="00235903">
        <w:tc>
          <w:tcPr>
            <w:tcW w:w="675" w:type="dxa"/>
            <w:tcBorders>
              <w:top w:val="single" w:sz="4" w:space="0" w:color="000000"/>
              <w:left w:val="single" w:sz="4" w:space="0" w:color="000000"/>
              <w:bottom w:val="single" w:sz="4" w:space="0" w:color="000000"/>
              <w:right w:val="nil"/>
            </w:tcBorders>
            <w:vAlign w:val="center"/>
          </w:tcPr>
          <w:p w14:paraId="6C9FA0D1"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42E9641E" w14:textId="77777777" w:rsidR="00235903" w:rsidRPr="00D22E34" w:rsidRDefault="00235903" w:rsidP="00235903">
            <w:pPr>
              <w:jc w:val="center"/>
              <w:rPr>
                <w:strike/>
                <w:sz w:val="20"/>
                <w:szCs w:val="20"/>
              </w:rPr>
            </w:pPr>
            <w:r w:rsidRPr="00D22E34">
              <w:rPr>
                <w:sz w:val="20"/>
                <w:szCs w:val="20"/>
              </w:rPr>
              <w:t>Площадки для занятий спортом</w:t>
            </w:r>
          </w:p>
        </w:tc>
        <w:tc>
          <w:tcPr>
            <w:tcW w:w="856" w:type="dxa"/>
            <w:tcBorders>
              <w:top w:val="single" w:sz="4" w:space="0" w:color="000000"/>
              <w:left w:val="single" w:sz="4" w:space="0" w:color="000000"/>
              <w:bottom w:val="single" w:sz="4" w:space="0" w:color="000000"/>
              <w:right w:val="nil"/>
            </w:tcBorders>
            <w:vAlign w:val="center"/>
          </w:tcPr>
          <w:p w14:paraId="0EB2A5D9" w14:textId="77777777" w:rsidR="00235903" w:rsidRPr="00D22E34" w:rsidRDefault="00235903" w:rsidP="00235903">
            <w:pPr>
              <w:jc w:val="center"/>
              <w:rPr>
                <w:strike/>
                <w:sz w:val="20"/>
                <w:szCs w:val="20"/>
              </w:rPr>
            </w:pPr>
            <w:r w:rsidRPr="00D22E34">
              <w:rPr>
                <w:sz w:val="20"/>
                <w:szCs w:val="20"/>
              </w:rPr>
              <w:t>5.1.3</w:t>
            </w:r>
          </w:p>
        </w:tc>
        <w:tc>
          <w:tcPr>
            <w:tcW w:w="6100" w:type="dxa"/>
            <w:tcBorders>
              <w:top w:val="single" w:sz="4" w:space="0" w:color="000000"/>
              <w:left w:val="single" w:sz="4" w:space="0" w:color="000000"/>
              <w:bottom w:val="single" w:sz="4" w:space="0" w:color="000000"/>
              <w:right w:val="single" w:sz="4" w:space="0" w:color="000000"/>
            </w:tcBorders>
            <w:vAlign w:val="center"/>
          </w:tcPr>
          <w:p w14:paraId="76912C3A" w14:textId="77777777" w:rsidR="00235903" w:rsidRPr="00D22E34" w:rsidRDefault="00235903" w:rsidP="00EC3E9F">
            <w:pPr>
              <w:jc w:val="both"/>
              <w:rPr>
                <w:strike/>
                <w:sz w:val="20"/>
                <w:szCs w:val="20"/>
              </w:rPr>
            </w:pPr>
            <w:r w:rsidRPr="00D22E34">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35903" w:rsidRPr="00D22E34" w14:paraId="62655E80" w14:textId="77777777" w:rsidTr="00235903">
        <w:tc>
          <w:tcPr>
            <w:tcW w:w="675" w:type="dxa"/>
            <w:tcBorders>
              <w:top w:val="single" w:sz="4" w:space="0" w:color="000000"/>
              <w:left w:val="single" w:sz="4" w:space="0" w:color="000000"/>
              <w:bottom w:val="single" w:sz="4" w:space="0" w:color="000000"/>
              <w:right w:val="nil"/>
            </w:tcBorders>
            <w:vAlign w:val="center"/>
          </w:tcPr>
          <w:p w14:paraId="42F870B6"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5008D9EC" w14:textId="77777777" w:rsidR="00235903" w:rsidRPr="00D22E34" w:rsidRDefault="00235903" w:rsidP="00235903">
            <w:pPr>
              <w:jc w:val="center"/>
              <w:rPr>
                <w:strike/>
                <w:sz w:val="20"/>
                <w:szCs w:val="20"/>
              </w:rPr>
            </w:pPr>
            <w:r w:rsidRPr="00D22E34">
              <w:rPr>
                <w:sz w:val="20"/>
                <w:szCs w:val="20"/>
              </w:rPr>
              <w:t>Водный спорт</w:t>
            </w:r>
          </w:p>
        </w:tc>
        <w:tc>
          <w:tcPr>
            <w:tcW w:w="856" w:type="dxa"/>
            <w:tcBorders>
              <w:top w:val="single" w:sz="4" w:space="0" w:color="000000"/>
              <w:left w:val="single" w:sz="4" w:space="0" w:color="000000"/>
              <w:bottom w:val="single" w:sz="4" w:space="0" w:color="000000"/>
              <w:right w:val="nil"/>
            </w:tcBorders>
            <w:vAlign w:val="center"/>
          </w:tcPr>
          <w:p w14:paraId="7E9D0A79" w14:textId="77777777" w:rsidR="00235903" w:rsidRPr="00D22E34" w:rsidRDefault="00235903" w:rsidP="00235903">
            <w:pPr>
              <w:jc w:val="center"/>
              <w:rPr>
                <w:strike/>
                <w:sz w:val="20"/>
                <w:szCs w:val="20"/>
              </w:rPr>
            </w:pPr>
            <w:r w:rsidRPr="00D22E34">
              <w:rPr>
                <w:sz w:val="20"/>
                <w:szCs w:val="20"/>
              </w:rPr>
              <w:t>5.1.5</w:t>
            </w:r>
          </w:p>
        </w:tc>
        <w:tc>
          <w:tcPr>
            <w:tcW w:w="6100" w:type="dxa"/>
            <w:tcBorders>
              <w:top w:val="single" w:sz="4" w:space="0" w:color="000000"/>
              <w:left w:val="single" w:sz="4" w:space="0" w:color="000000"/>
              <w:bottom w:val="single" w:sz="4" w:space="0" w:color="000000"/>
              <w:right w:val="single" w:sz="4" w:space="0" w:color="000000"/>
            </w:tcBorders>
            <w:vAlign w:val="center"/>
          </w:tcPr>
          <w:p w14:paraId="69A7B8B1" w14:textId="77777777" w:rsidR="00235903" w:rsidRPr="00D22E34" w:rsidRDefault="00235903" w:rsidP="00EC3E9F">
            <w:pPr>
              <w:jc w:val="both"/>
              <w:rPr>
                <w:strike/>
                <w:sz w:val="20"/>
                <w:szCs w:val="20"/>
              </w:rPr>
            </w:pPr>
            <w:r w:rsidRPr="00D22E34">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235903" w:rsidRPr="00D22E34" w14:paraId="63492E6E" w14:textId="77777777" w:rsidTr="00235903">
        <w:tc>
          <w:tcPr>
            <w:tcW w:w="675" w:type="dxa"/>
            <w:tcBorders>
              <w:top w:val="single" w:sz="4" w:space="0" w:color="000000"/>
              <w:left w:val="single" w:sz="4" w:space="0" w:color="000000"/>
              <w:bottom w:val="single" w:sz="4" w:space="0" w:color="000000"/>
              <w:right w:val="nil"/>
            </w:tcBorders>
            <w:vAlign w:val="center"/>
          </w:tcPr>
          <w:p w14:paraId="65E74C88"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756FFD28" w14:textId="77777777" w:rsidR="00235903" w:rsidRPr="00D22E34" w:rsidRDefault="00235903" w:rsidP="00235903">
            <w:pPr>
              <w:jc w:val="center"/>
              <w:rPr>
                <w:sz w:val="20"/>
                <w:szCs w:val="20"/>
              </w:rPr>
            </w:pPr>
            <w:r w:rsidRPr="00D22E34">
              <w:rPr>
                <w:sz w:val="20"/>
                <w:szCs w:val="20"/>
              </w:rPr>
              <w:t>Спортивные базы</w:t>
            </w:r>
          </w:p>
        </w:tc>
        <w:tc>
          <w:tcPr>
            <w:tcW w:w="856" w:type="dxa"/>
            <w:tcBorders>
              <w:top w:val="single" w:sz="4" w:space="0" w:color="000000"/>
              <w:left w:val="single" w:sz="4" w:space="0" w:color="000000"/>
              <w:bottom w:val="single" w:sz="4" w:space="0" w:color="000000"/>
              <w:right w:val="nil"/>
            </w:tcBorders>
            <w:vAlign w:val="center"/>
          </w:tcPr>
          <w:p w14:paraId="644FDC1E" w14:textId="77777777" w:rsidR="00235903" w:rsidRPr="00D22E34" w:rsidRDefault="00235903" w:rsidP="00235903">
            <w:pPr>
              <w:jc w:val="center"/>
              <w:rPr>
                <w:sz w:val="20"/>
                <w:szCs w:val="20"/>
              </w:rPr>
            </w:pPr>
            <w:r w:rsidRPr="00D22E34">
              <w:rPr>
                <w:sz w:val="20"/>
                <w:szCs w:val="20"/>
              </w:rPr>
              <w:t>5.1.7</w:t>
            </w:r>
          </w:p>
        </w:tc>
        <w:tc>
          <w:tcPr>
            <w:tcW w:w="6100" w:type="dxa"/>
            <w:tcBorders>
              <w:top w:val="single" w:sz="4" w:space="0" w:color="000000"/>
              <w:left w:val="single" w:sz="4" w:space="0" w:color="000000"/>
              <w:bottom w:val="single" w:sz="4" w:space="0" w:color="000000"/>
              <w:right w:val="single" w:sz="4" w:space="0" w:color="000000"/>
            </w:tcBorders>
            <w:vAlign w:val="center"/>
          </w:tcPr>
          <w:p w14:paraId="66BC5D03" w14:textId="77777777" w:rsidR="00235903" w:rsidRPr="00D22E34" w:rsidRDefault="00235903" w:rsidP="00EC3E9F">
            <w:pPr>
              <w:jc w:val="both"/>
              <w:rPr>
                <w:sz w:val="20"/>
                <w:szCs w:val="20"/>
              </w:rPr>
            </w:pPr>
            <w:r w:rsidRPr="00D22E34">
              <w:rPr>
                <w:sz w:val="20"/>
                <w:szCs w:val="20"/>
              </w:rPr>
              <w:t>Размещение спортивных баз и лагерей, в которых осуществляется спортивная подготовка длительно проживающих в них лиц</w:t>
            </w:r>
          </w:p>
        </w:tc>
      </w:tr>
      <w:tr w:rsidR="00235903" w:rsidRPr="00D22E34" w14:paraId="448380BF" w14:textId="77777777" w:rsidTr="00235903">
        <w:tc>
          <w:tcPr>
            <w:tcW w:w="675" w:type="dxa"/>
            <w:tcBorders>
              <w:top w:val="single" w:sz="4" w:space="0" w:color="000000"/>
              <w:left w:val="single" w:sz="4" w:space="0" w:color="000000"/>
              <w:bottom w:val="single" w:sz="4" w:space="0" w:color="000000"/>
              <w:right w:val="nil"/>
            </w:tcBorders>
            <w:vAlign w:val="center"/>
          </w:tcPr>
          <w:p w14:paraId="098712D9" w14:textId="77777777" w:rsidR="00235903" w:rsidRPr="00D22E34" w:rsidRDefault="00235903" w:rsidP="00A2663D">
            <w:pPr>
              <w:pStyle w:val="ac"/>
              <w:numPr>
                <w:ilvl w:val="0"/>
                <w:numId w:val="5"/>
              </w:numPr>
            </w:pPr>
          </w:p>
        </w:tc>
        <w:tc>
          <w:tcPr>
            <w:tcW w:w="2268" w:type="dxa"/>
            <w:tcBorders>
              <w:top w:val="single" w:sz="4" w:space="0" w:color="000000"/>
              <w:left w:val="single" w:sz="4" w:space="0" w:color="000000"/>
              <w:bottom w:val="single" w:sz="4" w:space="0" w:color="000000"/>
              <w:right w:val="nil"/>
            </w:tcBorders>
            <w:vAlign w:val="center"/>
            <w:hideMark/>
          </w:tcPr>
          <w:p w14:paraId="1DEABCFE" w14:textId="77777777" w:rsidR="00235903" w:rsidRPr="00D22E34" w:rsidRDefault="00235903" w:rsidP="00235903">
            <w:pPr>
              <w:jc w:val="center"/>
              <w:rPr>
                <w:sz w:val="20"/>
                <w:szCs w:val="20"/>
              </w:rPr>
            </w:pPr>
            <w:bookmarkStart w:id="48" w:name="sub_1052"/>
            <w:r w:rsidRPr="00D22E34">
              <w:rPr>
                <w:sz w:val="20"/>
                <w:szCs w:val="20"/>
              </w:rPr>
              <w:t>Природно-познавательный туризм</w:t>
            </w:r>
            <w:bookmarkEnd w:id="48"/>
          </w:p>
        </w:tc>
        <w:tc>
          <w:tcPr>
            <w:tcW w:w="856" w:type="dxa"/>
            <w:tcBorders>
              <w:top w:val="single" w:sz="4" w:space="0" w:color="000000"/>
              <w:left w:val="single" w:sz="4" w:space="0" w:color="000000"/>
              <w:bottom w:val="single" w:sz="4" w:space="0" w:color="000000"/>
              <w:right w:val="nil"/>
            </w:tcBorders>
            <w:vAlign w:val="center"/>
            <w:hideMark/>
          </w:tcPr>
          <w:p w14:paraId="51610B8D" w14:textId="77777777" w:rsidR="00235903" w:rsidRPr="00D22E34" w:rsidRDefault="00235903" w:rsidP="00235903">
            <w:pPr>
              <w:jc w:val="center"/>
              <w:rPr>
                <w:sz w:val="20"/>
                <w:szCs w:val="20"/>
              </w:rPr>
            </w:pPr>
            <w:r w:rsidRPr="00D22E34">
              <w:rPr>
                <w:sz w:val="20"/>
                <w:szCs w:val="20"/>
              </w:rPr>
              <w:t>5.2</w:t>
            </w:r>
          </w:p>
        </w:tc>
        <w:tc>
          <w:tcPr>
            <w:tcW w:w="6100" w:type="dxa"/>
            <w:tcBorders>
              <w:top w:val="single" w:sz="4" w:space="0" w:color="000000"/>
              <w:left w:val="single" w:sz="4" w:space="0" w:color="000000"/>
              <w:bottom w:val="single" w:sz="4" w:space="0" w:color="000000"/>
              <w:right w:val="single" w:sz="4" w:space="0" w:color="000000"/>
            </w:tcBorders>
            <w:vAlign w:val="center"/>
          </w:tcPr>
          <w:p w14:paraId="130511AB" w14:textId="77777777" w:rsidR="00235903" w:rsidRPr="00D22E34" w:rsidRDefault="00235903" w:rsidP="00EC3E9F">
            <w:pPr>
              <w:pStyle w:val="afff7"/>
              <w:ind w:firstLine="0"/>
              <w:rPr>
                <w:sz w:val="20"/>
                <w:szCs w:val="20"/>
              </w:rPr>
            </w:pPr>
            <w:r w:rsidRPr="00D22E34">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tc>
      </w:tr>
      <w:tr w:rsidR="00235903" w:rsidRPr="00D22E34" w14:paraId="2F54FB77" w14:textId="77777777" w:rsidTr="00235903">
        <w:tc>
          <w:tcPr>
            <w:tcW w:w="675" w:type="dxa"/>
            <w:tcBorders>
              <w:top w:val="single" w:sz="4" w:space="0" w:color="000000"/>
              <w:left w:val="single" w:sz="4" w:space="0" w:color="000000"/>
              <w:bottom w:val="single" w:sz="4" w:space="0" w:color="000000"/>
              <w:right w:val="nil"/>
            </w:tcBorders>
            <w:vAlign w:val="center"/>
          </w:tcPr>
          <w:p w14:paraId="03EEFF00"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02B94DCA" w14:textId="77777777" w:rsidR="00235903" w:rsidRPr="00D22E34" w:rsidRDefault="00235903" w:rsidP="00235903">
            <w:pPr>
              <w:jc w:val="center"/>
              <w:rPr>
                <w:sz w:val="20"/>
                <w:szCs w:val="20"/>
              </w:rPr>
            </w:pPr>
            <w:r w:rsidRPr="00D22E34">
              <w:rPr>
                <w:sz w:val="20"/>
                <w:szCs w:val="20"/>
              </w:rPr>
              <w:t>Туристическое обслуживание</w:t>
            </w:r>
          </w:p>
        </w:tc>
        <w:tc>
          <w:tcPr>
            <w:tcW w:w="856" w:type="dxa"/>
            <w:tcBorders>
              <w:top w:val="single" w:sz="4" w:space="0" w:color="000000"/>
              <w:left w:val="single" w:sz="4" w:space="0" w:color="000000"/>
              <w:bottom w:val="single" w:sz="4" w:space="0" w:color="000000"/>
              <w:right w:val="nil"/>
            </w:tcBorders>
            <w:vAlign w:val="center"/>
          </w:tcPr>
          <w:p w14:paraId="19E9E6FF" w14:textId="77777777" w:rsidR="00235903" w:rsidRPr="00D22E34" w:rsidRDefault="00235903" w:rsidP="00235903">
            <w:pPr>
              <w:jc w:val="center"/>
              <w:rPr>
                <w:sz w:val="20"/>
                <w:szCs w:val="20"/>
              </w:rPr>
            </w:pPr>
            <w:r w:rsidRPr="00D22E34">
              <w:rPr>
                <w:sz w:val="20"/>
                <w:szCs w:val="20"/>
              </w:rPr>
              <w:t>5.2.1</w:t>
            </w:r>
          </w:p>
        </w:tc>
        <w:tc>
          <w:tcPr>
            <w:tcW w:w="6100" w:type="dxa"/>
            <w:tcBorders>
              <w:top w:val="single" w:sz="4" w:space="0" w:color="000000"/>
              <w:left w:val="single" w:sz="4" w:space="0" w:color="000000"/>
              <w:bottom w:val="single" w:sz="4" w:space="0" w:color="000000"/>
              <w:right w:val="single" w:sz="4" w:space="0" w:color="000000"/>
            </w:tcBorders>
            <w:vAlign w:val="center"/>
          </w:tcPr>
          <w:p w14:paraId="3D4F8959" w14:textId="77777777" w:rsidR="00235903" w:rsidRPr="00D22E34" w:rsidRDefault="00235903" w:rsidP="00EC3E9F">
            <w:pPr>
              <w:pStyle w:val="afff7"/>
              <w:ind w:firstLine="0"/>
              <w:rPr>
                <w:sz w:val="20"/>
                <w:szCs w:val="20"/>
              </w:rPr>
            </w:pPr>
            <w:r w:rsidRPr="00D22E34">
              <w:rPr>
                <w:sz w:val="20"/>
                <w:szCs w:val="20"/>
              </w:rPr>
              <w:t xml:space="preserve">Размещение пансионатов, гостиниц, кемпингов, домов отдыха, не оказывающих услуги по лечению; </w:t>
            </w:r>
            <w:r w:rsidRPr="00D22E34">
              <w:rPr>
                <w:kern w:val="0"/>
                <w:sz w:val="20"/>
                <w:szCs w:val="20"/>
              </w:rPr>
              <w:t>размещение детских лагерей</w:t>
            </w:r>
          </w:p>
        </w:tc>
      </w:tr>
      <w:tr w:rsidR="00235903" w:rsidRPr="00D22E34" w14:paraId="5B6F8123" w14:textId="77777777" w:rsidTr="00235903">
        <w:tc>
          <w:tcPr>
            <w:tcW w:w="675" w:type="dxa"/>
            <w:tcBorders>
              <w:top w:val="single" w:sz="4" w:space="0" w:color="000000"/>
              <w:left w:val="single" w:sz="4" w:space="0" w:color="000000"/>
              <w:bottom w:val="single" w:sz="4" w:space="0" w:color="000000"/>
              <w:right w:val="nil"/>
            </w:tcBorders>
            <w:vAlign w:val="center"/>
          </w:tcPr>
          <w:p w14:paraId="24FDC6AB" w14:textId="77777777" w:rsidR="00235903" w:rsidRPr="00D22E34" w:rsidRDefault="00235903" w:rsidP="00A2663D">
            <w:pPr>
              <w:pStyle w:val="ac"/>
              <w:numPr>
                <w:ilvl w:val="0"/>
                <w:numId w:val="5"/>
              </w:numPr>
            </w:pPr>
          </w:p>
        </w:tc>
        <w:tc>
          <w:tcPr>
            <w:tcW w:w="2268" w:type="dxa"/>
            <w:tcBorders>
              <w:top w:val="single" w:sz="4" w:space="0" w:color="000000"/>
              <w:left w:val="single" w:sz="4" w:space="0" w:color="000000"/>
              <w:bottom w:val="single" w:sz="4" w:space="0" w:color="000000"/>
              <w:right w:val="nil"/>
            </w:tcBorders>
            <w:vAlign w:val="center"/>
          </w:tcPr>
          <w:p w14:paraId="36BB5B4C" w14:textId="77777777" w:rsidR="00235903" w:rsidRPr="00D22E34" w:rsidRDefault="00235903" w:rsidP="00235903">
            <w:pPr>
              <w:jc w:val="center"/>
              <w:rPr>
                <w:sz w:val="20"/>
                <w:szCs w:val="20"/>
              </w:rPr>
            </w:pPr>
            <w:r w:rsidRPr="00D22E34">
              <w:rPr>
                <w:sz w:val="20"/>
                <w:szCs w:val="20"/>
              </w:rPr>
              <w:t>Рыболовство</w:t>
            </w:r>
          </w:p>
        </w:tc>
        <w:tc>
          <w:tcPr>
            <w:tcW w:w="856" w:type="dxa"/>
            <w:tcBorders>
              <w:top w:val="single" w:sz="4" w:space="0" w:color="000000"/>
              <w:left w:val="single" w:sz="4" w:space="0" w:color="000000"/>
              <w:bottom w:val="single" w:sz="4" w:space="0" w:color="000000"/>
              <w:right w:val="nil"/>
            </w:tcBorders>
            <w:vAlign w:val="center"/>
          </w:tcPr>
          <w:p w14:paraId="4CAA4FE5" w14:textId="77777777" w:rsidR="00235903" w:rsidRPr="00D22E34" w:rsidRDefault="00235903" w:rsidP="00235903">
            <w:pPr>
              <w:jc w:val="center"/>
              <w:rPr>
                <w:sz w:val="20"/>
                <w:szCs w:val="20"/>
              </w:rPr>
            </w:pPr>
            <w:r w:rsidRPr="00D22E34">
              <w:rPr>
                <w:sz w:val="20"/>
                <w:szCs w:val="20"/>
              </w:rPr>
              <w:t>5.3.1</w:t>
            </w:r>
          </w:p>
        </w:tc>
        <w:tc>
          <w:tcPr>
            <w:tcW w:w="6100" w:type="dxa"/>
            <w:tcBorders>
              <w:top w:val="single" w:sz="4" w:space="0" w:color="000000"/>
              <w:left w:val="single" w:sz="4" w:space="0" w:color="000000"/>
              <w:bottom w:val="single" w:sz="4" w:space="0" w:color="000000"/>
              <w:right w:val="single" w:sz="4" w:space="0" w:color="000000"/>
            </w:tcBorders>
            <w:vAlign w:val="center"/>
          </w:tcPr>
          <w:p w14:paraId="3CC7E380" w14:textId="77777777" w:rsidR="00235903" w:rsidRPr="00D22E34" w:rsidRDefault="00235903" w:rsidP="00EC3E9F">
            <w:pPr>
              <w:jc w:val="both"/>
              <w:rPr>
                <w:sz w:val="20"/>
                <w:szCs w:val="20"/>
              </w:rPr>
            </w:pPr>
            <w:r w:rsidRPr="00D22E34">
              <w:rPr>
                <w:sz w:val="20"/>
                <w:szCs w:val="20"/>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235903" w:rsidRPr="00D22E34" w14:paraId="37292C6F" w14:textId="77777777" w:rsidTr="00235903">
        <w:tc>
          <w:tcPr>
            <w:tcW w:w="675" w:type="dxa"/>
            <w:tcBorders>
              <w:top w:val="single" w:sz="4" w:space="0" w:color="000000"/>
              <w:left w:val="single" w:sz="4" w:space="0" w:color="000000"/>
              <w:bottom w:val="single" w:sz="4" w:space="0" w:color="000000"/>
              <w:right w:val="nil"/>
            </w:tcBorders>
            <w:vAlign w:val="center"/>
          </w:tcPr>
          <w:p w14:paraId="24B2FCB3"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01951EA5" w14:textId="77777777" w:rsidR="00235903" w:rsidRPr="00D22E34" w:rsidRDefault="00235903" w:rsidP="00235903">
            <w:pPr>
              <w:jc w:val="center"/>
              <w:rPr>
                <w:sz w:val="20"/>
                <w:szCs w:val="20"/>
              </w:rPr>
            </w:pPr>
            <w:r w:rsidRPr="00D22E34">
              <w:rPr>
                <w:sz w:val="20"/>
                <w:szCs w:val="20"/>
              </w:rPr>
              <w:t>Курортная деятельность</w:t>
            </w:r>
          </w:p>
        </w:tc>
        <w:tc>
          <w:tcPr>
            <w:tcW w:w="856" w:type="dxa"/>
            <w:tcBorders>
              <w:top w:val="single" w:sz="4" w:space="0" w:color="000000"/>
              <w:left w:val="single" w:sz="4" w:space="0" w:color="000000"/>
              <w:bottom w:val="single" w:sz="4" w:space="0" w:color="000000"/>
              <w:right w:val="nil"/>
            </w:tcBorders>
            <w:vAlign w:val="center"/>
          </w:tcPr>
          <w:p w14:paraId="50C55B95" w14:textId="77777777" w:rsidR="00235903" w:rsidRPr="00D22E34" w:rsidRDefault="00235903" w:rsidP="00235903">
            <w:pPr>
              <w:jc w:val="center"/>
              <w:rPr>
                <w:sz w:val="20"/>
                <w:szCs w:val="20"/>
              </w:rPr>
            </w:pPr>
            <w:r w:rsidRPr="00D22E34">
              <w:rPr>
                <w:sz w:val="20"/>
                <w:szCs w:val="20"/>
              </w:rPr>
              <w:t>9.2</w:t>
            </w:r>
          </w:p>
        </w:tc>
        <w:tc>
          <w:tcPr>
            <w:tcW w:w="6100" w:type="dxa"/>
            <w:tcBorders>
              <w:top w:val="single" w:sz="4" w:space="0" w:color="000000"/>
              <w:left w:val="single" w:sz="4" w:space="0" w:color="000000"/>
              <w:bottom w:val="single" w:sz="4" w:space="0" w:color="000000"/>
              <w:right w:val="single" w:sz="4" w:space="0" w:color="000000"/>
            </w:tcBorders>
          </w:tcPr>
          <w:p w14:paraId="3E575373" w14:textId="77777777" w:rsidR="00235903" w:rsidRPr="00D22E34" w:rsidRDefault="00235903" w:rsidP="00EC3E9F">
            <w:pPr>
              <w:jc w:val="both"/>
              <w:rPr>
                <w:sz w:val="20"/>
                <w:szCs w:val="20"/>
              </w:rPr>
            </w:pPr>
            <w:r w:rsidRPr="00D22E34">
              <w:rPr>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235903" w:rsidRPr="00D22E34" w14:paraId="1CAE3251" w14:textId="77777777" w:rsidTr="00235903">
        <w:tc>
          <w:tcPr>
            <w:tcW w:w="675" w:type="dxa"/>
            <w:tcBorders>
              <w:top w:val="single" w:sz="4" w:space="0" w:color="000000"/>
              <w:left w:val="single" w:sz="4" w:space="0" w:color="000000"/>
              <w:bottom w:val="single" w:sz="4" w:space="0" w:color="000000"/>
              <w:right w:val="nil"/>
            </w:tcBorders>
            <w:vAlign w:val="center"/>
          </w:tcPr>
          <w:p w14:paraId="419A6701"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5B6E728B" w14:textId="77777777" w:rsidR="00235903" w:rsidRPr="00D22E34" w:rsidRDefault="00235903" w:rsidP="00235903">
            <w:pPr>
              <w:jc w:val="center"/>
              <w:rPr>
                <w:sz w:val="20"/>
                <w:szCs w:val="20"/>
              </w:rPr>
            </w:pPr>
            <w:r w:rsidRPr="00D22E34">
              <w:rPr>
                <w:sz w:val="20"/>
                <w:szCs w:val="20"/>
              </w:rPr>
              <w:t>Санаторная деятельность</w:t>
            </w:r>
          </w:p>
        </w:tc>
        <w:tc>
          <w:tcPr>
            <w:tcW w:w="856" w:type="dxa"/>
            <w:tcBorders>
              <w:top w:val="single" w:sz="4" w:space="0" w:color="000000"/>
              <w:left w:val="single" w:sz="4" w:space="0" w:color="000000"/>
              <w:bottom w:val="single" w:sz="4" w:space="0" w:color="000000"/>
              <w:right w:val="nil"/>
            </w:tcBorders>
            <w:vAlign w:val="center"/>
          </w:tcPr>
          <w:p w14:paraId="372D2EE4" w14:textId="77777777" w:rsidR="00235903" w:rsidRPr="00D22E34" w:rsidRDefault="00235903" w:rsidP="00235903">
            <w:pPr>
              <w:jc w:val="center"/>
              <w:rPr>
                <w:sz w:val="20"/>
                <w:szCs w:val="20"/>
              </w:rPr>
            </w:pPr>
            <w:r w:rsidRPr="00D22E34">
              <w:rPr>
                <w:sz w:val="20"/>
                <w:szCs w:val="20"/>
              </w:rPr>
              <w:t>9.2.1</w:t>
            </w:r>
          </w:p>
        </w:tc>
        <w:tc>
          <w:tcPr>
            <w:tcW w:w="6100" w:type="dxa"/>
            <w:tcBorders>
              <w:top w:val="single" w:sz="4" w:space="0" w:color="000000"/>
              <w:left w:val="single" w:sz="4" w:space="0" w:color="000000"/>
              <w:bottom w:val="single" w:sz="4" w:space="0" w:color="000000"/>
              <w:right w:val="single" w:sz="4" w:space="0" w:color="000000"/>
            </w:tcBorders>
          </w:tcPr>
          <w:p w14:paraId="5B6CA5FC" w14:textId="77777777" w:rsidR="00235903" w:rsidRPr="00D22E34" w:rsidRDefault="00235903" w:rsidP="00EC3E9F">
            <w:pPr>
              <w:pStyle w:val="afff7"/>
              <w:ind w:firstLine="0"/>
              <w:rPr>
                <w:sz w:val="20"/>
                <w:szCs w:val="20"/>
              </w:rPr>
            </w:pPr>
            <w:r w:rsidRPr="00D22E34">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w:t>
            </w:r>
          </w:p>
          <w:p w14:paraId="7228A77C" w14:textId="77777777" w:rsidR="00235903" w:rsidRPr="00D22E34" w:rsidRDefault="00235903" w:rsidP="00EC3E9F">
            <w:pPr>
              <w:jc w:val="both"/>
              <w:rPr>
                <w:sz w:val="20"/>
                <w:szCs w:val="20"/>
              </w:rPr>
            </w:pPr>
            <w:r w:rsidRPr="00D22E34">
              <w:rPr>
                <w:sz w:val="20"/>
                <w:szCs w:val="20"/>
              </w:rPr>
              <w:t>размещение лечебно-оздоровительных лагерей</w:t>
            </w:r>
          </w:p>
        </w:tc>
      </w:tr>
      <w:tr w:rsidR="00235903" w:rsidRPr="00D22E34" w14:paraId="5F6545BF" w14:textId="77777777" w:rsidTr="00235903">
        <w:tc>
          <w:tcPr>
            <w:tcW w:w="675" w:type="dxa"/>
            <w:tcBorders>
              <w:top w:val="single" w:sz="4" w:space="0" w:color="000000"/>
              <w:left w:val="single" w:sz="4" w:space="0" w:color="000000"/>
              <w:bottom w:val="single" w:sz="4" w:space="0" w:color="000000"/>
              <w:right w:val="nil"/>
            </w:tcBorders>
            <w:vAlign w:val="center"/>
          </w:tcPr>
          <w:p w14:paraId="0043580E"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3295C90F" w14:textId="77777777" w:rsidR="00235903" w:rsidRPr="00D22E34" w:rsidRDefault="00235903" w:rsidP="00235903">
            <w:pPr>
              <w:jc w:val="center"/>
              <w:rPr>
                <w:sz w:val="20"/>
                <w:szCs w:val="20"/>
              </w:rPr>
            </w:pPr>
            <w:r w:rsidRPr="00D22E34">
              <w:rPr>
                <w:sz w:val="20"/>
                <w:szCs w:val="20"/>
              </w:rPr>
              <w:t>Земельные участки (территории) общего пользования</w:t>
            </w:r>
          </w:p>
        </w:tc>
        <w:tc>
          <w:tcPr>
            <w:tcW w:w="856" w:type="dxa"/>
            <w:tcBorders>
              <w:top w:val="single" w:sz="4" w:space="0" w:color="000000"/>
              <w:left w:val="single" w:sz="4" w:space="0" w:color="000000"/>
              <w:bottom w:val="single" w:sz="4" w:space="0" w:color="000000"/>
              <w:right w:val="nil"/>
            </w:tcBorders>
            <w:vAlign w:val="center"/>
          </w:tcPr>
          <w:p w14:paraId="374F123A" w14:textId="77777777" w:rsidR="00235903" w:rsidRPr="00D22E34" w:rsidRDefault="00235903" w:rsidP="00235903">
            <w:pPr>
              <w:jc w:val="center"/>
              <w:rPr>
                <w:sz w:val="20"/>
                <w:szCs w:val="20"/>
              </w:rPr>
            </w:pPr>
            <w:r w:rsidRPr="00D22E34">
              <w:rPr>
                <w:sz w:val="20"/>
                <w:szCs w:val="20"/>
              </w:rPr>
              <w:t>12.0</w:t>
            </w:r>
          </w:p>
        </w:tc>
        <w:tc>
          <w:tcPr>
            <w:tcW w:w="6100" w:type="dxa"/>
            <w:tcBorders>
              <w:top w:val="single" w:sz="4" w:space="0" w:color="000000"/>
              <w:left w:val="single" w:sz="4" w:space="0" w:color="000000"/>
              <w:bottom w:val="single" w:sz="4" w:space="0" w:color="000000"/>
              <w:right w:val="single" w:sz="4" w:space="0" w:color="000000"/>
            </w:tcBorders>
            <w:vAlign w:val="center"/>
          </w:tcPr>
          <w:p w14:paraId="6F7B11C3" w14:textId="77987091" w:rsidR="00235903" w:rsidRPr="00D22E34" w:rsidRDefault="00235903" w:rsidP="00EC3E9F">
            <w:pPr>
              <w:jc w:val="both"/>
              <w:rPr>
                <w:sz w:val="20"/>
                <w:szCs w:val="20"/>
              </w:rPr>
            </w:pPr>
            <w:r w:rsidRPr="00D22E34">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235903" w:rsidRPr="00D22E34" w14:paraId="677ADC83" w14:textId="77777777" w:rsidTr="00235903">
        <w:tc>
          <w:tcPr>
            <w:tcW w:w="675" w:type="dxa"/>
            <w:tcBorders>
              <w:top w:val="single" w:sz="4" w:space="0" w:color="000000"/>
              <w:left w:val="single" w:sz="4" w:space="0" w:color="000000"/>
              <w:bottom w:val="single" w:sz="4" w:space="0" w:color="000000"/>
              <w:right w:val="nil"/>
            </w:tcBorders>
            <w:vAlign w:val="center"/>
          </w:tcPr>
          <w:p w14:paraId="4B319D68"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497083A2" w14:textId="77777777" w:rsidR="00235903" w:rsidRPr="00D22E34" w:rsidRDefault="00235903" w:rsidP="00235903">
            <w:pPr>
              <w:jc w:val="center"/>
              <w:rPr>
                <w:sz w:val="20"/>
                <w:szCs w:val="20"/>
              </w:rPr>
            </w:pPr>
            <w:r w:rsidRPr="00D22E34">
              <w:rPr>
                <w:sz w:val="20"/>
                <w:szCs w:val="20"/>
              </w:rPr>
              <w:t>Улично-дорожная сеть</w:t>
            </w:r>
          </w:p>
        </w:tc>
        <w:tc>
          <w:tcPr>
            <w:tcW w:w="856" w:type="dxa"/>
            <w:tcBorders>
              <w:top w:val="single" w:sz="4" w:space="0" w:color="000000"/>
              <w:left w:val="single" w:sz="4" w:space="0" w:color="000000"/>
              <w:bottom w:val="single" w:sz="4" w:space="0" w:color="000000"/>
              <w:right w:val="nil"/>
            </w:tcBorders>
            <w:vAlign w:val="center"/>
          </w:tcPr>
          <w:p w14:paraId="7C76CA6B" w14:textId="77777777" w:rsidR="00235903" w:rsidRPr="00D22E34" w:rsidRDefault="00235903" w:rsidP="00235903">
            <w:pPr>
              <w:jc w:val="center"/>
              <w:rPr>
                <w:sz w:val="20"/>
                <w:szCs w:val="20"/>
              </w:rPr>
            </w:pPr>
            <w:r w:rsidRPr="00D22E34">
              <w:rPr>
                <w:rFonts w:eastAsia="Calibri"/>
                <w:sz w:val="20"/>
                <w:szCs w:val="20"/>
                <w:lang w:eastAsia="en-US"/>
              </w:rPr>
              <w:t>12.0.1</w:t>
            </w:r>
          </w:p>
        </w:tc>
        <w:tc>
          <w:tcPr>
            <w:tcW w:w="6100" w:type="dxa"/>
            <w:tcBorders>
              <w:top w:val="single" w:sz="4" w:space="0" w:color="000000"/>
              <w:left w:val="single" w:sz="4" w:space="0" w:color="000000"/>
              <w:bottom w:val="single" w:sz="4" w:space="0" w:color="000000"/>
              <w:right w:val="single" w:sz="4" w:space="0" w:color="000000"/>
            </w:tcBorders>
          </w:tcPr>
          <w:p w14:paraId="744072A3" w14:textId="77777777" w:rsidR="00235903" w:rsidRPr="00D22E34" w:rsidRDefault="00235903" w:rsidP="00EC3E9F">
            <w:pPr>
              <w:jc w:val="both"/>
              <w:rPr>
                <w:sz w:val="20"/>
                <w:szCs w:val="20"/>
              </w:rPr>
            </w:pPr>
            <w:r w:rsidRPr="00D22E3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sz w:val="20"/>
                <w:szCs w:val="20"/>
              </w:rPr>
              <w:t>велотранспортной</w:t>
            </w:r>
            <w:proofErr w:type="spellEnd"/>
            <w:r w:rsidRPr="00D22E34">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35903" w:rsidRPr="00D22E34" w14:paraId="145967DB" w14:textId="77777777" w:rsidTr="00235903">
        <w:tc>
          <w:tcPr>
            <w:tcW w:w="675" w:type="dxa"/>
            <w:tcBorders>
              <w:top w:val="single" w:sz="4" w:space="0" w:color="000000"/>
              <w:left w:val="single" w:sz="4" w:space="0" w:color="000000"/>
              <w:bottom w:val="single" w:sz="4" w:space="0" w:color="000000"/>
              <w:right w:val="nil"/>
            </w:tcBorders>
            <w:vAlign w:val="center"/>
          </w:tcPr>
          <w:p w14:paraId="6F6A6CD2"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60DDAF52" w14:textId="77777777" w:rsidR="00235903" w:rsidRPr="00D22E34" w:rsidRDefault="00235903" w:rsidP="00235903">
            <w:pPr>
              <w:jc w:val="center"/>
              <w:rPr>
                <w:sz w:val="20"/>
                <w:szCs w:val="20"/>
              </w:rPr>
            </w:pPr>
            <w:r w:rsidRPr="00D22E34">
              <w:rPr>
                <w:sz w:val="20"/>
                <w:szCs w:val="20"/>
              </w:rPr>
              <w:t>Благоустройство территории</w:t>
            </w:r>
          </w:p>
        </w:tc>
        <w:tc>
          <w:tcPr>
            <w:tcW w:w="856" w:type="dxa"/>
            <w:tcBorders>
              <w:top w:val="single" w:sz="4" w:space="0" w:color="000000"/>
              <w:left w:val="single" w:sz="4" w:space="0" w:color="000000"/>
              <w:bottom w:val="single" w:sz="4" w:space="0" w:color="000000"/>
              <w:right w:val="nil"/>
            </w:tcBorders>
            <w:vAlign w:val="center"/>
          </w:tcPr>
          <w:p w14:paraId="339BC085" w14:textId="77777777" w:rsidR="00235903" w:rsidRPr="00D22E34" w:rsidRDefault="00235903" w:rsidP="00235903">
            <w:pPr>
              <w:jc w:val="center"/>
              <w:rPr>
                <w:sz w:val="20"/>
                <w:szCs w:val="20"/>
              </w:rPr>
            </w:pPr>
            <w:r w:rsidRPr="00D22E34">
              <w:rPr>
                <w:rFonts w:eastAsia="Calibri"/>
                <w:sz w:val="20"/>
                <w:szCs w:val="20"/>
                <w:lang w:eastAsia="en-US"/>
              </w:rPr>
              <w:t>12.0.2</w:t>
            </w:r>
          </w:p>
        </w:tc>
        <w:tc>
          <w:tcPr>
            <w:tcW w:w="6100" w:type="dxa"/>
            <w:tcBorders>
              <w:top w:val="single" w:sz="4" w:space="0" w:color="000000"/>
              <w:left w:val="single" w:sz="4" w:space="0" w:color="000000"/>
              <w:bottom w:val="single" w:sz="4" w:space="0" w:color="000000"/>
              <w:right w:val="single" w:sz="4" w:space="0" w:color="000000"/>
            </w:tcBorders>
          </w:tcPr>
          <w:p w14:paraId="79357F16" w14:textId="77777777" w:rsidR="00235903" w:rsidRPr="00D22E34" w:rsidRDefault="00235903" w:rsidP="00EC3E9F">
            <w:pPr>
              <w:jc w:val="both"/>
              <w:rPr>
                <w:sz w:val="20"/>
                <w:szCs w:val="20"/>
              </w:rPr>
            </w:pPr>
            <w:r w:rsidRPr="00D22E34">
              <w:rPr>
                <w:rFonts w:ascii="Arial" w:hAnsi="Arial" w:cs="Arial"/>
                <w:sz w:val="20"/>
                <w:szCs w:val="20"/>
              </w:rPr>
              <w:t>Р</w:t>
            </w:r>
            <w:r w:rsidRPr="00D22E34">
              <w:rPr>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35903" w:rsidRPr="00D22E34" w14:paraId="7747D8D4" w14:textId="77777777" w:rsidTr="00235903">
        <w:tc>
          <w:tcPr>
            <w:tcW w:w="675" w:type="dxa"/>
            <w:tcBorders>
              <w:top w:val="single" w:sz="4" w:space="0" w:color="000000"/>
              <w:left w:val="single" w:sz="4" w:space="0" w:color="000000"/>
              <w:bottom w:val="single" w:sz="4" w:space="0" w:color="000000"/>
              <w:right w:val="nil"/>
            </w:tcBorders>
            <w:vAlign w:val="center"/>
          </w:tcPr>
          <w:p w14:paraId="44F1EF96"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hideMark/>
          </w:tcPr>
          <w:p w14:paraId="10811BB8" w14:textId="77777777" w:rsidR="00235903" w:rsidRPr="00D22E34" w:rsidRDefault="00235903" w:rsidP="00235903">
            <w:pPr>
              <w:jc w:val="center"/>
              <w:rPr>
                <w:sz w:val="20"/>
                <w:szCs w:val="20"/>
              </w:rPr>
            </w:pPr>
            <w:bookmarkStart w:id="49" w:name="sub_10111"/>
            <w:r w:rsidRPr="00D22E34">
              <w:rPr>
                <w:sz w:val="20"/>
                <w:szCs w:val="20"/>
              </w:rPr>
              <w:t>Общее пользование водными объектами</w:t>
            </w:r>
            <w:bookmarkEnd w:id="49"/>
          </w:p>
        </w:tc>
        <w:tc>
          <w:tcPr>
            <w:tcW w:w="856" w:type="dxa"/>
            <w:tcBorders>
              <w:top w:val="single" w:sz="4" w:space="0" w:color="000000"/>
              <w:left w:val="single" w:sz="4" w:space="0" w:color="000000"/>
              <w:bottom w:val="single" w:sz="4" w:space="0" w:color="000000"/>
              <w:right w:val="nil"/>
            </w:tcBorders>
            <w:vAlign w:val="center"/>
            <w:hideMark/>
          </w:tcPr>
          <w:p w14:paraId="44112D99" w14:textId="77777777" w:rsidR="00235903" w:rsidRPr="00D22E34" w:rsidRDefault="00235903" w:rsidP="00235903">
            <w:pPr>
              <w:jc w:val="center"/>
              <w:rPr>
                <w:sz w:val="20"/>
                <w:szCs w:val="20"/>
              </w:rPr>
            </w:pPr>
            <w:r w:rsidRPr="00D22E34">
              <w:rPr>
                <w:sz w:val="20"/>
                <w:szCs w:val="20"/>
              </w:rPr>
              <w:t>11.1</w:t>
            </w:r>
          </w:p>
        </w:tc>
        <w:tc>
          <w:tcPr>
            <w:tcW w:w="6100" w:type="dxa"/>
            <w:tcBorders>
              <w:top w:val="single" w:sz="4" w:space="0" w:color="000000"/>
              <w:left w:val="single" w:sz="4" w:space="0" w:color="000000"/>
              <w:bottom w:val="single" w:sz="4" w:space="0" w:color="000000"/>
              <w:right w:val="single" w:sz="4" w:space="0" w:color="000000"/>
            </w:tcBorders>
          </w:tcPr>
          <w:p w14:paraId="620F128F" w14:textId="77777777" w:rsidR="00235903" w:rsidRPr="00D22E34" w:rsidRDefault="00235903" w:rsidP="00EC3E9F">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235903" w:rsidRPr="00D22E34" w14:paraId="7FC7D5F5" w14:textId="77777777" w:rsidTr="00235903">
        <w:tc>
          <w:tcPr>
            <w:tcW w:w="675" w:type="dxa"/>
            <w:tcBorders>
              <w:top w:val="single" w:sz="4" w:space="0" w:color="000000"/>
              <w:left w:val="single" w:sz="4" w:space="0" w:color="000000"/>
              <w:bottom w:val="single" w:sz="4" w:space="0" w:color="000000"/>
              <w:right w:val="nil"/>
            </w:tcBorders>
            <w:vAlign w:val="center"/>
          </w:tcPr>
          <w:p w14:paraId="1A5637E7"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hideMark/>
          </w:tcPr>
          <w:p w14:paraId="78AB4832" w14:textId="77777777" w:rsidR="00235903" w:rsidRPr="00D22E34" w:rsidRDefault="00235903" w:rsidP="00235903">
            <w:pPr>
              <w:jc w:val="center"/>
              <w:rPr>
                <w:sz w:val="20"/>
                <w:szCs w:val="20"/>
              </w:rPr>
            </w:pPr>
            <w:bookmarkStart w:id="50" w:name="sub_10112"/>
            <w:r w:rsidRPr="00D22E34">
              <w:rPr>
                <w:sz w:val="20"/>
                <w:szCs w:val="20"/>
              </w:rPr>
              <w:t>Специальное пользование водными объектами</w:t>
            </w:r>
            <w:bookmarkEnd w:id="50"/>
          </w:p>
        </w:tc>
        <w:tc>
          <w:tcPr>
            <w:tcW w:w="856" w:type="dxa"/>
            <w:tcBorders>
              <w:top w:val="single" w:sz="4" w:space="0" w:color="000000"/>
              <w:left w:val="single" w:sz="4" w:space="0" w:color="000000"/>
              <w:bottom w:val="single" w:sz="4" w:space="0" w:color="000000"/>
              <w:right w:val="nil"/>
            </w:tcBorders>
            <w:vAlign w:val="center"/>
            <w:hideMark/>
          </w:tcPr>
          <w:p w14:paraId="5DFD979B" w14:textId="77777777" w:rsidR="00235903" w:rsidRPr="00D22E34" w:rsidRDefault="00235903" w:rsidP="00235903">
            <w:pPr>
              <w:jc w:val="center"/>
              <w:rPr>
                <w:sz w:val="20"/>
                <w:szCs w:val="20"/>
              </w:rPr>
            </w:pPr>
            <w:r w:rsidRPr="00D22E34">
              <w:rPr>
                <w:sz w:val="20"/>
                <w:szCs w:val="20"/>
              </w:rPr>
              <w:t>11.2</w:t>
            </w:r>
          </w:p>
        </w:tc>
        <w:tc>
          <w:tcPr>
            <w:tcW w:w="6100" w:type="dxa"/>
            <w:tcBorders>
              <w:top w:val="single" w:sz="4" w:space="0" w:color="000000"/>
              <w:left w:val="single" w:sz="4" w:space="0" w:color="000000"/>
              <w:bottom w:val="single" w:sz="4" w:space="0" w:color="000000"/>
              <w:right w:val="single" w:sz="4" w:space="0" w:color="000000"/>
            </w:tcBorders>
          </w:tcPr>
          <w:p w14:paraId="64ADEF72" w14:textId="77777777" w:rsidR="00235903" w:rsidRPr="00D22E34" w:rsidRDefault="00235903" w:rsidP="00EC3E9F">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235903" w:rsidRPr="00D22E34" w14:paraId="497B93DA" w14:textId="77777777" w:rsidTr="00235903">
        <w:tc>
          <w:tcPr>
            <w:tcW w:w="675" w:type="dxa"/>
            <w:tcBorders>
              <w:top w:val="single" w:sz="4" w:space="0" w:color="000000"/>
              <w:left w:val="single" w:sz="4" w:space="0" w:color="000000"/>
              <w:bottom w:val="single" w:sz="4" w:space="0" w:color="000000"/>
              <w:right w:val="nil"/>
            </w:tcBorders>
            <w:vAlign w:val="center"/>
          </w:tcPr>
          <w:p w14:paraId="30680746" w14:textId="77777777"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tcPr>
          <w:p w14:paraId="21EBD83B" w14:textId="77777777" w:rsidR="00235903" w:rsidRPr="00D22E34" w:rsidRDefault="00235903" w:rsidP="00235903">
            <w:pPr>
              <w:jc w:val="center"/>
              <w:rPr>
                <w:sz w:val="20"/>
                <w:szCs w:val="20"/>
              </w:rPr>
            </w:pPr>
            <w:r w:rsidRPr="00D22E34">
              <w:rPr>
                <w:sz w:val="20"/>
                <w:szCs w:val="20"/>
              </w:rPr>
              <w:t>Гидротехнические сооружения</w:t>
            </w:r>
          </w:p>
        </w:tc>
        <w:tc>
          <w:tcPr>
            <w:tcW w:w="856" w:type="dxa"/>
            <w:tcBorders>
              <w:top w:val="single" w:sz="4" w:space="0" w:color="000000"/>
              <w:left w:val="single" w:sz="4" w:space="0" w:color="000000"/>
              <w:bottom w:val="single" w:sz="4" w:space="0" w:color="000000"/>
              <w:right w:val="nil"/>
            </w:tcBorders>
            <w:vAlign w:val="center"/>
          </w:tcPr>
          <w:p w14:paraId="6FD31411" w14:textId="77777777" w:rsidR="00235903" w:rsidRPr="00D22E34" w:rsidRDefault="00235903" w:rsidP="00235903">
            <w:pPr>
              <w:jc w:val="center"/>
              <w:rPr>
                <w:sz w:val="20"/>
                <w:szCs w:val="20"/>
              </w:rPr>
            </w:pPr>
            <w:r w:rsidRPr="00D22E34">
              <w:rPr>
                <w:sz w:val="20"/>
                <w:szCs w:val="20"/>
              </w:rPr>
              <w:t>11.3</w:t>
            </w:r>
          </w:p>
        </w:tc>
        <w:tc>
          <w:tcPr>
            <w:tcW w:w="6100" w:type="dxa"/>
            <w:tcBorders>
              <w:top w:val="single" w:sz="4" w:space="0" w:color="000000"/>
              <w:left w:val="single" w:sz="4" w:space="0" w:color="000000"/>
              <w:bottom w:val="single" w:sz="4" w:space="0" w:color="000000"/>
              <w:right w:val="single" w:sz="4" w:space="0" w:color="000000"/>
            </w:tcBorders>
          </w:tcPr>
          <w:p w14:paraId="0FB5B8B4" w14:textId="77777777" w:rsidR="00235903" w:rsidRPr="00D22E34" w:rsidRDefault="00235903" w:rsidP="00EC3E9F">
            <w:pPr>
              <w:jc w:val="both"/>
              <w:rPr>
                <w:sz w:val="20"/>
                <w:szCs w:val="20"/>
              </w:rPr>
            </w:pPr>
            <w:r w:rsidRPr="00D22E34">
              <w:rPr>
                <w:sz w:val="20"/>
                <w:szCs w:val="20"/>
              </w:rPr>
              <w:t xml:space="preserve">Размещение гидротехнических сооружений, необходимых для эксплуатации водохранилищ (плотин, водосбросов, </w:t>
            </w:r>
            <w:r w:rsidRPr="00D22E34">
              <w:rPr>
                <w:sz w:val="20"/>
                <w:szCs w:val="20"/>
              </w:rPr>
              <w:lastRenderedPageBreak/>
              <w:t xml:space="preserve">водозаборных, водовыпускных и других гидротехнических сооружений, судопропускных сооружений, </w:t>
            </w:r>
            <w:proofErr w:type="spellStart"/>
            <w:r w:rsidRPr="00D22E34">
              <w:rPr>
                <w:sz w:val="20"/>
                <w:szCs w:val="20"/>
              </w:rPr>
              <w:t>рыбозащитных</w:t>
            </w:r>
            <w:proofErr w:type="spellEnd"/>
            <w:r w:rsidRPr="00D22E34">
              <w:rPr>
                <w:sz w:val="20"/>
                <w:szCs w:val="20"/>
              </w:rPr>
              <w:t xml:space="preserve"> и рыбопропускных сооружений, берегозащитных сооружений)</w:t>
            </w:r>
          </w:p>
        </w:tc>
      </w:tr>
      <w:tr w:rsidR="00235903" w:rsidRPr="00D22E34" w14:paraId="578C7F4F" w14:textId="77777777" w:rsidTr="00235903">
        <w:tc>
          <w:tcPr>
            <w:tcW w:w="9899" w:type="dxa"/>
            <w:gridSpan w:val="4"/>
            <w:tcBorders>
              <w:top w:val="single" w:sz="4" w:space="0" w:color="000000"/>
              <w:left w:val="single" w:sz="4" w:space="0" w:color="000000"/>
              <w:bottom w:val="single" w:sz="4" w:space="0" w:color="000000"/>
              <w:right w:val="single" w:sz="4" w:space="0" w:color="000000"/>
            </w:tcBorders>
            <w:vAlign w:val="center"/>
            <w:hideMark/>
          </w:tcPr>
          <w:p w14:paraId="24E3F075" w14:textId="77777777" w:rsidR="00235903" w:rsidRPr="00D22E34" w:rsidRDefault="00235903" w:rsidP="003203D3">
            <w:pPr>
              <w:pStyle w:val="ac"/>
              <w:ind w:left="0"/>
              <w:jc w:val="center"/>
              <w:rPr>
                <w:sz w:val="20"/>
                <w:szCs w:val="20"/>
              </w:rPr>
            </w:pPr>
            <w:r w:rsidRPr="00D22E34">
              <w:rPr>
                <w:b/>
                <w:sz w:val="20"/>
                <w:szCs w:val="20"/>
              </w:rPr>
              <w:lastRenderedPageBreak/>
              <w:t>Условно разрешенные виды использования</w:t>
            </w:r>
          </w:p>
        </w:tc>
      </w:tr>
      <w:tr w:rsidR="00235903" w:rsidRPr="00D22E34" w14:paraId="7CBE86D8" w14:textId="77777777" w:rsidTr="00235903">
        <w:tc>
          <w:tcPr>
            <w:tcW w:w="675" w:type="dxa"/>
            <w:tcBorders>
              <w:top w:val="single" w:sz="4" w:space="0" w:color="000000"/>
              <w:left w:val="single" w:sz="4" w:space="0" w:color="000000"/>
              <w:bottom w:val="single" w:sz="4" w:space="0" w:color="000000"/>
              <w:right w:val="nil"/>
            </w:tcBorders>
            <w:vAlign w:val="center"/>
            <w:hideMark/>
          </w:tcPr>
          <w:p w14:paraId="007B33B6" w14:textId="64AF056D" w:rsidR="00235903" w:rsidRPr="00D22E34" w:rsidRDefault="00235903" w:rsidP="00A2663D">
            <w:pPr>
              <w:pStyle w:val="ac"/>
              <w:numPr>
                <w:ilvl w:val="0"/>
                <w:numId w:val="5"/>
              </w:numPr>
              <w:rPr>
                <w:sz w:val="20"/>
                <w:szCs w:val="20"/>
              </w:rPr>
            </w:pPr>
          </w:p>
        </w:tc>
        <w:tc>
          <w:tcPr>
            <w:tcW w:w="2268" w:type="dxa"/>
            <w:tcBorders>
              <w:top w:val="single" w:sz="4" w:space="0" w:color="000000"/>
              <w:left w:val="single" w:sz="4" w:space="0" w:color="000000"/>
              <w:bottom w:val="single" w:sz="4" w:space="0" w:color="000000"/>
              <w:right w:val="nil"/>
            </w:tcBorders>
            <w:vAlign w:val="center"/>
            <w:hideMark/>
          </w:tcPr>
          <w:p w14:paraId="117B6D6A" w14:textId="77777777" w:rsidR="00235903" w:rsidRPr="00D22E34" w:rsidRDefault="00235903" w:rsidP="00235903">
            <w:pPr>
              <w:jc w:val="center"/>
              <w:rPr>
                <w:sz w:val="20"/>
                <w:szCs w:val="20"/>
              </w:rPr>
            </w:pPr>
            <w:r w:rsidRPr="00D22E34">
              <w:rPr>
                <w:sz w:val="20"/>
                <w:szCs w:val="20"/>
              </w:rPr>
              <w:t>Связь</w:t>
            </w:r>
          </w:p>
        </w:tc>
        <w:tc>
          <w:tcPr>
            <w:tcW w:w="856" w:type="dxa"/>
            <w:tcBorders>
              <w:top w:val="single" w:sz="4" w:space="0" w:color="000000"/>
              <w:left w:val="single" w:sz="4" w:space="0" w:color="000000"/>
              <w:bottom w:val="single" w:sz="4" w:space="0" w:color="000000"/>
              <w:right w:val="nil"/>
            </w:tcBorders>
            <w:vAlign w:val="center"/>
            <w:hideMark/>
          </w:tcPr>
          <w:p w14:paraId="47213A00" w14:textId="77777777" w:rsidR="00235903" w:rsidRPr="00D22E34" w:rsidRDefault="00235903" w:rsidP="00235903">
            <w:pPr>
              <w:jc w:val="center"/>
              <w:rPr>
                <w:sz w:val="20"/>
                <w:szCs w:val="20"/>
              </w:rPr>
            </w:pPr>
            <w:r w:rsidRPr="00D22E34">
              <w:rPr>
                <w:sz w:val="20"/>
                <w:szCs w:val="20"/>
              </w:rPr>
              <w:t>6.8</w:t>
            </w:r>
          </w:p>
        </w:tc>
        <w:tc>
          <w:tcPr>
            <w:tcW w:w="6100" w:type="dxa"/>
            <w:tcBorders>
              <w:top w:val="single" w:sz="4" w:space="0" w:color="000000"/>
              <w:left w:val="single" w:sz="4" w:space="0" w:color="000000"/>
              <w:bottom w:val="single" w:sz="4" w:space="0" w:color="000000"/>
              <w:right w:val="single" w:sz="4" w:space="0" w:color="000000"/>
            </w:tcBorders>
            <w:vAlign w:val="center"/>
          </w:tcPr>
          <w:p w14:paraId="60BAE3B5" w14:textId="77777777" w:rsidR="00235903" w:rsidRPr="00D22E34" w:rsidRDefault="00235903" w:rsidP="00EC3E9F">
            <w:pPr>
              <w:jc w:val="both"/>
              <w:rPr>
                <w:sz w:val="20"/>
                <w:szCs w:val="20"/>
              </w:rPr>
            </w:pPr>
            <w:r w:rsidRPr="00D22E34">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235903" w:rsidRPr="00D22E34" w14:paraId="499405D2" w14:textId="77777777" w:rsidTr="00235903">
        <w:tc>
          <w:tcPr>
            <w:tcW w:w="9899" w:type="dxa"/>
            <w:gridSpan w:val="4"/>
            <w:tcBorders>
              <w:top w:val="single" w:sz="4" w:space="0" w:color="000000"/>
              <w:left w:val="single" w:sz="4" w:space="0" w:color="000000"/>
              <w:bottom w:val="single" w:sz="4" w:space="0" w:color="000000"/>
              <w:right w:val="single" w:sz="4" w:space="0" w:color="000000"/>
            </w:tcBorders>
            <w:vAlign w:val="center"/>
            <w:hideMark/>
          </w:tcPr>
          <w:p w14:paraId="3448027B" w14:textId="77777777" w:rsidR="00235903" w:rsidRPr="00D22E34" w:rsidRDefault="00235903" w:rsidP="00235903">
            <w:pPr>
              <w:jc w:val="center"/>
              <w:rPr>
                <w:sz w:val="20"/>
                <w:szCs w:val="20"/>
              </w:rPr>
            </w:pPr>
            <w:r w:rsidRPr="00D22E34">
              <w:rPr>
                <w:b/>
                <w:sz w:val="20"/>
                <w:szCs w:val="20"/>
              </w:rPr>
              <w:t>Вспомогательные виды разрешённого использования,</w:t>
            </w:r>
            <w:r w:rsidRPr="00D22E34">
              <w:rPr>
                <w:sz w:val="20"/>
                <w:szCs w:val="20"/>
              </w:rPr>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235903" w:rsidRPr="00D22E34" w14:paraId="798BFD4F" w14:textId="77777777" w:rsidTr="00235903">
        <w:tc>
          <w:tcPr>
            <w:tcW w:w="9899" w:type="dxa"/>
            <w:gridSpan w:val="4"/>
            <w:tcBorders>
              <w:top w:val="single" w:sz="4" w:space="0" w:color="000000"/>
              <w:left w:val="single" w:sz="4" w:space="0" w:color="000000"/>
              <w:bottom w:val="single" w:sz="4" w:space="0" w:color="000000"/>
              <w:right w:val="single" w:sz="4" w:space="0" w:color="000000"/>
            </w:tcBorders>
            <w:vAlign w:val="center"/>
          </w:tcPr>
          <w:p w14:paraId="08A69417" w14:textId="110C62B1" w:rsidR="00235903" w:rsidRPr="00D22E34" w:rsidRDefault="00235903" w:rsidP="00235903">
            <w:pPr>
              <w:widowControl w:val="0"/>
              <w:autoSpaceDE w:val="0"/>
              <w:autoSpaceDN w:val="0"/>
              <w:adjustRightInd w:val="0"/>
              <w:spacing w:line="276" w:lineRule="auto"/>
              <w:jc w:val="center"/>
              <w:rPr>
                <w:sz w:val="20"/>
                <w:szCs w:val="20"/>
                <w:lang w:eastAsia="en-US"/>
              </w:rPr>
            </w:pPr>
            <w:r w:rsidRPr="00D22E34">
              <w:rPr>
                <w:sz w:val="20"/>
                <w:szCs w:val="20"/>
                <w:lang w:eastAsia="en-US"/>
              </w:rPr>
              <w:t>Для данной зоны - Вспомогательные виды разрешенного использования</w:t>
            </w:r>
            <w:r w:rsidRPr="00D22E34">
              <w:rPr>
                <w:b/>
                <w:sz w:val="20"/>
                <w:szCs w:val="20"/>
                <w:lang w:eastAsia="en-US"/>
              </w:rPr>
              <w:t xml:space="preserve"> не устанавливаются</w:t>
            </w:r>
          </w:p>
        </w:tc>
      </w:tr>
    </w:tbl>
    <w:p w14:paraId="57649DF3" w14:textId="77777777" w:rsidR="008B67EF" w:rsidRPr="00D22E34" w:rsidRDefault="008B67EF" w:rsidP="008B67EF">
      <w:pPr>
        <w:widowControl w:val="0"/>
        <w:autoSpaceDE w:val="0"/>
        <w:autoSpaceDN w:val="0"/>
        <w:adjustRightInd w:val="0"/>
        <w:ind w:firstLine="709"/>
        <w:jc w:val="both"/>
        <w:rPr>
          <w:rFonts w:cs="Arial"/>
          <w:b/>
          <w:sz w:val="28"/>
          <w:szCs w:val="28"/>
        </w:rPr>
      </w:pPr>
    </w:p>
    <w:p w14:paraId="4A0C4A58" w14:textId="77777777" w:rsidR="008B67EF" w:rsidRPr="00D22E34" w:rsidRDefault="008B67EF" w:rsidP="008B67EF">
      <w:pPr>
        <w:widowControl w:val="0"/>
        <w:autoSpaceDE w:val="0"/>
        <w:autoSpaceDN w:val="0"/>
        <w:adjustRightInd w:val="0"/>
        <w:ind w:firstLine="709"/>
        <w:jc w:val="both"/>
        <w:rPr>
          <w:rFonts w:cs="Arial"/>
          <w:b/>
          <w:sz w:val="28"/>
          <w:szCs w:val="28"/>
        </w:rPr>
      </w:pPr>
      <w:r w:rsidRPr="00D22E34">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48CEE5B"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3DA0F179"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625C95AF"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14E7358A" w14:textId="77777777" w:rsidR="008B67EF" w:rsidRPr="00D22E34" w:rsidRDefault="008B67EF" w:rsidP="008B67EF">
      <w:pPr>
        <w:widowControl w:val="0"/>
        <w:ind w:firstLine="709"/>
        <w:jc w:val="both"/>
        <w:rPr>
          <w:rFonts w:eastAsia="Calibri"/>
          <w:sz w:val="28"/>
          <w:szCs w:val="28"/>
          <w:lang w:eastAsia="en-US"/>
        </w:rPr>
      </w:pPr>
      <w:r w:rsidRPr="00D22E34">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4FDB63E" w14:textId="7EB35E6B" w:rsidR="008B67EF" w:rsidRPr="00D22E34" w:rsidRDefault="008B67EF" w:rsidP="008B67EF">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w:t>
      </w:r>
      <w:r w:rsidRPr="00D22E34">
        <w:rPr>
          <w:rFonts w:eastAsia="TimesNewRoman"/>
          <w:sz w:val="28"/>
          <w:szCs w:val="28"/>
        </w:rPr>
        <w:t>для данной территориальной зоны установлены в подразделе 3 настоящего раздела.</w:t>
      </w:r>
    </w:p>
    <w:p w14:paraId="65DEE3FE" w14:textId="77777777" w:rsidR="00D62B35" w:rsidRPr="00D22E34" w:rsidRDefault="00D62B35" w:rsidP="00D62B35">
      <w:pPr>
        <w:widowControl w:val="0"/>
        <w:autoSpaceDE w:val="0"/>
        <w:autoSpaceDN w:val="0"/>
        <w:adjustRightInd w:val="0"/>
        <w:spacing w:line="237" w:lineRule="auto"/>
        <w:ind w:firstLine="709"/>
        <w:jc w:val="both"/>
        <w:outlineLvl w:val="2"/>
        <w:rPr>
          <w:rFonts w:eastAsia="TimesNewRoman"/>
          <w:sz w:val="28"/>
          <w:szCs w:val="28"/>
        </w:rPr>
      </w:pPr>
    </w:p>
    <w:p w14:paraId="32DD81A2" w14:textId="65B98F60" w:rsidR="00D62B35" w:rsidRPr="00D22E34" w:rsidRDefault="00D62B35" w:rsidP="00D62B35">
      <w:pPr>
        <w:jc w:val="center"/>
        <w:rPr>
          <w:b/>
          <w:sz w:val="28"/>
          <w:szCs w:val="28"/>
        </w:rPr>
      </w:pPr>
      <w:r w:rsidRPr="00D22E34">
        <w:rPr>
          <w:b/>
          <w:sz w:val="28"/>
          <w:szCs w:val="28"/>
        </w:rPr>
        <w:t>2.6. Градостроительный регламент</w:t>
      </w:r>
    </w:p>
    <w:p w14:paraId="76C2EF14" w14:textId="0EE97555" w:rsidR="00D62B35" w:rsidRPr="00D22E34" w:rsidRDefault="00D62B35" w:rsidP="00D62B35">
      <w:pPr>
        <w:widowControl w:val="0"/>
        <w:autoSpaceDE w:val="0"/>
        <w:autoSpaceDN w:val="0"/>
        <w:adjustRightInd w:val="0"/>
        <w:contextualSpacing/>
        <w:jc w:val="center"/>
        <w:outlineLvl w:val="3"/>
        <w:rPr>
          <w:b/>
          <w:sz w:val="28"/>
          <w:szCs w:val="28"/>
        </w:rPr>
      </w:pPr>
      <w:r w:rsidRPr="00D22E34">
        <w:rPr>
          <w:b/>
          <w:sz w:val="28"/>
          <w:szCs w:val="28"/>
        </w:rPr>
        <w:t>для зоны иного назначения, природно-ландшафтной территории в соответствии с местными условиями в границах населенных пунктов (Ин)</w:t>
      </w:r>
    </w:p>
    <w:p w14:paraId="2F5ABA31" w14:textId="77777777" w:rsidR="00D62B35" w:rsidRPr="00D22E34" w:rsidRDefault="00D62B35" w:rsidP="00D62B35">
      <w:pPr>
        <w:widowControl w:val="0"/>
        <w:autoSpaceDE w:val="0"/>
        <w:autoSpaceDN w:val="0"/>
        <w:adjustRightInd w:val="0"/>
        <w:contextualSpacing/>
        <w:jc w:val="center"/>
        <w:outlineLvl w:val="3"/>
        <w:rPr>
          <w:b/>
          <w:sz w:val="28"/>
          <w:szCs w:val="28"/>
        </w:rPr>
      </w:pPr>
    </w:p>
    <w:p w14:paraId="46A5C13E" w14:textId="31BA39D2" w:rsidR="00D62B35" w:rsidRPr="00D22E34" w:rsidRDefault="00D62B35" w:rsidP="00D62B35">
      <w:pPr>
        <w:widowControl w:val="0"/>
        <w:ind w:firstLine="709"/>
        <w:jc w:val="both"/>
        <w:rPr>
          <w:sz w:val="28"/>
          <w:szCs w:val="28"/>
        </w:rPr>
      </w:pPr>
      <w:r w:rsidRPr="00D22E34">
        <w:rPr>
          <w:sz w:val="28"/>
          <w:szCs w:val="28"/>
        </w:rPr>
        <w:t>Код обозначения зоны иного назначения, природно-ландшафтной территории в соответствии с местными условиями в границах населенных пунктов на карте градостроительного зонирования – Ин.</w:t>
      </w:r>
    </w:p>
    <w:p w14:paraId="5FF34063" w14:textId="39C1F459" w:rsidR="00D62B35" w:rsidRPr="00D22E34" w:rsidRDefault="00D62B35" w:rsidP="00D62B35">
      <w:pPr>
        <w:pStyle w:val="ac"/>
        <w:widowControl w:val="0"/>
        <w:autoSpaceDE w:val="0"/>
        <w:autoSpaceDN w:val="0"/>
        <w:adjustRightInd w:val="0"/>
        <w:ind w:left="0" w:firstLine="709"/>
        <w:jc w:val="both"/>
        <w:outlineLvl w:val="2"/>
        <w:rPr>
          <w:sz w:val="28"/>
          <w:szCs w:val="28"/>
        </w:rPr>
      </w:pPr>
      <w:r w:rsidRPr="00D22E34">
        <w:rPr>
          <w:sz w:val="28"/>
          <w:szCs w:val="28"/>
        </w:rPr>
        <w:t>Виды разрешенного использования земельных участков и объектов капитального строительства для зоны иного назначения, природно-ландшафтной территории в соответствии с местными условиями в границах населенных пунктов представлены в таблице 5.</w:t>
      </w:r>
    </w:p>
    <w:p w14:paraId="79D26BC6" w14:textId="77777777" w:rsidR="002E12F2" w:rsidRPr="00D22E34" w:rsidRDefault="002E12F2" w:rsidP="00D62B35">
      <w:pPr>
        <w:pStyle w:val="ac"/>
        <w:widowControl w:val="0"/>
        <w:autoSpaceDE w:val="0"/>
        <w:autoSpaceDN w:val="0"/>
        <w:adjustRightInd w:val="0"/>
        <w:spacing w:line="252" w:lineRule="auto"/>
        <w:ind w:left="0" w:firstLine="709"/>
        <w:jc w:val="right"/>
        <w:outlineLvl w:val="2"/>
        <w:rPr>
          <w:sz w:val="28"/>
          <w:szCs w:val="28"/>
        </w:rPr>
      </w:pPr>
    </w:p>
    <w:p w14:paraId="1B13087E" w14:textId="01642454" w:rsidR="00D62B35" w:rsidRPr="00D22E34" w:rsidRDefault="00D62B35" w:rsidP="00D62B35">
      <w:pPr>
        <w:pStyle w:val="ac"/>
        <w:widowControl w:val="0"/>
        <w:autoSpaceDE w:val="0"/>
        <w:autoSpaceDN w:val="0"/>
        <w:adjustRightInd w:val="0"/>
        <w:spacing w:line="252" w:lineRule="auto"/>
        <w:ind w:left="0" w:firstLine="709"/>
        <w:jc w:val="right"/>
        <w:outlineLvl w:val="2"/>
        <w:rPr>
          <w:sz w:val="28"/>
          <w:szCs w:val="28"/>
        </w:rPr>
      </w:pPr>
      <w:r w:rsidRPr="00D22E34">
        <w:rPr>
          <w:sz w:val="28"/>
          <w:szCs w:val="28"/>
        </w:rPr>
        <w:lastRenderedPageBreak/>
        <w:t xml:space="preserve">Таблица </w:t>
      </w:r>
      <w:r w:rsidR="00AE0C7B" w:rsidRPr="00D22E34">
        <w:rPr>
          <w:sz w:val="28"/>
          <w:szCs w:val="28"/>
        </w:rPr>
        <w:t>5</w:t>
      </w:r>
    </w:p>
    <w:p w14:paraId="44398318" w14:textId="77777777" w:rsidR="00D62B35" w:rsidRPr="00D22E34" w:rsidRDefault="00D62B35" w:rsidP="00D62B35">
      <w:pPr>
        <w:pStyle w:val="ac"/>
        <w:widowControl w:val="0"/>
        <w:autoSpaceDE w:val="0"/>
        <w:autoSpaceDN w:val="0"/>
        <w:adjustRightInd w:val="0"/>
        <w:spacing w:line="252" w:lineRule="auto"/>
        <w:ind w:left="0" w:firstLine="709"/>
        <w:jc w:val="right"/>
        <w:outlineLvl w:val="2"/>
        <w:rPr>
          <w:sz w:val="28"/>
          <w:szCs w:val="28"/>
        </w:rPr>
      </w:pPr>
    </w:p>
    <w:p w14:paraId="6D6707D5" w14:textId="31F38B76" w:rsidR="00D62B35" w:rsidRPr="00D22E34" w:rsidRDefault="00D62B35" w:rsidP="00D62B35">
      <w:pPr>
        <w:pStyle w:val="ac"/>
        <w:widowControl w:val="0"/>
        <w:autoSpaceDE w:val="0"/>
        <w:autoSpaceDN w:val="0"/>
        <w:adjustRightInd w:val="0"/>
        <w:spacing w:line="232" w:lineRule="auto"/>
        <w:ind w:left="0"/>
        <w:jc w:val="center"/>
        <w:outlineLvl w:val="2"/>
        <w:rPr>
          <w:b/>
          <w:sz w:val="28"/>
          <w:szCs w:val="28"/>
        </w:rPr>
      </w:pPr>
      <w:r w:rsidRPr="00D22E34">
        <w:rPr>
          <w:b/>
          <w:sz w:val="28"/>
          <w:szCs w:val="28"/>
        </w:rPr>
        <w:t>Виды разрешенного использования для земельных участков и объектов капитального строительства зоны иного назначения</w:t>
      </w:r>
      <w:r w:rsidR="00F26FE0" w:rsidRPr="00D22E34">
        <w:rPr>
          <w:b/>
          <w:sz w:val="28"/>
          <w:szCs w:val="28"/>
        </w:rPr>
        <w:t>, природно-ландшафтной территории</w:t>
      </w:r>
      <w:r w:rsidRPr="00D22E34">
        <w:rPr>
          <w:b/>
          <w:sz w:val="28"/>
          <w:szCs w:val="28"/>
        </w:rPr>
        <w:t xml:space="preserve"> в соответствии с местными условиями в границах населенных пунктов</w:t>
      </w:r>
    </w:p>
    <w:p w14:paraId="52271DBD" w14:textId="77777777" w:rsidR="00D62B35" w:rsidRPr="00D22E34" w:rsidRDefault="00D62B35" w:rsidP="00D62B35">
      <w:pPr>
        <w:widowControl w:val="0"/>
        <w:autoSpaceDE w:val="0"/>
        <w:autoSpaceDN w:val="0"/>
        <w:adjustRightInd w:val="0"/>
        <w:spacing w:line="237" w:lineRule="auto"/>
        <w:ind w:firstLine="709"/>
        <w:jc w:val="both"/>
        <w:outlineLvl w:val="2"/>
        <w:rPr>
          <w:rFonts w:eastAsia="TimesNewRoman"/>
          <w:sz w:val="28"/>
          <w:szCs w:val="28"/>
        </w:rPr>
      </w:pPr>
    </w:p>
    <w:tbl>
      <w:tblPr>
        <w:tblW w:w="9072" w:type="dxa"/>
        <w:tblInd w:w="108" w:type="dxa"/>
        <w:tblLayout w:type="fixed"/>
        <w:tblLook w:val="04A0" w:firstRow="1" w:lastRow="0" w:firstColumn="1" w:lastColumn="0" w:noHBand="0" w:noVBand="1"/>
      </w:tblPr>
      <w:tblGrid>
        <w:gridCol w:w="535"/>
        <w:gridCol w:w="2329"/>
        <w:gridCol w:w="822"/>
        <w:gridCol w:w="5376"/>
        <w:gridCol w:w="10"/>
      </w:tblGrid>
      <w:tr w:rsidR="007C4177" w:rsidRPr="00D22E34" w14:paraId="73E127C8" w14:textId="77777777" w:rsidTr="00EC3E9F">
        <w:tc>
          <w:tcPr>
            <w:tcW w:w="9072" w:type="dxa"/>
            <w:gridSpan w:val="5"/>
            <w:tcBorders>
              <w:top w:val="single" w:sz="4" w:space="0" w:color="000000"/>
              <w:left w:val="single" w:sz="4" w:space="0" w:color="000000"/>
              <w:bottom w:val="single" w:sz="4" w:space="0" w:color="000000"/>
              <w:right w:val="single" w:sz="4" w:space="0" w:color="000000"/>
            </w:tcBorders>
            <w:vAlign w:val="center"/>
          </w:tcPr>
          <w:p w14:paraId="32B5649A" w14:textId="4C3F21C5" w:rsidR="007C4177" w:rsidRPr="00D22E34" w:rsidRDefault="007C4177" w:rsidP="007C4177">
            <w:pPr>
              <w:jc w:val="center"/>
              <w:rPr>
                <w:b/>
                <w:sz w:val="20"/>
                <w:szCs w:val="20"/>
              </w:rPr>
            </w:pPr>
            <w:r w:rsidRPr="00D22E34">
              <w:rPr>
                <w:b/>
                <w:sz w:val="20"/>
                <w:szCs w:val="20"/>
              </w:rPr>
              <w:t>Ин – зона иного назначения, природно-ландшафтной территории в соответствии с местными условиями</w:t>
            </w:r>
            <w:r w:rsidR="000D658B" w:rsidRPr="00D22E34">
              <w:rPr>
                <w:b/>
                <w:sz w:val="20"/>
                <w:szCs w:val="20"/>
              </w:rPr>
              <w:t xml:space="preserve"> в границах населенных пунктов</w:t>
            </w:r>
          </w:p>
        </w:tc>
      </w:tr>
      <w:tr w:rsidR="007C4177" w:rsidRPr="00D22E34" w14:paraId="7E5E787B" w14:textId="77777777" w:rsidTr="00571282">
        <w:tc>
          <w:tcPr>
            <w:tcW w:w="535" w:type="dxa"/>
            <w:tcBorders>
              <w:top w:val="single" w:sz="4" w:space="0" w:color="000000"/>
              <w:left w:val="single" w:sz="4" w:space="0" w:color="000000"/>
              <w:bottom w:val="single" w:sz="4" w:space="0" w:color="000000"/>
              <w:right w:val="nil"/>
            </w:tcBorders>
            <w:vAlign w:val="center"/>
            <w:hideMark/>
          </w:tcPr>
          <w:p w14:paraId="1FC01A92" w14:textId="77777777" w:rsidR="007C4177" w:rsidRPr="00D22E34" w:rsidRDefault="007C4177" w:rsidP="007C4177">
            <w:pPr>
              <w:jc w:val="center"/>
            </w:pPr>
            <w:r w:rsidRPr="00D22E34">
              <w:rPr>
                <w:b/>
                <w:sz w:val="20"/>
                <w:szCs w:val="20"/>
              </w:rPr>
              <w:t>№ п/п</w:t>
            </w:r>
          </w:p>
        </w:tc>
        <w:tc>
          <w:tcPr>
            <w:tcW w:w="2329" w:type="dxa"/>
            <w:tcBorders>
              <w:top w:val="single" w:sz="4" w:space="0" w:color="000000"/>
              <w:left w:val="single" w:sz="4" w:space="0" w:color="000000"/>
              <w:bottom w:val="single" w:sz="4" w:space="0" w:color="000000"/>
              <w:right w:val="nil"/>
            </w:tcBorders>
            <w:vAlign w:val="center"/>
            <w:hideMark/>
          </w:tcPr>
          <w:p w14:paraId="27C810B5" w14:textId="77777777" w:rsidR="007C4177" w:rsidRPr="00D22E34" w:rsidRDefault="007C4177" w:rsidP="007C4177">
            <w:pPr>
              <w:jc w:val="cente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22" w:type="dxa"/>
            <w:tcBorders>
              <w:top w:val="single" w:sz="4" w:space="0" w:color="000000"/>
              <w:left w:val="single" w:sz="4" w:space="0" w:color="000000"/>
              <w:bottom w:val="single" w:sz="4" w:space="0" w:color="000000"/>
              <w:right w:val="nil"/>
            </w:tcBorders>
            <w:vAlign w:val="center"/>
            <w:hideMark/>
          </w:tcPr>
          <w:p w14:paraId="4135B609" w14:textId="77777777" w:rsidR="007C4177" w:rsidRPr="00D22E34" w:rsidRDefault="007C4177" w:rsidP="007C4177">
            <w:pPr>
              <w:jc w:val="center"/>
            </w:pPr>
            <w:r w:rsidRPr="00D22E34">
              <w:rPr>
                <w:b/>
                <w:sz w:val="20"/>
                <w:szCs w:val="20"/>
                <w:lang w:eastAsia="en-US"/>
              </w:rPr>
              <w:t>Код</w:t>
            </w:r>
          </w:p>
        </w:tc>
        <w:tc>
          <w:tcPr>
            <w:tcW w:w="5386" w:type="dxa"/>
            <w:gridSpan w:val="2"/>
            <w:tcBorders>
              <w:top w:val="single" w:sz="4" w:space="0" w:color="000000"/>
              <w:left w:val="single" w:sz="4" w:space="0" w:color="000000"/>
              <w:bottom w:val="single" w:sz="4" w:space="0" w:color="000000"/>
              <w:right w:val="single" w:sz="4" w:space="0" w:color="000000"/>
            </w:tcBorders>
            <w:vAlign w:val="center"/>
            <w:hideMark/>
          </w:tcPr>
          <w:p w14:paraId="44955FA5" w14:textId="056A1943" w:rsidR="007C4177" w:rsidRPr="00D22E34" w:rsidRDefault="007C4177" w:rsidP="007C4177">
            <w:pPr>
              <w:spacing w:line="237" w:lineRule="auto"/>
              <w:jc w:val="center"/>
              <w:rPr>
                <w:b/>
                <w:sz w:val="20"/>
                <w:szCs w:val="20"/>
                <w:lang w:eastAsia="en-US"/>
              </w:rPr>
            </w:pPr>
            <w:r w:rsidRPr="00D22E34">
              <w:rPr>
                <w:b/>
                <w:sz w:val="20"/>
                <w:szCs w:val="20"/>
                <w:lang w:eastAsia="en-US"/>
              </w:rPr>
              <w:t>Описание вида разрешенного</w:t>
            </w:r>
          </w:p>
          <w:p w14:paraId="318317C1" w14:textId="5257CCBF" w:rsidR="007C4177" w:rsidRPr="00D22E34" w:rsidRDefault="007C4177" w:rsidP="007C4177">
            <w:pPr>
              <w:spacing w:line="237" w:lineRule="auto"/>
              <w:jc w:val="center"/>
              <w:rPr>
                <w:b/>
                <w:sz w:val="20"/>
                <w:szCs w:val="20"/>
                <w:lang w:eastAsia="en-US"/>
              </w:rPr>
            </w:pPr>
            <w:r w:rsidRPr="00D22E34">
              <w:rPr>
                <w:b/>
                <w:sz w:val="20"/>
                <w:szCs w:val="20"/>
                <w:lang w:eastAsia="en-US"/>
              </w:rPr>
              <w:t>использования земельного участка и</w:t>
            </w:r>
          </w:p>
          <w:p w14:paraId="0D3326A6" w14:textId="77777777" w:rsidR="007C4177" w:rsidRPr="00D22E34" w:rsidRDefault="007C4177" w:rsidP="007C4177">
            <w:pPr>
              <w:jc w:val="center"/>
            </w:pPr>
            <w:r w:rsidRPr="00D22E34">
              <w:rPr>
                <w:b/>
                <w:sz w:val="20"/>
                <w:szCs w:val="20"/>
                <w:lang w:eastAsia="en-US"/>
              </w:rPr>
              <w:t>объекта капитального строительства</w:t>
            </w:r>
          </w:p>
        </w:tc>
      </w:tr>
      <w:tr w:rsidR="007C4177" w:rsidRPr="00D22E34" w14:paraId="1DAF4FDA" w14:textId="77777777" w:rsidTr="00EC3E9F">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09410025" w14:textId="77777777" w:rsidR="007C4177" w:rsidRPr="00D22E34" w:rsidRDefault="007C4177" w:rsidP="007C4177">
            <w:pPr>
              <w:jc w:val="center"/>
              <w:rPr>
                <w:b/>
                <w:sz w:val="20"/>
                <w:szCs w:val="20"/>
              </w:rPr>
            </w:pPr>
            <w:r w:rsidRPr="00D22E34">
              <w:rPr>
                <w:b/>
                <w:sz w:val="20"/>
                <w:szCs w:val="20"/>
              </w:rPr>
              <w:t>Основные виды разрешенного использования</w:t>
            </w:r>
          </w:p>
        </w:tc>
      </w:tr>
      <w:tr w:rsidR="007C4177" w:rsidRPr="00D22E34" w14:paraId="5619BD9C"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1177C01B"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3A11844E" w14:textId="77777777" w:rsidR="007C4177" w:rsidRPr="00D22E34" w:rsidRDefault="007C4177" w:rsidP="007C4177">
            <w:pPr>
              <w:jc w:val="center"/>
              <w:rPr>
                <w:sz w:val="20"/>
                <w:szCs w:val="20"/>
              </w:rPr>
            </w:pPr>
            <w:r w:rsidRPr="00D22E34">
              <w:rPr>
                <w:sz w:val="20"/>
                <w:szCs w:val="20"/>
              </w:rPr>
              <w:t>Пчеловодство</w:t>
            </w:r>
          </w:p>
        </w:tc>
        <w:tc>
          <w:tcPr>
            <w:tcW w:w="822" w:type="dxa"/>
            <w:tcBorders>
              <w:top w:val="single" w:sz="4" w:space="0" w:color="auto"/>
              <w:left w:val="single" w:sz="4" w:space="0" w:color="auto"/>
              <w:bottom w:val="single" w:sz="4" w:space="0" w:color="auto"/>
              <w:right w:val="single" w:sz="4" w:space="0" w:color="auto"/>
            </w:tcBorders>
            <w:vAlign w:val="center"/>
            <w:hideMark/>
          </w:tcPr>
          <w:p w14:paraId="4D0D7C87" w14:textId="77777777" w:rsidR="007C4177" w:rsidRPr="00D22E34" w:rsidRDefault="007C4177" w:rsidP="007C4177">
            <w:pPr>
              <w:jc w:val="center"/>
              <w:rPr>
                <w:sz w:val="20"/>
                <w:szCs w:val="20"/>
              </w:rPr>
            </w:pPr>
            <w:r w:rsidRPr="00D22E34">
              <w:rPr>
                <w:sz w:val="20"/>
                <w:szCs w:val="20"/>
              </w:rPr>
              <w:t>1.12</w:t>
            </w:r>
          </w:p>
        </w:tc>
        <w:tc>
          <w:tcPr>
            <w:tcW w:w="5376" w:type="dxa"/>
            <w:tcBorders>
              <w:top w:val="single" w:sz="4" w:space="0" w:color="auto"/>
              <w:left w:val="single" w:sz="4" w:space="0" w:color="auto"/>
              <w:bottom w:val="single" w:sz="4" w:space="0" w:color="auto"/>
              <w:right w:val="single" w:sz="4" w:space="0" w:color="auto"/>
            </w:tcBorders>
          </w:tcPr>
          <w:p w14:paraId="196F18DE" w14:textId="585A7806" w:rsidR="007C4177" w:rsidRPr="00D22E34" w:rsidRDefault="007C4177" w:rsidP="006D0F53">
            <w:pPr>
              <w:pStyle w:val="afff7"/>
              <w:ind w:firstLine="0"/>
              <w:rPr>
                <w:sz w:val="20"/>
                <w:szCs w:val="20"/>
              </w:rPr>
            </w:pPr>
            <w:r w:rsidRPr="00D22E34">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sidR="006D0F53" w:rsidRPr="00D22E34">
              <w:rPr>
                <w:sz w:val="20"/>
                <w:szCs w:val="20"/>
              </w:rPr>
              <w:t xml:space="preserve"> </w:t>
            </w:r>
            <w:r w:rsidRPr="00D22E34">
              <w:rPr>
                <w:sz w:val="20"/>
                <w:szCs w:val="20"/>
              </w:rPr>
              <w:t>размещение ульев, иных объектов и оборудования, необходимого для пчеловодства и разведениях иных полезных насекомых;</w:t>
            </w:r>
            <w:r w:rsidR="006D0F53" w:rsidRPr="00D22E34">
              <w:rPr>
                <w:sz w:val="20"/>
                <w:szCs w:val="20"/>
              </w:rPr>
              <w:t xml:space="preserve"> </w:t>
            </w:r>
            <w:r w:rsidRPr="00D22E34">
              <w:rPr>
                <w:kern w:val="0"/>
                <w:sz w:val="20"/>
                <w:szCs w:val="20"/>
              </w:rPr>
              <w:t>размещение сооружений, используемых для хранения и первичной переработки продукции пчеловодства</w:t>
            </w:r>
          </w:p>
        </w:tc>
      </w:tr>
      <w:tr w:rsidR="007C4177" w:rsidRPr="00D22E34" w14:paraId="2E228DCA"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48BF605"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7869EA51" w14:textId="77777777" w:rsidR="007C4177" w:rsidRPr="00D22E34" w:rsidRDefault="007C4177" w:rsidP="007C4177">
            <w:pPr>
              <w:jc w:val="center"/>
              <w:rPr>
                <w:sz w:val="20"/>
                <w:szCs w:val="20"/>
              </w:rPr>
            </w:pPr>
            <w:r w:rsidRPr="00D22E34">
              <w:rPr>
                <w:sz w:val="20"/>
                <w:szCs w:val="20"/>
              </w:rPr>
              <w:t>Рыбоводство</w:t>
            </w:r>
          </w:p>
        </w:tc>
        <w:tc>
          <w:tcPr>
            <w:tcW w:w="822" w:type="dxa"/>
            <w:tcBorders>
              <w:top w:val="single" w:sz="4" w:space="0" w:color="auto"/>
              <w:left w:val="single" w:sz="4" w:space="0" w:color="auto"/>
              <w:bottom w:val="single" w:sz="4" w:space="0" w:color="auto"/>
              <w:right w:val="single" w:sz="4" w:space="0" w:color="auto"/>
            </w:tcBorders>
            <w:vAlign w:val="center"/>
            <w:hideMark/>
          </w:tcPr>
          <w:p w14:paraId="124F10BA" w14:textId="77777777" w:rsidR="007C4177" w:rsidRPr="00D22E34" w:rsidRDefault="007C4177" w:rsidP="007C4177">
            <w:pPr>
              <w:jc w:val="center"/>
              <w:rPr>
                <w:sz w:val="20"/>
                <w:szCs w:val="20"/>
              </w:rPr>
            </w:pPr>
            <w:r w:rsidRPr="00D22E34">
              <w:rPr>
                <w:sz w:val="20"/>
                <w:szCs w:val="20"/>
              </w:rPr>
              <w:t>1.13</w:t>
            </w:r>
          </w:p>
        </w:tc>
        <w:tc>
          <w:tcPr>
            <w:tcW w:w="5376" w:type="dxa"/>
            <w:tcBorders>
              <w:top w:val="single" w:sz="4" w:space="0" w:color="auto"/>
              <w:left w:val="single" w:sz="4" w:space="0" w:color="auto"/>
              <w:bottom w:val="single" w:sz="4" w:space="0" w:color="auto"/>
              <w:right w:val="single" w:sz="4" w:space="0" w:color="auto"/>
            </w:tcBorders>
          </w:tcPr>
          <w:p w14:paraId="7E41673D" w14:textId="4A62CC38" w:rsidR="007C4177" w:rsidRPr="00D22E34" w:rsidRDefault="007C4177" w:rsidP="006D0F53">
            <w:pPr>
              <w:jc w:val="both"/>
              <w:rPr>
                <w:sz w:val="20"/>
                <w:szCs w:val="20"/>
              </w:rPr>
            </w:pPr>
            <w:r w:rsidRPr="00D22E34">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7C4177" w:rsidRPr="00D22E34" w14:paraId="48857885"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7ECC4F02"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7F000ACA" w14:textId="77777777" w:rsidR="007C4177" w:rsidRPr="00D22E34" w:rsidRDefault="007C4177" w:rsidP="007C4177">
            <w:pPr>
              <w:jc w:val="center"/>
              <w:rPr>
                <w:sz w:val="20"/>
                <w:szCs w:val="20"/>
              </w:rPr>
            </w:pPr>
            <w:r w:rsidRPr="00D22E34">
              <w:rPr>
                <w:sz w:val="20"/>
                <w:szCs w:val="20"/>
              </w:rPr>
              <w:t>Питомники</w:t>
            </w:r>
          </w:p>
        </w:tc>
        <w:tc>
          <w:tcPr>
            <w:tcW w:w="822" w:type="dxa"/>
            <w:tcBorders>
              <w:top w:val="single" w:sz="4" w:space="0" w:color="auto"/>
              <w:left w:val="single" w:sz="4" w:space="0" w:color="auto"/>
              <w:bottom w:val="single" w:sz="4" w:space="0" w:color="auto"/>
              <w:right w:val="single" w:sz="4" w:space="0" w:color="auto"/>
            </w:tcBorders>
            <w:vAlign w:val="center"/>
            <w:hideMark/>
          </w:tcPr>
          <w:p w14:paraId="3FAAEC62" w14:textId="77777777" w:rsidR="007C4177" w:rsidRPr="00D22E34" w:rsidRDefault="007C4177" w:rsidP="007C4177">
            <w:pPr>
              <w:jc w:val="center"/>
              <w:rPr>
                <w:sz w:val="20"/>
                <w:szCs w:val="20"/>
              </w:rPr>
            </w:pPr>
            <w:r w:rsidRPr="00D22E34">
              <w:rPr>
                <w:sz w:val="20"/>
                <w:szCs w:val="20"/>
              </w:rPr>
              <w:t>1.17</w:t>
            </w:r>
          </w:p>
        </w:tc>
        <w:tc>
          <w:tcPr>
            <w:tcW w:w="5376" w:type="dxa"/>
            <w:tcBorders>
              <w:top w:val="single" w:sz="4" w:space="0" w:color="auto"/>
              <w:left w:val="single" w:sz="4" w:space="0" w:color="auto"/>
              <w:bottom w:val="single" w:sz="4" w:space="0" w:color="auto"/>
              <w:right w:val="single" w:sz="4" w:space="0" w:color="auto"/>
            </w:tcBorders>
          </w:tcPr>
          <w:p w14:paraId="1B3B2EF7" w14:textId="3ECDD729" w:rsidR="007C4177" w:rsidRPr="00D22E34" w:rsidRDefault="007C4177" w:rsidP="006D0F53">
            <w:pPr>
              <w:pStyle w:val="afff7"/>
              <w:ind w:firstLine="0"/>
              <w:rPr>
                <w:sz w:val="20"/>
                <w:szCs w:val="20"/>
              </w:rPr>
            </w:pPr>
            <w:r w:rsidRPr="00D22E34">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sidR="006D0F53" w:rsidRPr="00D22E34">
              <w:rPr>
                <w:sz w:val="20"/>
                <w:szCs w:val="20"/>
              </w:rPr>
              <w:t xml:space="preserve"> </w:t>
            </w:r>
            <w:r w:rsidRPr="00D22E34">
              <w:rPr>
                <w:kern w:val="0"/>
                <w:sz w:val="20"/>
                <w:szCs w:val="20"/>
              </w:rPr>
              <w:t>размещение сооружений, необходимых для указанных видов сельскохозяйственного производства</w:t>
            </w:r>
          </w:p>
        </w:tc>
      </w:tr>
      <w:tr w:rsidR="007C4177" w:rsidRPr="00D22E34" w14:paraId="2C946A51"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B61D97C"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33E150ED" w14:textId="77777777" w:rsidR="007C4177" w:rsidRPr="00D22E34" w:rsidRDefault="007C4177" w:rsidP="007C4177">
            <w:pPr>
              <w:jc w:val="center"/>
              <w:rPr>
                <w:sz w:val="20"/>
                <w:szCs w:val="20"/>
              </w:rPr>
            </w:pPr>
            <w:r w:rsidRPr="00D22E34">
              <w:rPr>
                <w:rFonts w:eastAsia="Calibri"/>
                <w:sz w:val="20"/>
                <w:szCs w:val="20"/>
                <w:lang w:eastAsia="en-US"/>
              </w:rPr>
              <w:t>Сенокошение</w:t>
            </w:r>
          </w:p>
        </w:tc>
        <w:tc>
          <w:tcPr>
            <w:tcW w:w="822" w:type="dxa"/>
            <w:tcBorders>
              <w:top w:val="single" w:sz="4" w:space="0" w:color="auto"/>
              <w:left w:val="single" w:sz="4" w:space="0" w:color="auto"/>
              <w:bottom w:val="single" w:sz="4" w:space="0" w:color="auto"/>
              <w:right w:val="single" w:sz="4" w:space="0" w:color="auto"/>
            </w:tcBorders>
            <w:vAlign w:val="center"/>
          </w:tcPr>
          <w:p w14:paraId="65EA56A2" w14:textId="77777777" w:rsidR="007C4177" w:rsidRPr="00D22E34" w:rsidRDefault="007C4177" w:rsidP="007C4177">
            <w:pPr>
              <w:jc w:val="center"/>
              <w:rPr>
                <w:sz w:val="20"/>
                <w:szCs w:val="20"/>
              </w:rPr>
            </w:pPr>
            <w:r w:rsidRPr="00D22E34">
              <w:rPr>
                <w:sz w:val="20"/>
                <w:szCs w:val="20"/>
              </w:rPr>
              <w:t>1.19</w:t>
            </w:r>
          </w:p>
        </w:tc>
        <w:tc>
          <w:tcPr>
            <w:tcW w:w="5376" w:type="dxa"/>
            <w:tcBorders>
              <w:top w:val="single" w:sz="4" w:space="0" w:color="auto"/>
              <w:left w:val="single" w:sz="4" w:space="0" w:color="auto"/>
              <w:bottom w:val="single" w:sz="4" w:space="0" w:color="auto"/>
              <w:right w:val="single" w:sz="4" w:space="0" w:color="auto"/>
            </w:tcBorders>
          </w:tcPr>
          <w:p w14:paraId="6A0A6A14" w14:textId="38797F1C" w:rsidR="007C4177" w:rsidRPr="00D22E34" w:rsidRDefault="007C4177" w:rsidP="006D0F53">
            <w:pPr>
              <w:tabs>
                <w:tab w:val="left" w:pos="1455"/>
              </w:tabs>
              <w:jc w:val="both"/>
              <w:rPr>
                <w:sz w:val="20"/>
                <w:szCs w:val="20"/>
              </w:rPr>
            </w:pPr>
            <w:r w:rsidRPr="00D22E34">
              <w:rPr>
                <w:sz w:val="20"/>
                <w:szCs w:val="20"/>
              </w:rPr>
              <w:t>Кошение трав, сбор и заготовка сена</w:t>
            </w:r>
          </w:p>
        </w:tc>
      </w:tr>
      <w:tr w:rsidR="007C4177" w:rsidRPr="00D22E34" w14:paraId="460D2F02"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54BF723A"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4F8DFBE1" w14:textId="77777777" w:rsidR="007C4177" w:rsidRPr="00D22E34" w:rsidRDefault="007C4177" w:rsidP="007C4177">
            <w:pPr>
              <w:jc w:val="center"/>
              <w:rPr>
                <w:sz w:val="20"/>
                <w:szCs w:val="20"/>
              </w:rPr>
            </w:pPr>
            <w:r w:rsidRPr="00D22E34">
              <w:rPr>
                <w:sz w:val="20"/>
                <w:szCs w:val="20"/>
              </w:rPr>
              <w:t>Выпас сельскохозяйственных животных</w:t>
            </w:r>
          </w:p>
        </w:tc>
        <w:tc>
          <w:tcPr>
            <w:tcW w:w="822" w:type="dxa"/>
            <w:tcBorders>
              <w:top w:val="single" w:sz="4" w:space="0" w:color="auto"/>
              <w:left w:val="single" w:sz="4" w:space="0" w:color="auto"/>
              <w:bottom w:val="single" w:sz="4" w:space="0" w:color="auto"/>
              <w:right w:val="single" w:sz="4" w:space="0" w:color="auto"/>
            </w:tcBorders>
            <w:vAlign w:val="center"/>
          </w:tcPr>
          <w:p w14:paraId="1504B44B" w14:textId="77777777" w:rsidR="007C4177" w:rsidRPr="00D22E34" w:rsidRDefault="007C4177" w:rsidP="007C4177">
            <w:pPr>
              <w:jc w:val="center"/>
              <w:rPr>
                <w:sz w:val="20"/>
                <w:szCs w:val="20"/>
              </w:rPr>
            </w:pPr>
            <w:r w:rsidRPr="00D22E34">
              <w:rPr>
                <w:sz w:val="20"/>
                <w:szCs w:val="20"/>
              </w:rPr>
              <w:t>1.20</w:t>
            </w:r>
          </w:p>
        </w:tc>
        <w:tc>
          <w:tcPr>
            <w:tcW w:w="5376" w:type="dxa"/>
            <w:tcBorders>
              <w:top w:val="single" w:sz="4" w:space="0" w:color="auto"/>
              <w:left w:val="single" w:sz="4" w:space="0" w:color="auto"/>
              <w:bottom w:val="single" w:sz="4" w:space="0" w:color="auto"/>
              <w:right w:val="single" w:sz="4" w:space="0" w:color="auto"/>
            </w:tcBorders>
            <w:vAlign w:val="center"/>
          </w:tcPr>
          <w:p w14:paraId="708554A5" w14:textId="21BB6090" w:rsidR="007C4177" w:rsidRPr="00D22E34" w:rsidRDefault="007C4177" w:rsidP="006D0F53">
            <w:pPr>
              <w:jc w:val="both"/>
              <w:rPr>
                <w:sz w:val="20"/>
                <w:szCs w:val="20"/>
              </w:rPr>
            </w:pPr>
            <w:r w:rsidRPr="00D22E34">
              <w:rPr>
                <w:sz w:val="20"/>
                <w:szCs w:val="20"/>
              </w:rPr>
              <w:t>Выпас сельскохозяйственных животных</w:t>
            </w:r>
          </w:p>
        </w:tc>
      </w:tr>
      <w:tr w:rsidR="007C4177" w:rsidRPr="00D22E34" w14:paraId="43D3A1C2"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734CC9FF"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63EE2D73" w14:textId="77777777" w:rsidR="007C4177" w:rsidRPr="00D22E34" w:rsidRDefault="007C4177" w:rsidP="007C4177">
            <w:pPr>
              <w:jc w:val="center"/>
              <w:rPr>
                <w:sz w:val="20"/>
                <w:szCs w:val="20"/>
              </w:rPr>
            </w:pPr>
            <w:r w:rsidRPr="00D22E34">
              <w:rPr>
                <w:sz w:val="20"/>
                <w:szCs w:val="20"/>
              </w:rPr>
              <w:t>Предоставление коммунальных услуг</w:t>
            </w:r>
          </w:p>
        </w:tc>
        <w:tc>
          <w:tcPr>
            <w:tcW w:w="822" w:type="dxa"/>
            <w:tcBorders>
              <w:top w:val="single" w:sz="4" w:space="0" w:color="auto"/>
              <w:left w:val="single" w:sz="4" w:space="0" w:color="auto"/>
              <w:bottom w:val="single" w:sz="4" w:space="0" w:color="auto"/>
              <w:right w:val="single" w:sz="4" w:space="0" w:color="auto"/>
            </w:tcBorders>
            <w:vAlign w:val="center"/>
          </w:tcPr>
          <w:p w14:paraId="435291AF" w14:textId="77777777" w:rsidR="007C4177" w:rsidRPr="00D22E34" w:rsidRDefault="007C4177" w:rsidP="007C4177">
            <w:pPr>
              <w:jc w:val="center"/>
              <w:rPr>
                <w:sz w:val="20"/>
                <w:szCs w:val="20"/>
              </w:rPr>
            </w:pPr>
            <w:r w:rsidRPr="00D22E34">
              <w:rPr>
                <w:sz w:val="20"/>
                <w:szCs w:val="20"/>
              </w:rPr>
              <w:t>3.1.1</w:t>
            </w:r>
          </w:p>
        </w:tc>
        <w:tc>
          <w:tcPr>
            <w:tcW w:w="5376" w:type="dxa"/>
            <w:tcBorders>
              <w:top w:val="single" w:sz="4" w:space="0" w:color="auto"/>
              <w:left w:val="single" w:sz="4" w:space="0" w:color="auto"/>
              <w:bottom w:val="single" w:sz="4" w:space="0" w:color="auto"/>
              <w:right w:val="single" w:sz="4" w:space="0" w:color="auto"/>
            </w:tcBorders>
          </w:tcPr>
          <w:p w14:paraId="51ABB88C" w14:textId="0648F8B2" w:rsidR="007C4177" w:rsidRPr="00D22E34" w:rsidRDefault="007C4177" w:rsidP="006D0F53">
            <w:pPr>
              <w:tabs>
                <w:tab w:val="left" w:pos="1380"/>
              </w:tabs>
              <w:jc w:val="both"/>
              <w:rPr>
                <w:sz w:val="20"/>
                <w:szCs w:val="20"/>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C4177" w:rsidRPr="00D22E34" w14:paraId="323ED36F"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2B4A239"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56C020A6" w14:textId="6AB0A71A" w:rsidR="007C4177" w:rsidRPr="00D22E34" w:rsidRDefault="007C4177" w:rsidP="007C4177">
            <w:pPr>
              <w:jc w:val="center"/>
              <w:rPr>
                <w:sz w:val="20"/>
                <w:szCs w:val="20"/>
              </w:rPr>
            </w:pPr>
            <w:r w:rsidRPr="00D22E34">
              <w:rPr>
                <w:sz w:val="20"/>
                <w:szCs w:val="20"/>
              </w:rPr>
              <w:t>Охрана природных территорий</w:t>
            </w:r>
          </w:p>
        </w:tc>
        <w:tc>
          <w:tcPr>
            <w:tcW w:w="822" w:type="dxa"/>
            <w:tcBorders>
              <w:top w:val="single" w:sz="4" w:space="0" w:color="auto"/>
              <w:left w:val="single" w:sz="4" w:space="0" w:color="auto"/>
              <w:bottom w:val="single" w:sz="4" w:space="0" w:color="auto"/>
              <w:right w:val="single" w:sz="4" w:space="0" w:color="auto"/>
            </w:tcBorders>
            <w:vAlign w:val="center"/>
          </w:tcPr>
          <w:p w14:paraId="23B16622" w14:textId="16078616" w:rsidR="007C4177" w:rsidRPr="00D22E34" w:rsidRDefault="007C4177" w:rsidP="007C4177">
            <w:pPr>
              <w:jc w:val="center"/>
              <w:rPr>
                <w:sz w:val="20"/>
                <w:szCs w:val="20"/>
              </w:rPr>
            </w:pPr>
            <w:r w:rsidRPr="00D22E34">
              <w:rPr>
                <w:sz w:val="20"/>
                <w:szCs w:val="20"/>
              </w:rPr>
              <w:t>9.1</w:t>
            </w:r>
          </w:p>
        </w:tc>
        <w:tc>
          <w:tcPr>
            <w:tcW w:w="5376" w:type="dxa"/>
            <w:tcBorders>
              <w:top w:val="single" w:sz="4" w:space="0" w:color="auto"/>
              <w:left w:val="single" w:sz="4" w:space="0" w:color="auto"/>
              <w:bottom w:val="single" w:sz="4" w:space="0" w:color="auto"/>
              <w:right w:val="single" w:sz="4" w:space="0" w:color="auto"/>
            </w:tcBorders>
            <w:vAlign w:val="center"/>
          </w:tcPr>
          <w:p w14:paraId="67A7FA6B" w14:textId="4BE26F34" w:rsidR="007C4177" w:rsidRPr="00D22E34" w:rsidRDefault="007C4177" w:rsidP="007C4177">
            <w:pPr>
              <w:jc w:val="both"/>
              <w:rPr>
                <w:sz w:val="20"/>
                <w:szCs w:val="20"/>
              </w:rPr>
            </w:pPr>
            <w:r w:rsidRPr="00D22E34">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7C4177" w:rsidRPr="00D22E34" w14:paraId="22ED55A6"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64A0FB4"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2249590A" w14:textId="77777777" w:rsidR="007C4177" w:rsidRPr="00D22E34" w:rsidRDefault="007C4177" w:rsidP="007C4177">
            <w:pPr>
              <w:jc w:val="center"/>
              <w:rPr>
                <w:sz w:val="20"/>
                <w:szCs w:val="20"/>
              </w:rPr>
            </w:pPr>
            <w:r w:rsidRPr="00D22E34">
              <w:rPr>
                <w:sz w:val="20"/>
                <w:szCs w:val="20"/>
              </w:rPr>
              <w:t>Общее пользование водными объектами</w:t>
            </w:r>
          </w:p>
        </w:tc>
        <w:tc>
          <w:tcPr>
            <w:tcW w:w="822" w:type="dxa"/>
            <w:tcBorders>
              <w:top w:val="single" w:sz="4" w:space="0" w:color="auto"/>
              <w:left w:val="single" w:sz="4" w:space="0" w:color="auto"/>
              <w:bottom w:val="single" w:sz="4" w:space="0" w:color="auto"/>
              <w:right w:val="single" w:sz="4" w:space="0" w:color="auto"/>
            </w:tcBorders>
            <w:vAlign w:val="center"/>
            <w:hideMark/>
          </w:tcPr>
          <w:p w14:paraId="72E996A4" w14:textId="77777777" w:rsidR="007C4177" w:rsidRPr="00D22E34" w:rsidRDefault="007C4177" w:rsidP="007C4177">
            <w:pPr>
              <w:jc w:val="center"/>
              <w:rPr>
                <w:sz w:val="20"/>
                <w:szCs w:val="20"/>
              </w:rPr>
            </w:pPr>
            <w:r w:rsidRPr="00D22E34">
              <w:rPr>
                <w:sz w:val="20"/>
                <w:szCs w:val="20"/>
              </w:rPr>
              <w:t>11.1</w:t>
            </w:r>
          </w:p>
        </w:tc>
        <w:tc>
          <w:tcPr>
            <w:tcW w:w="5376" w:type="dxa"/>
            <w:tcBorders>
              <w:top w:val="single" w:sz="4" w:space="0" w:color="auto"/>
              <w:left w:val="single" w:sz="4" w:space="0" w:color="auto"/>
              <w:bottom w:val="single" w:sz="4" w:space="0" w:color="auto"/>
              <w:right w:val="single" w:sz="4" w:space="0" w:color="auto"/>
            </w:tcBorders>
          </w:tcPr>
          <w:p w14:paraId="064512C2" w14:textId="3414337C" w:rsidR="007C4177" w:rsidRPr="00D22E34" w:rsidRDefault="007C4177" w:rsidP="007C4177">
            <w:pPr>
              <w:jc w:val="both"/>
              <w:rPr>
                <w:sz w:val="20"/>
                <w:szCs w:val="20"/>
              </w:rPr>
            </w:pPr>
            <w:r w:rsidRPr="00D22E34">
              <w:rPr>
                <w:sz w:val="20"/>
                <w:szCs w:val="20"/>
              </w:rPr>
              <w:t xml:space="preserve">Использование земельных участков, примыкающих к водным объектам способами, необходимыми для </w:t>
            </w:r>
            <w:r w:rsidRPr="00D22E34">
              <w:rPr>
                <w:sz w:val="20"/>
                <w:szCs w:val="20"/>
              </w:rPr>
              <w:lastRenderedPageBreak/>
              <w:t>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7C4177" w:rsidRPr="00D22E34" w14:paraId="43FA06C9"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05FB8B7D"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1E22E725" w14:textId="77777777" w:rsidR="007C4177" w:rsidRPr="00D22E34" w:rsidRDefault="007C4177" w:rsidP="007C4177">
            <w:pPr>
              <w:jc w:val="center"/>
              <w:rPr>
                <w:sz w:val="20"/>
                <w:szCs w:val="20"/>
              </w:rPr>
            </w:pPr>
            <w:r w:rsidRPr="00D22E34">
              <w:rPr>
                <w:sz w:val="20"/>
                <w:szCs w:val="20"/>
                <w:lang w:eastAsia="en-US"/>
              </w:rPr>
              <w:t>Специальное пользование водными объектами</w:t>
            </w:r>
          </w:p>
        </w:tc>
        <w:tc>
          <w:tcPr>
            <w:tcW w:w="822" w:type="dxa"/>
            <w:tcBorders>
              <w:top w:val="single" w:sz="4" w:space="0" w:color="auto"/>
              <w:left w:val="single" w:sz="4" w:space="0" w:color="auto"/>
              <w:bottom w:val="single" w:sz="4" w:space="0" w:color="auto"/>
              <w:right w:val="single" w:sz="4" w:space="0" w:color="auto"/>
            </w:tcBorders>
            <w:vAlign w:val="center"/>
          </w:tcPr>
          <w:p w14:paraId="3C0A3AC7" w14:textId="77777777" w:rsidR="007C4177" w:rsidRPr="00D22E34" w:rsidRDefault="007C4177" w:rsidP="007C4177">
            <w:pPr>
              <w:jc w:val="center"/>
              <w:rPr>
                <w:sz w:val="20"/>
                <w:szCs w:val="20"/>
              </w:rPr>
            </w:pPr>
            <w:r w:rsidRPr="00D22E34">
              <w:rPr>
                <w:sz w:val="20"/>
                <w:szCs w:val="20"/>
                <w:lang w:eastAsia="en-US"/>
              </w:rPr>
              <w:t>11.2</w:t>
            </w:r>
          </w:p>
        </w:tc>
        <w:tc>
          <w:tcPr>
            <w:tcW w:w="5376" w:type="dxa"/>
            <w:tcBorders>
              <w:top w:val="single" w:sz="4" w:space="0" w:color="auto"/>
              <w:left w:val="single" w:sz="4" w:space="0" w:color="auto"/>
              <w:bottom w:val="single" w:sz="4" w:space="0" w:color="auto"/>
              <w:right w:val="single" w:sz="4" w:space="0" w:color="auto"/>
            </w:tcBorders>
          </w:tcPr>
          <w:p w14:paraId="6F7DB0F1" w14:textId="0607FA16" w:rsidR="007C4177" w:rsidRPr="00D22E34" w:rsidRDefault="007C4177" w:rsidP="007C4177">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7C4177" w:rsidRPr="00D22E34" w14:paraId="083DCD20"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69E322F6"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49C11E52" w14:textId="77777777" w:rsidR="007C4177" w:rsidRPr="00D22E34" w:rsidRDefault="007C4177" w:rsidP="007C4177">
            <w:pPr>
              <w:jc w:val="center"/>
              <w:rPr>
                <w:sz w:val="20"/>
                <w:szCs w:val="20"/>
              </w:rPr>
            </w:pPr>
            <w:r w:rsidRPr="00D22E34">
              <w:rPr>
                <w:sz w:val="20"/>
                <w:szCs w:val="20"/>
              </w:rPr>
              <w:t>Гидротехнические сооружения</w:t>
            </w:r>
          </w:p>
        </w:tc>
        <w:tc>
          <w:tcPr>
            <w:tcW w:w="822" w:type="dxa"/>
            <w:tcBorders>
              <w:top w:val="single" w:sz="4" w:space="0" w:color="auto"/>
              <w:left w:val="single" w:sz="4" w:space="0" w:color="auto"/>
              <w:bottom w:val="single" w:sz="4" w:space="0" w:color="auto"/>
              <w:right w:val="single" w:sz="4" w:space="0" w:color="auto"/>
            </w:tcBorders>
            <w:vAlign w:val="center"/>
            <w:hideMark/>
          </w:tcPr>
          <w:p w14:paraId="10B4F94C" w14:textId="77777777" w:rsidR="007C4177" w:rsidRPr="00D22E34" w:rsidRDefault="007C4177" w:rsidP="007C4177">
            <w:pPr>
              <w:jc w:val="center"/>
              <w:rPr>
                <w:sz w:val="20"/>
                <w:szCs w:val="20"/>
              </w:rPr>
            </w:pPr>
            <w:r w:rsidRPr="00D22E34">
              <w:rPr>
                <w:sz w:val="20"/>
                <w:szCs w:val="20"/>
              </w:rPr>
              <w:t>11.3</w:t>
            </w:r>
          </w:p>
        </w:tc>
        <w:tc>
          <w:tcPr>
            <w:tcW w:w="5376" w:type="dxa"/>
            <w:tcBorders>
              <w:top w:val="single" w:sz="4" w:space="0" w:color="auto"/>
              <w:left w:val="single" w:sz="4" w:space="0" w:color="auto"/>
              <w:bottom w:val="single" w:sz="4" w:space="0" w:color="auto"/>
              <w:right w:val="single" w:sz="4" w:space="0" w:color="auto"/>
            </w:tcBorders>
          </w:tcPr>
          <w:p w14:paraId="09CC935B" w14:textId="7B11CFE4" w:rsidR="007C4177" w:rsidRPr="00D22E34" w:rsidRDefault="007C4177" w:rsidP="007C4177">
            <w:pPr>
              <w:jc w:val="both"/>
              <w:rPr>
                <w:sz w:val="20"/>
                <w:szCs w:val="20"/>
              </w:rPr>
            </w:pPr>
            <w:r w:rsidRPr="00D22E34">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22E34">
              <w:rPr>
                <w:sz w:val="20"/>
                <w:szCs w:val="20"/>
              </w:rPr>
              <w:t>рыбозащитных</w:t>
            </w:r>
            <w:proofErr w:type="spellEnd"/>
            <w:r w:rsidRPr="00D22E34">
              <w:rPr>
                <w:sz w:val="20"/>
                <w:szCs w:val="20"/>
              </w:rPr>
              <w:t xml:space="preserve"> и рыбопропускных сооружений, берегозащитных сооружений)</w:t>
            </w:r>
          </w:p>
        </w:tc>
      </w:tr>
      <w:tr w:rsidR="00571282" w:rsidRPr="00D22E34" w14:paraId="74DA9B11" w14:textId="77777777" w:rsidTr="00F66A16">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6F12F97A" w14:textId="77777777" w:rsidR="00571282" w:rsidRPr="00D22E34" w:rsidRDefault="00571282"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tcPr>
          <w:p w14:paraId="45F99E6D" w14:textId="281BC3EB" w:rsidR="00571282" w:rsidRPr="00D22E34" w:rsidRDefault="00571282" w:rsidP="00571282">
            <w:pPr>
              <w:jc w:val="center"/>
              <w:rPr>
                <w:sz w:val="20"/>
                <w:szCs w:val="20"/>
              </w:rPr>
            </w:pPr>
            <w:r w:rsidRPr="00D22E34">
              <w:rPr>
                <w:sz w:val="20"/>
                <w:szCs w:val="20"/>
              </w:rPr>
              <w:t>Земельные участки (территории) общего пользования</w:t>
            </w:r>
          </w:p>
        </w:tc>
        <w:tc>
          <w:tcPr>
            <w:tcW w:w="822" w:type="dxa"/>
            <w:tcBorders>
              <w:top w:val="single" w:sz="4" w:space="0" w:color="auto"/>
              <w:left w:val="single" w:sz="4" w:space="0" w:color="auto"/>
              <w:bottom w:val="single" w:sz="4" w:space="0" w:color="auto"/>
              <w:right w:val="single" w:sz="4" w:space="0" w:color="auto"/>
            </w:tcBorders>
            <w:vAlign w:val="center"/>
          </w:tcPr>
          <w:p w14:paraId="143FA506" w14:textId="0BBC83B3" w:rsidR="00571282" w:rsidRPr="00D22E34" w:rsidRDefault="00571282" w:rsidP="00571282">
            <w:pPr>
              <w:jc w:val="center"/>
              <w:rPr>
                <w:sz w:val="20"/>
                <w:szCs w:val="20"/>
              </w:rPr>
            </w:pPr>
            <w:r w:rsidRPr="00D22E34">
              <w:rPr>
                <w:sz w:val="20"/>
                <w:szCs w:val="20"/>
              </w:rPr>
              <w:t>12.0</w:t>
            </w:r>
          </w:p>
        </w:tc>
        <w:tc>
          <w:tcPr>
            <w:tcW w:w="5376" w:type="dxa"/>
            <w:tcBorders>
              <w:top w:val="single" w:sz="4" w:space="0" w:color="auto"/>
              <w:left w:val="single" w:sz="4" w:space="0" w:color="auto"/>
              <w:bottom w:val="single" w:sz="4" w:space="0" w:color="auto"/>
              <w:right w:val="single" w:sz="4" w:space="0" w:color="auto"/>
            </w:tcBorders>
          </w:tcPr>
          <w:p w14:paraId="68AAA075" w14:textId="0B75AA8C" w:rsidR="00571282" w:rsidRPr="00D22E34" w:rsidRDefault="00571282" w:rsidP="00571282">
            <w:pPr>
              <w:jc w:val="both"/>
              <w:rPr>
                <w:sz w:val="20"/>
                <w:szCs w:val="20"/>
              </w:rPr>
            </w:pPr>
            <w:r w:rsidRPr="00D22E3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571282" w:rsidRPr="00D22E34" w14:paraId="6201950D" w14:textId="77777777" w:rsidTr="00F66A16">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8BA8DBE" w14:textId="77777777" w:rsidR="00571282" w:rsidRPr="00D22E34" w:rsidRDefault="00571282"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tcPr>
          <w:p w14:paraId="37DC836F" w14:textId="4C37D2DB" w:rsidR="00571282" w:rsidRPr="00D22E34" w:rsidRDefault="00571282" w:rsidP="00571282">
            <w:pPr>
              <w:jc w:val="center"/>
              <w:rPr>
                <w:sz w:val="20"/>
                <w:szCs w:val="20"/>
              </w:rPr>
            </w:pPr>
            <w:r w:rsidRPr="00D22E34">
              <w:rPr>
                <w:sz w:val="20"/>
                <w:szCs w:val="20"/>
              </w:rPr>
              <w:t>Улично-дорожная сеть</w:t>
            </w:r>
          </w:p>
        </w:tc>
        <w:tc>
          <w:tcPr>
            <w:tcW w:w="822" w:type="dxa"/>
            <w:tcBorders>
              <w:top w:val="single" w:sz="4" w:space="0" w:color="auto"/>
              <w:left w:val="single" w:sz="4" w:space="0" w:color="auto"/>
              <w:bottom w:val="single" w:sz="4" w:space="0" w:color="auto"/>
              <w:right w:val="single" w:sz="4" w:space="0" w:color="auto"/>
            </w:tcBorders>
            <w:vAlign w:val="center"/>
          </w:tcPr>
          <w:p w14:paraId="21AB0D8C" w14:textId="032E6E62" w:rsidR="00571282" w:rsidRPr="00D22E34" w:rsidRDefault="00571282" w:rsidP="00571282">
            <w:pPr>
              <w:jc w:val="center"/>
              <w:rPr>
                <w:sz w:val="20"/>
                <w:szCs w:val="20"/>
              </w:rPr>
            </w:pPr>
            <w:r w:rsidRPr="00D22E34">
              <w:rPr>
                <w:sz w:val="20"/>
                <w:szCs w:val="20"/>
              </w:rPr>
              <w:t>12.0.1</w:t>
            </w:r>
          </w:p>
        </w:tc>
        <w:tc>
          <w:tcPr>
            <w:tcW w:w="5376" w:type="dxa"/>
            <w:tcBorders>
              <w:top w:val="single" w:sz="4" w:space="0" w:color="auto"/>
              <w:left w:val="single" w:sz="4" w:space="0" w:color="auto"/>
              <w:bottom w:val="single" w:sz="4" w:space="0" w:color="auto"/>
              <w:right w:val="single" w:sz="4" w:space="0" w:color="auto"/>
            </w:tcBorders>
          </w:tcPr>
          <w:p w14:paraId="3A336DA1" w14:textId="3BB31935" w:rsidR="00571282" w:rsidRPr="00D22E34" w:rsidRDefault="00571282" w:rsidP="00571282">
            <w:pPr>
              <w:jc w:val="both"/>
              <w:rPr>
                <w:sz w:val="20"/>
                <w:szCs w:val="20"/>
              </w:rPr>
            </w:pPr>
            <w:r w:rsidRPr="00D22E3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sz w:val="20"/>
                <w:szCs w:val="20"/>
              </w:rPr>
              <w:t>велотранспортной</w:t>
            </w:r>
            <w:proofErr w:type="spellEnd"/>
            <w:r w:rsidRPr="00D22E34">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71282" w:rsidRPr="00D22E34" w14:paraId="011EC689" w14:textId="77777777" w:rsidTr="00F66A16">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94DEC7D" w14:textId="77777777" w:rsidR="00571282" w:rsidRPr="00D22E34" w:rsidRDefault="00571282"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tcPr>
          <w:p w14:paraId="7D7658E3" w14:textId="14A0F626" w:rsidR="00571282" w:rsidRPr="00D22E34" w:rsidRDefault="00571282" w:rsidP="00571282">
            <w:pPr>
              <w:jc w:val="center"/>
              <w:rPr>
                <w:sz w:val="20"/>
                <w:szCs w:val="20"/>
              </w:rPr>
            </w:pPr>
            <w:r w:rsidRPr="00D22E34">
              <w:rPr>
                <w:sz w:val="20"/>
                <w:szCs w:val="20"/>
              </w:rPr>
              <w:t>Благоустройство территории</w:t>
            </w:r>
          </w:p>
        </w:tc>
        <w:tc>
          <w:tcPr>
            <w:tcW w:w="822" w:type="dxa"/>
            <w:tcBorders>
              <w:top w:val="single" w:sz="4" w:space="0" w:color="auto"/>
              <w:left w:val="single" w:sz="4" w:space="0" w:color="auto"/>
              <w:bottom w:val="single" w:sz="4" w:space="0" w:color="auto"/>
              <w:right w:val="single" w:sz="4" w:space="0" w:color="auto"/>
            </w:tcBorders>
            <w:vAlign w:val="center"/>
          </w:tcPr>
          <w:p w14:paraId="403D08BB" w14:textId="6ED0F714" w:rsidR="00571282" w:rsidRPr="00D22E34" w:rsidRDefault="00571282" w:rsidP="00571282">
            <w:pPr>
              <w:jc w:val="center"/>
              <w:rPr>
                <w:sz w:val="20"/>
                <w:szCs w:val="20"/>
              </w:rPr>
            </w:pPr>
            <w:r w:rsidRPr="00D22E34">
              <w:rPr>
                <w:sz w:val="20"/>
                <w:szCs w:val="20"/>
              </w:rPr>
              <w:t>12.0.2</w:t>
            </w:r>
          </w:p>
        </w:tc>
        <w:tc>
          <w:tcPr>
            <w:tcW w:w="5376" w:type="dxa"/>
            <w:tcBorders>
              <w:top w:val="single" w:sz="4" w:space="0" w:color="auto"/>
              <w:left w:val="single" w:sz="4" w:space="0" w:color="auto"/>
              <w:bottom w:val="single" w:sz="4" w:space="0" w:color="auto"/>
              <w:right w:val="single" w:sz="4" w:space="0" w:color="auto"/>
            </w:tcBorders>
          </w:tcPr>
          <w:p w14:paraId="0084C8FA" w14:textId="72131F84" w:rsidR="00571282" w:rsidRPr="00D22E34" w:rsidRDefault="00571282" w:rsidP="00571282">
            <w:pPr>
              <w:jc w:val="both"/>
              <w:rPr>
                <w:sz w:val="20"/>
                <w:szCs w:val="20"/>
              </w:rPr>
            </w:pPr>
            <w:r w:rsidRPr="00D22E3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004A8" w:rsidRPr="00D22E34" w14:paraId="7E3F7ED3" w14:textId="77777777" w:rsidTr="001E3347">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19F9A44A" w14:textId="77777777" w:rsidR="003004A8" w:rsidRPr="00D22E34" w:rsidRDefault="003004A8"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19207A3C" w14:textId="5759AC86" w:rsidR="003004A8" w:rsidRPr="00D22E34" w:rsidRDefault="003004A8" w:rsidP="003004A8">
            <w:pPr>
              <w:jc w:val="center"/>
              <w:rPr>
                <w:sz w:val="20"/>
                <w:szCs w:val="20"/>
              </w:rPr>
            </w:pPr>
            <w:r w:rsidRPr="00D22E34">
              <w:rPr>
                <w:sz w:val="20"/>
                <w:szCs w:val="20"/>
              </w:rPr>
              <w:t>Ведение огородничества</w:t>
            </w:r>
          </w:p>
        </w:tc>
        <w:tc>
          <w:tcPr>
            <w:tcW w:w="822" w:type="dxa"/>
            <w:tcBorders>
              <w:top w:val="single" w:sz="4" w:space="0" w:color="auto"/>
              <w:left w:val="single" w:sz="4" w:space="0" w:color="auto"/>
              <w:bottom w:val="single" w:sz="4" w:space="0" w:color="auto"/>
              <w:right w:val="single" w:sz="4" w:space="0" w:color="auto"/>
            </w:tcBorders>
            <w:vAlign w:val="center"/>
          </w:tcPr>
          <w:p w14:paraId="0DFE10FD" w14:textId="263C83C5" w:rsidR="003004A8" w:rsidRPr="00D22E34" w:rsidRDefault="003004A8" w:rsidP="003004A8">
            <w:pPr>
              <w:jc w:val="center"/>
              <w:rPr>
                <w:sz w:val="20"/>
                <w:szCs w:val="20"/>
              </w:rPr>
            </w:pPr>
            <w:r w:rsidRPr="00D22E34">
              <w:rPr>
                <w:sz w:val="20"/>
                <w:szCs w:val="20"/>
              </w:rPr>
              <w:t>13.1</w:t>
            </w:r>
          </w:p>
        </w:tc>
        <w:tc>
          <w:tcPr>
            <w:tcW w:w="5376" w:type="dxa"/>
            <w:tcBorders>
              <w:top w:val="single" w:sz="4" w:space="0" w:color="auto"/>
              <w:left w:val="single" w:sz="4" w:space="0" w:color="auto"/>
              <w:bottom w:val="single" w:sz="4" w:space="0" w:color="auto"/>
              <w:right w:val="single" w:sz="4" w:space="0" w:color="auto"/>
            </w:tcBorders>
          </w:tcPr>
          <w:p w14:paraId="66DE6E6F" w14:textId="28874B83" w:rsidR="003004A8" w:rsidRPr="00D22E34" w:rsidRDefault="003004A8" w:rsidP="003004A8">
            <w:pPr>
              <w:jc w:val="both"/>
              <w:rPr>
                <w:sz w:val="20"/>
                <w:szCs w:val="20"/>
              </w:rPr>
            </w:pPr>
            <w:r w:rsidRPr="00D22E34">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7C4177" w:rsidRPr="00D22E34" w14:paraId="315F8F91" w14:textId="77777777" w:rsidTr="00EC3E9F">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27598C13" w14:textId="77777777" w:rsidR="007C4177" w:rsidRPr="00D22E34" w:rsidRDefault="007C4177" w:rsidP="00D225C7">
            <w:pPr>
              <w:pStyle w:val="ac"/>
              <w:ind w:left="0" w:firstLine="37"/>
              <w:jc w:val="center"/>
              <w:rPr>
                <w:b/>
                <w:sz w:val="20"/>
                <w:szCs w:val="20"/>
              </w:rPr>
            </w:pPr>
            <w:r w:rsidRPr="00D22E34">
              <w:rPr>
                <w:b/>
                <w:sz w:val="20"/>
                <w:szCs w:val="20"/>
              </w:rPr>
              <w:t>Условно разрешенные виды использования</w:t>
            </w:r>
          </w:p>
        </w:tc>
      </w:tr>
      <w:tr w:rsidR="007C4177" w:rsidRPr="00D22E34" w14:paraId="019E6DBB"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7CBC9A7F" w14:textId="77777777" w:rsidR="007C4177" w:rsidRPr="00D22E34" w:rsidRDefault="007C4177"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6A7FF325" w14:textId="77777777" w:rsidR="007C4177" w:rsidRPr="00D22E34" w:rsidRDefault="007C4177" w:rsidP="007C4177">
            <w:pPr>
              <w:jc w:val="center"/>
              <w:rPr>
                <w:sz w:val="20"/>
                <w:szCs w:val="20"/>
              </w:rPr>
            </w:pPr>
            <w:r w:rsidRPr="00D22E34">
              <w:rPr>
                <w:sz w:val="20"/>
                <w:szCs w:val="20"/>
              </w:rPr>
              <w:t>Связь</w:t>
            </w:r>
          </w:p>
        </w:tc>
        <w:tc>
          <w:tcPr>
            <w:tcW w:w="822" w:type="dxa"/>
            <w:tcBorders>
              <w:top w:val="single" w:sz="4" w:space="0" w:color="auto"/>
              <w:left w:val="single" w:sz="4" w:space="0" w:color="auto"/>
              <w:bottom w:val="single" w:sz="4" w:space="0" w:color="auto"/>
              <w:right w:val="single" w:sz="4" w:space="0" w:color="auto"/>
            </w:tcBorders>
            <w:vAlign w:val="center"/>
          </w:tcPr>
          <w:p w14:paraId="499FB9C4" w14:textId="77777777" w:rsidR="007C4177" w:rsidRPr="00D22E34" w:rsidRDefault="007C4177" w:rsidP="007C4177">
            <w:pPr>
              <w:jc w:val="center"/>
              <w:rPr>
                <w:sz w:val="20"/>
                <w:szCs w:val="20"/>
              </w:rPr>
            </w:pPr>
            <w:r w:rsidRPr="00D22E34">
              <w:rPr>
                <w:sz w:val="20"/>
                <w:szCs w:val="20"/>
              </w:rPr>
              <w:t>6.8</w:t>
            </w:r>
          </w:p>
        </w:tc>
        <w:tc>
          <w:tcPr>
            <w:tcW w:w="5376" w:type="dxa"/>
            <w:tcBorders>
              <w:top w:val="single" w:sz="4" w:space="0" w:color="auto"/>
              <w:left w:val="single" w:sz="4" w:space="0" w:color="auto"/>
              <w:bottom w:val="single" w:sz="4" w:space="0" w:color="auto"/>
              <w:right w:val="single" w:sz="4" w:space="0" w:color="auto"/>
            </w:tcBorders>
          </w:tcPr>
          <w:p w14:paraId="0FA6808D" w14:textId="44351FED" w:rsidR="007C4177" w:rsidRPr="00D22E34" w:rsidRDefault="006D0F53" w:rsidP="007C4177">
            <w:pPr>
              <w:jc w:val="both"/>
              <w:rPr>
                <w:sz w:val="20"/>
                <w:szCs w:val="20"/>
              </w:rPr>
            </w:pPr>
            <w:r w:rsidRPr="00D22E3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A5819" w:rsidRPr="00D22E34" w14:paraId="396FAD19" w14:textId="77777777" w:rsidTr="00571282">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545698FF" w14:textId="77777777" w:rsidR="001A5819" w:rsidRPr="00D22E34" w:rsidRDefault="001A5819" w:rsidP="00A2663D">
            <w:pPr>
              <w:pStyle w:val="ac"/>
              <w:numPr>
                <w:ilvl w:val="0"/>
                <w:numId w:val="6"/>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19385105" w14:textId="195F9E1B" w:rsidR="001A5819" w:rsidRPr="00D22E34" w:rsidRDefault="001A5819" w:rsidP="001A5819">
            <w:pPr>
              <w:jc w:val="center"/>
              <w:rPr>
                <w:sz w:val="20"/>
                <w:szCs w:val="20"/>
              </w:rPr>
            </w:pPr>
            <w:r w:rsidRPr="00D22E34">
              <w:rPr>
                <w:sz w:val="20"/>
                <w:szCs w:val="20"/>
                <w:lang w:eastAsia="en-US"/>
              </w:rPr>
              <w:t>Историко-культурная деятельность</w:t>
            </w:r>
          </w:p>
        </w:tc>
        <w:tc>
          <w:tcPr>
            <w:tcW w:w="822" w:type="dxa"/>
            <w:tcBorders>
              <w:top w:val="single" w:sz="4" w:space="0" w:color="auto"/>
              <w:left w:val="single" w:sz="4" w:space="0" w:color="auto"/>
              <w:bottom w:val="single" w:sz="4" w:space="0" w:color="auto"/>
              <w:right w:val="single" w:sz="4" w:space="0" w:color="auto"/>
            </w:tcBorders>
            <w:vAlign w:val="center"/>
          </w:tcPr>
          <w:p w14:paraId="2088F340" w14:textId="04413686" w:rsidR="001A5819" w:rsidRPr="00D22E34" w:rsidRDefault="001A5819" w:rsidP="001A5819">
            <w:pPr>
              <w:jc w:val="center"/>
              <w:rPr>
                <w:sz w:val="20"/>
                <w:szCs w:val="20"/>
              </w:rPr>
            </w:pPr>
            <w:r w:rsidRPr="00D22E34">
              <w:rPr>
                <w:sz w:val="20"/>
                <w:szCs w:val="20"/>
                <w:lang w:eastAsia="en-US"/>
              </w:rPr>
              <w:t>9.3</w:t>
            </w:r>
          </w:p>
        </w:tc>
        <w:tc>
          <w:tcPr>
            <w:tcW w:w="5376" w:type="dxa"/>
            <w:tcBorders>
              <w:top w:val="single" w:sz="4" w:space="0" w:color="auto"/>
              <w:left w:val="single" w:sz="4" w:space="0" w:color="auto"/>
              <w:bottom w:val="single" w:sz="4" w:space="0" w:color="auto"/>
              <w:right w:val="single" w:sz="4" w:space="0" w:color="auto"/>
            </w:tcBorders>
          </w:tcPr>
          <w:p w14:paraId="40E8AE33" w14:textId="54D55572" w:rsidR="001A5819" w:rsidRPr="00D22E34" w:rsidRDefault="001A5819" w:rsidP="001A5819">
            <w:pPr>
              <w:jc w:val="both"/>
              <w:rPr>
                <w:sz w:val="20"/>
                <w:szCs w:val="20"/>
              </w:rPr>
            </w:pPr>
            <w:r w:rsidRPr="00D22E34">
              <w:rPr>
                <w:sz w:val="20"/>
                <w:szCs w:val="20"/>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D22E34">
              <w:rPr>
                <w:sz w:val="20"/>
                <w:szCs w:val="20"/>
                <w:lang w:eastAsia="en-US"/>
              </w:rPr>
              <w:lastRenderedPageBreak/>
              <w:t>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7C4177" w:rsidRPr="00D22E34" w14:paraId="10185BE7" w14:textId="77777777" w:rsidTr="00EC3E9F">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35E43D81" w14:textId="77777777" w:rsidR="007C4177" w:rsidRPr="00D22E34" w:rsidRDefault="007C4177" w:rsidP="007C4177">
            <w:pPr>
              <w:jc w:val="center"/>
              <w:rPr>
                <w:sz w:val="20"/>
                <w:szCs w:val="20"/>
              </w:rPr>
            </w:pPr>
            <w:r w:rsidRPr="00D22E34">
              <w:rPr>
                <w:b/>
                <w:sz w:val="20"/>
                <w:szCs w:val="20"/>
              </w:rPr>
              <w:lastRenderedPageBreak/>
              <w:t>Вспомогательные виды разрешённого использования,</w:t>
            </w:r>
            <w:r w:rsidRPr="00D22E34">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7C4177" w:rsidRPr="00D22E34" w14:paraId="4124B0DD" w14:textId="77777777" w:rsidTr="00500AEE">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tcPr>
          <w:p w14:paraId="2BC86057" w14:textId="3A35A1DB" w:rsidR="007C4177" w:rsidRPr="00D22E34" w:rsidRDefault="007C4177" w:rsidP="007C4177">
            <w:pPr>
              <w:jc w:val="center"/>
              <w:rPr>
                <w:sz w:val="20"/>
                <w:szCs w:val="20"/>
              </w:rPr>
            </w:pPr>
            <w:r w:rsidRPr="00D22E34">
              <w:rPr>
                <w:sz w:val="20"/>
                <w:szCs w:val="20"/>
              </w:rPr>
              <w:t>Для данной зоны - Вспомогательные виды разрешенного использования</w:t>
            </w:r>
            <w:r w:rsidRPr="00D22E34">
              <w:rPr>
                <w:b/>
                <w:sz w:val="20"/>
                <w:szCs w:val="20"/>
              </w:rPr>
              <w:t xml:space="preserve"> не устанавливаются</w:t>
            </w:r>
          </w:p>
        </w:tc>
      </w:tr>
    </w:tbl>
    <w:p w14:paraId="4B20F37E" w14:textId="77777777" w:rsidR="00D62B35" w:rsidRPr="00D22E34" w:rsidRDefault="00D62B35" w:rsidP="00D62B35">
      <w:pPr>
        <w:widowControl w:val="0"/>
        <w:autoSpaceDE w:val="0"/>
        <w:autoSpaceDN w:val="0"/>
        <w:adjustRightInd w:val="0"/>
        <w:ind w:firstLine="567"/>
        <w:jc w:val="both"/>
        <w:rPr>
          <w:rFonts w:cs="Arial"/>
          <w:sz w:val="28"/>
          <w:szCs w:val="28"/>
        </w:rPr>
      </w:pPr>
    </w:p>
    <w:p w14:paraId="4A2A096E" w14:textId="77777777" w:rsidR="00D62B35" w:rsidRPr="00D22E34" w:rsidRDefault="00D62B35" w:rsidP="00D62B35">
      <w:pPr>
        <w:widowControl w:val="0"/>
        <w:ind w:firstLine="709"/>
        <w:jc w:val="both"/>
        <w:rPr>
          <w:rFonts w:eastAsia="Calibri"/>
          <w:b/>
          <w:sz w:val="28"/>
          <w:szCs w:val="28"/>
          <w:lang w:eastAsia="en-US"/>
        </w:rPr>
      </w:pPr>
      <w:r w:rsidRPr="00D22E3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9B8A6F0" w14:textId="77777777" w:rsidR="00D62B35" w:rsidRPr="00D22E34" w:rsidRDefault="00D62B35" w:rsidP="00D62B35">
      <w:pPr>
        <w:widowControl w:val="0"/>
        <w:suppressAutoHyphens/>
        <w:ind w:firstLine="709"/>
        <w:jc w:val="both"/>
        <w:rPr>
          <w:sz w:val="28"/>
          <w:szCs w:val="28"/>
        </w:rPr>
      </w:pPr>
      <w:r w:rsidRPr="00D22E34">
        <w:rPr>
          <w:sz w:val="28"/>
          <w:szCs w:val="28"/>
        </w:rPr>
        <w:t>минимальный размер земельного участка – не устанавливается;</w:t>
      </w:r>
    </w:p>
    <w:p w14:paraId="4BE92731" w14:textId="77777777" w:rsidR="00D62B35" w:rsidRPr="00D22E34" w:rsidRDefault="00D62B35" w:rsidP="00D62B35">
      <w:pPr>
        <w:widowControl w:val="0"/>
        <w:suppressAutoHyphens/>
        <w:ind w:firstLine="709"/>
        <w:jc w:val="both"/>
        <w:rPr>
          <w:color w:val="000000"/>
          <w:sz w:val="28"/>
          <w:szCs w:val="28"/>
        </w:rPr>
      </w:pPr>
      <w:r w:rsidRPr="00D22E34">
        <w:rPr>
          <w:color w:val="000000"/>
          <w:sz w:val="28"/>
          <w:szCs w:val="28"/>
        </w:rPr>
        <w:t>максимальный размер земельного участка – не устанавливается;</w:t>
      </w:r>
    </w:p>
    <w:p w14:paraId="4A91731E" w14:textId="77777777" w:rsidR="00D62B35" w:rsidRPr="00D22E34" w:rsidRDefault="00D62B35" w:rsidP="00D62B35">
      <w:pPr>
        <w:widowControl w:val="0"/>
        <w:suppressAutoHyphens/>
        <w:ind w:firstLine="709"/>
        <w:jc w:val="both"/>
        <w:rPr>
          <w:rFonts w:eastAsia="Calibri"/>
          <w:color w:val="000000"/>
          <w:sz w:val="28"/>
          <w:szCs w:val="28"/>
        </w:rPr>
      </w:pPr>
      <w:r w:rsidRPr="00D22E34">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22E34">
        <w:rPr>
          <w:rFonts w:eastAsia="Calibri"/>
          <w:color w:val="000000"/>
          <w:sz w:val="28"/>
          <w:szCs w:val="28"/>
        </w:rPr>
        <w:t xml:space="preserve"> – не устанавливаются; </w:t>
      </w:r>
    </w:p>
    <w:p w14:paraId="48FA2A74" w14:textId="77777777" w:rsidR="00D62B35" w:rsidRPr="00D22E34" w:rsidRDefault="00D62B35" w:rsidP="00D62B35">
      <w:pPr>
        <w:widowControl w:val="0"/>
        <w:suppressAutoHyphens/>
        <w:ind w:firstLine="709"/>
        <w:jc w:val="both"/>
        <w:rPr>
          <w:rFonts w:eastAsia="Calibri"/>
          <w:sz w:val="28"/>
          <w:szCs w:val="28"/>
        </w:rPr>
      </w:pPr>
      <w:r w:rsidRPr="00D22E34">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03B74D7" w14:textId="77777777" w:rsidR="00D62B35" w:rsidRPr="00D22E34" w:rsidRDefault="00D62B35" w:rsidP="00D62B35">
      <w:pPr>
        <w:widowControl w:val="0"/>
        <w:autoSpaceDE w:val="0"/>
        <w:autoSpaceDN w:val="0"/>
        <w:adjustRightInd w:val="0"/>
        <w:ind w:firstLine="709"/>
        <w:jc w:val="both"/>
        <w:rPr>
          <w:sz w:val="28"/>
          <w:szCs w:val="28"/>
        </w:rPr>
      </w:pPr>
      <w:r w:rsidRPr="00D22E34">
        <w:rPr>
          <w:sz w:val="28"/>
          <w:szCs w:val="28"/>
        </w:rPr>
        <w:t>максимальный процент застройки – не устанавливается;</w:t>
      </w:r>
    </w:p>
    <w:p w14:paraId="43FE27A2" w14:textId="77777777" w:rsidR="00D62B35" w:rsidRPr="00D22E34" w:rsidRDefault="00D62B35" w:rsidP="00D62B35">
      <w:pPr>
        <w:widowControl w:val="0"/>
        <w:suppressAutoHyphens/>
        <w:ind w:firstLine="709"/>
        <w:jc w:val="both"/>
        <w:rPr>
          <w:sz w:val="28"/>
          <w:szCs w:val="28"/>
        </w:rPr>
      </w:pPr>
      <w:r w:rsidRPr="00D22E34">
        <w:rPr>
          <w:rFonts w:eastAsia="Calibri"/>
          <w:sz w:val="28"/>
          <w:szCs w:val="28"/>
          <w:lang w:eastAsia="en-US"/>
        </w:rPr>
        <w:t xml:space="preserve">максимальное количество этажей надземной части зданий, строений, сооружений на </w:t>
      </w:r>
      <w:r w:rsidRPr="00D22E34">
        <w:rPr>
          <w:sz w:val="28"/>
          <w:szCs w:val="28"/>
        </w:rPr>
        <w:t>территории земельных участков – не устанавливается;</w:t>
      </w:r>
    </w:p>
    <w:p w14:paraId="08434F4A" w14:textId="77777777" w:rsidR="00D62B35" w:rsidRPr="00D22E34" w:rsidRDefault="00D62B35" w:rsidP="00D62B35">
      <w:pPr>
        <w:widowControl w:val="0"/>
        <w:suppressAutoHyphens/>
        <w:ind w:firstLine="709"/>
        <w:jc w:val="both"/>
        <w:rPr>
          <w:sz w:val="28"/>
          <w:szCs w:val="28"/>
        </w:rPr>
      </w:pPr>
      <w:r w:rsidRPr="00D22E34">
        <w:rPr>
          <w:sz w:val="28"/>
          <w:szCs w:val="28"/>
        </w:rPr>
        <w:t>максимальная высота от уровня земли – не устанавливается.</w:t>
      </w:r>
    </w:p>
    <w:p w14:paraId="194590C5" w14:textId="77777777" w:rsidR="00D62B35" w:rsidRPr="00D22E34" w:rsidRDefault="00D62B35" w:rsidP="00D62B35">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w:t>
      </w:r>
      <w:r w:rsidRPr="00D22E34">
        <w:rPr>
          <w:rFonts w:eastAsia="TimesNewRoman"/>
          <w:sz w:val="28"/>
          <w:szCs w:val="28"/>
        </w:rPr>
        <w:t>для данной территориальной зоны установлены в подразделе 3 настоящего раздела.</w:t>
      </w:r>
    </w:p>
    <w:p w14:paraId="71DA7C49" w14:textId="4A1E217E" w:rsidR="00D62B35" w:rsidRPr="00D22E34" w:rsidRDefault="00D62B35" w:rsidP="008B67EF">
      <w:pPr>
        <w:widowControl w:val="0"/>
        <w:autoSpaceDE w:val="0"/>
        <w:autoSpaceDN w:val="0"/>
        <w:adjustRightInd w:val="0"/>
        <w:ind w:firstLine="709"/>
        <w:jc w:val="both"/>
        <w:outlineLvl w:val="2"/>
        <w:rPr>
          <w:rFonts w:eastAsia="TimesNewRoman"/>
          <w:sz w:val="28"/>
          <w:szCs w:val="28"/>
        </w:rPr>
      </w:pPr>
    </w:p>
    <w:p w14:paraId="3C5ADAB9" w14:textId="75DF0B77" w:rsidR="000D658B" w:rsidRPr="00D22E34" w:rsidRDefault="000D658B" w:rsidP="000D658B">
      <w:pPr>
        <w:jc w:val="center"/>
        <w:rPr>
          <w:b/>
          <w:sz w:val="28"/>
          <w:szCs w:val="28"/>
        </w:rPr>
      </w:pPr>
      <w:r w:rsidRPr="00D22E34">
        <w:rPr>
          <w:b/>
          <w:sz w:val="28"/>
          <w:szCs w:val="28"/>
        </w:rPr>
        <w:t>2.7. Градостроительный регламент</w:t>
      </w:r>
    </w:p>
    <w:p w14:paraId="0485BA90" w14:textId="71983D2B" w:rsidR="000D658B" w:rsidRPr="00D22E34" w:rsidRDefault="000D658B" w:rsidP="000D658B">
      <w:pPr>
        <w:widowControl w:val="0"/>
        <w:autoSpaceDE w:val="0"/>
        <w:autoSpaceDN w:val="0"/>
        <w:adjustRightInd w:val="0"/>
        <w:contextualSpacing/>
        <w:jc w:val="center"/>
        <w:outlineLvl w:val="3"/>
        <w:rPr>
          <w:b/>
          <w:sz w:val="28"/>
          <w:szCs w:val="28"/>
        </w:rPr>
      </w:pPr>
      <w:r w:rsidRPr="00D22E34">
        <w:rPr>
          <w:b/>
          <w:sz w:val="28"/>
          <w:szCs w:val="28"/>
        </w:rPr>
        <w:t>для зоны иного назначения, природно-ландшафтной территории в соответствии с местными условиями вне границ населенных пунктов (Ин1)</w:t>
      </w:r>
    </w:p>
    <w:p w14:paraId="1952CC9B" w14:textId="77777777" w:rsidR="000D658B" w:rsidRPr="00D22E34" w:rsidRDefault="000D658B" w:rsidP="000D658B">
      <w:pPr>
        <w:widowControl w:val="0"/>
        <w:autoSpaceDE w:val="0"/>
        <w:autoSpaceDN w:val="0"/>
        <w:adjustRightInd w:val="0"/>
        <w:contextualSpacing/>
        <w:jc w:val="center"/>
        <w:outlineLvl w:val="3"/>
        <w:rPr>
          <w:b/>
          <w:sz w:val="28"/>
          <w:szCs w:val="28"/>
        </w:rPr>
      </w:pPr>
    </w:p>
    <w:p w14:paraId="188002D2" w14:textId="2083D4B1" w:rsidR="000D658B" w:rsidRPr="00D22E34" w:rsidRDefault="000D658B" w:rsidP="000D658B">
      <w:pPr>
        <w:widowControl w:val="0"/>
        <w:ind w:firstLine="709"/>
        <w:jc w:val="both"/>
        <w:rPr>
          <w:sz w:val="28"/>
          <w:szCs w:val="28"/>
        </w:rPr>
      </w:pPr>
      <w:r w:rsidRPr="00D22E34">
        <w:rPr>
          <w:sz w:val="28"/>
          <w:szCs w:val="28"/>
        </w:rPr>
        <w:t>Код обозначения зоны иного назначения, природно-ландшафтной территории в соответствии с местными условиями вне границ населенных пунктов на карте градостроительного зонирования – Ин1.</w:t>
      </w:r>
    </w:p>
    <w:p w14:paraId="01F8E1B9" w14:textId="30C550AC" w:rsidR="000D658B" w:rsidRPr="00D22E34" w:rsidRDefault="000D658B" w:rsidP="000D658B">
      <w:pPr>
        <w:pStyle w:val="ac"/>
        <w:widowControl w:val="0"/>
        <w:autoSpaceDE w:val="0"/>
        <w:autoSpaceDN w:val="0"/>
        <w:adjustRightInd w:val="0"/>
        <w:ind w:left="0" w:firstLine="709"/>
        <w:jc w:val="both"/>
        <w:outlineLvl w:val="2"/>
        <w:rPr>
          <w:sz w:val="28"/>
          <w:szCs w:val="28"/>
        </w:rPr>
      </w:pPr>
      <w:r w:rsidRPr="00D22E34">
        <w:rPr>
          <w:sz w:val="28"/>
          <w:szCs w:val="28"/>
        </w:rPr>
        <w:t>Виды разрешенного использования земельных участков и объектов капитального строительства для зоны иного назначения, природно-ландшафтной территории в соответствии с местными условиями вне границ населенных пунктов представлены в таблице 6.</w:t>
      </w:r>
    </w:p>
    <w:p w14:paraId="31FE047C" w14:textId="77777777" w:rsidR="000D658B" w:rsidRPr="00D22E34" w:rsidRDefault="000D658B" w:rsidP="000D658B">
      <w:pPr>
        <w:pStyle w:val="ac"/>
        <w:widowControl w:val="0"/>
        <w:autoSpaceDE w:val="0"/>
        <w:autoSpaceDN w:val="0"/>
        <w:adjustRightInd w:val="0"/>
        <w:spacing w:line="252" w:lineRule="auto"/>
        <w:ind w:left="0" w:firstLine="709"/>
        <w:jc w:val="right"/>
        <w:outlineLvl w:val="2"/>
        <w:rPr>
          <w:sz w:val="28"/>
          <w:szCs w:val="28"/>
        </w:rPr>
      </w:pPr>
    </w:p>
    <w:p w14:paraId="6BC1CF9D" w14:textId="77777777" w:rsidR="005C1F97" w:rsidRPr="00D22E34" w:rsidRDefault="005C1F97" w:rsidP="000D658B">
      <w:pPr>
        <w:pStyle w:val="ac"/>
        <w:widowControl w:val="0"/>
        <w:autoSpaceDE w:val="0"/>
        <w:autoSpaceDN w:val="0"/>
        <w:adjustRightInd w:val="0"/>
        <w:spacing w:line="252" w:lineRule="auto"/>
        <w:ind w:left="0" w:firstLine="709"/>
        <w:jc w:val="right"/>
        <w:outlineLvl w:val="2"/>
        <w:rPr>
          <w:sz w:val="28"/>
          <w:szCs w:val="28"/>
        </w:rPr>
      </w:pPr>
    </w:p>
    <w:p w14:paraId="029D87C8" w14:textId="77777777" w:rsidR="005C1F97" w:rsidRPr="00D22E34" w:rsidRDefault="005C1F97" w:rsidP="000D658B">
      <w:pPr>
        <w:pStyle w:val="ac"/>
        <w:widowControl w:val="0"/>
        <w:autoSpaceDE w:val="0"/>
        <w:autoSpaceDN w:val="0"/>
        <w:adjustRightInd w:val="0"/>
        <w:spacing w:line="252" w:lineRule="auto"/>
        <w:ind w:left="0" w:firstLine="709"/>
        <w:jc w:val="right"/>
        <w:outlineLvl w:val="2"/>
        <w:rPr>
          <w:sz w:val="28"/>
          <w:szCs w:val="28"/>
        </w:rPr>
      </w:pPr>
    </w:p>
    <w:p w14:paraId="5FB424B5" w14:textId="77777777" w:rsidR="005C1F97" w:rsidRPr="00D22E34" w:rsidRDefault="005C1F97" w:rsidP="000D658B">
      <w:pPr>
        <w:pStyle w:val="ac"/>
        <w:widowControl w:val="0"/>
        <w:autoSpaceDE w:val="0"/>
        <w:autoSpaceDN w:val="0"/>
        <w:adjustRightInd w:val="0"/>
        <w:spacing w:line="252" w:lineRule="auto"/>
        <w:ind w:left="0" w:firstLine="709"/>
        <w:jc w:val="right"/>
        <w:outlineLvl w:val="2"/>
        <w:rPr>
          <w:sz w:val="28"/>
          <w:szCs w:val="28"/>
        </w:rPr>
      </w:pPr>
    </w:p>
    <w:p w14:paraId="6BD915E2" w14:textId="77777777" w:rsidR="005C1F97" w:rsidRPr="00D22E34" w:rsidRDefault="005C1F97" w:rsidP="000D658B">
      <w:pPr>
        <w:pStyle w:val="ac"/>
        <w:widowControl w:val="0"/>
        <w:autoSpaceDE w:val="0"/>
        <w:autoSpaceDN w:val="0"/>
        <w:adjustRightInd w:val="0"/>
        <w:spacing w:line="252" w:lineRule="auto"/>
        <w:ind w:left="0" w:firstLine="709"/>
        <w:jc w:val="right"/>
        <w:outlineLvl w:val="2"/>
        <w:rPr>
          <w:sz w:val="28"/>
          <w:szCs w:val="28"/>
        </w:rPr>
      </w:pPr>
    </w:p>
    <w:p w14:paraId="081A9DBB" w14:textId="77777777" w:rsidR="005C1F97" w:rsidRPr="00D22E34" w:rsidRDefault="005C1F97" w:rsidP="000D658B">
      <w:pPr>
        <w:pStyle w:val="ac"/>
        <w:widowControl w:val="0"/>
        <w:autoSpaceDE w:val="0"/>
        <w:autoSpaceDN w:val="0"/>
        <w:adjustRightInd w:val="0"/>
        <w:spacing w:line="252" w:lineRule="auto"/>
        <w:ind w:left="0" w:firstLine="709"/>
        <w:jc w:val="right"/>
        <w:outlineLvl w:val="2"/>
        <w:rPr>
          <w:sz w:val="28"/>
          <w:szCs w:val="28"/>
        </w:rPr>
      </w:pPr>
    </w:p>
    <w:p w14:paraId="78FECA15" w14:textId="02295E7D" w:rsidR="000D658B" w:rsidRPr="00D22E34" w:rsidRDefault="000D658B" w:rsidP="000D658B">
      <w:pPr>
        <w:pStyle w:val="ac"/>
        <w:widowControl w:val="0"/>
        <w:autoSpaceDE w:val="0"/>
        <w:autoSpaceDN w:val="0"/>
        <w:adjustRightInd w:val="0"/>
        <w:spacing w:line="252" w:lineRule="auto"/>
        <w:ind w:left="0" w:firstLine="709"/>
        <w:jc w:val="right"/>
        <w:outlineLvl w:val="2"/>
        <w:rPr>
          <w:sz w:val="28"/>
          <w:szCs w:val="28"/>
        </w:rPr>
      </w:pPr>
      <w:r w:rsidRPr="00D22E34">
        <w:rPr>
          <w:sz w:val="28"/>
          <w:szCs w:val="28"/>
        </w:rPr>
        <w:lastRenderedPageBreak/>
        <w:t>Таблица 6</w:t>
      </w:r>
    </w:p>
    <w:p w14:paraId="619B7AF1" w14:textId="77777777" w:rsidR="000D658B" w:rsidRPr="00D22E34" w:rsidRDefault="000D658B" w:rsidP="000D658B">
      <w:pPr>
        <w:pStyle w:val="ac"/>
        <w:widowControl w:val="0"/>
        <w:autoSpaceDE w:val="0"/>
        <w:autoSpaceDN w:val="0"/>
        <w:adjustRightInd w:val="0"/>
        <w:spacing w:line="252" w:lineRule="auto"/>
        <w:ind w:left="0" w:firstLine="709"/>
        <w:jc w:val="right"/>
        <w:outlineLvl w:val="2"/>
        <w:rPr>
          <w:sz w:val="28"/>
          <w:szCs w:val="28"/>
        </w:rPr>
      </w:pPr>
    </w:p>
    <w:p w14:paraId="24C85E5F" w14:textId="7A89F845" w:rsidR="000D658B" w:rsidRPr="00D22E34" w:rsidRDefault="000D658B" w:rsidP="000D658B">
      <w:pPr>
        <w:pStyle w:val="ac"/>
        <w:widowControl w:val="0"/>
        <w:autoSpaceDE w:val="0"/>
        <w:autoSpaceDN w:val="0"/>
        <w:adjustRightInd w:val="0"/>
        <w:spacing w:line="232" w:lineRule="auto"/>
        <w:ind w:left="0"/>
        <w:jc w:val="center"/>
        <w:outlineLvl w:val="2"/>
        <w:rPr>
          <w:b/>
          <w:sz w:val="28"/>
          <w:szCs w:val="28"/>
        </w:rPr>
      </w:pPr>
      <w:r w:rsidRPr="00D22E34">
        <w:rPr>
          <w:b/>
          <w:sz w:val="28"/>
          <w:szCs w:val="28"/>
        </w:rPr>
        <w:t>Виды разрешенного использования для земельных участков и объектов капитального строительства зоны иного назначения, природно-ландшафтной территории в соответствии с местными условиями вне границ населенных пунктов</w:t>
      </w:r>
    </w:p>
    <w:p w14:paraId="35D92ECA" w14:textId="77777777" w:rsidR="000D658B" w:rsidRPr="00D22E34" w:rsidRDefault="000D658B" w:rsidP="000D658B">
      <w:pPr>
        <w:widowControl w:val="0"/>
        <w:autoSpaceDE w:val="0"/>
        <w:autoSpaceDN w:val="0"/>
        <w:adjustRightInd w:val="0"/>
        <w:spacing w:line="237" w:lineRule="auto"/>
        <w:ind w:firstLine="709"/>
        <w:jc w:val="both"/>
        <w:outlineLvl w:val="2"/>
        <w:rPr>
          <w:rFonts w:eastAsia="TimesNewRoman"/>
          <w:sz w:val="28"/>
          <w:szCs w:val="28"/>
        </w:rPr>
      </w:pPr>
    </w:p>
    <w:tbl>
      <w:tblPr>
        <w:tblW w:w="9072" w:type="dxa"/>
        <w:tblInd w:w="108" w:type="dxa"/>
        <w:tblLayout w:type="fixed"/>
        <w:tblLook w:val="04A0" w:firstRow="1" w:lastRow="0" w:firstColumn="1" w:lastColumn="0" w:noHBand="0" w:noVBand="1"/>
      </w:tblPr>
      <w:tblGrid>
        <w:gridCol w:w="535"/>
        <w:gridCol w:w="2329"/>
        <w:gridCol w:w="709"/>
        <w:gridCol w:w="5489"/>
        <w:gridCol w:w="10"/>
      </w:tblGrid>
      <w:tr w:rsidR="000D658B" w:rsidRPr="00D22E34" w14:paraId="50508354" w14:textId="77777777" w:rsidTr="00B732D1">
        <w:tc>
          <w:tcPr>
            <w:tcW w:w="9072" w:type="dxa"/>
            <w:gridSpan w:val="5"/>
            <w:tcBorders>
              <w:top w:val="single" w:sz="4" w:space="0" w:color="000000"/>
              <w:left w:val="single" w:sz="4" w:space="0" w:color="000000"/>
              <w:bottom w:val="single" w:sz="4" w:space="0" w:color="000000"/>
              <w:right w:val="single" w:sz="4" w:space="0" w:color="000000"/>
            </w:tcBorders>
            <w:vAlign w:val="center"/>
          </w:tcPr>
          <w:p w14:paraId="67E4D1C6" w14:textId="0CB5FD5E" w:rsidR="000D658B" w:rsidRPr="00D22E34" w:rsidRDefault="000D658B" w:rsidP="00B732D1">
            <w:pPr>
              <w:jc w:val="center"/>
              <w:rPr>
                <w:b/>
                <w:sz w:val="20"/>
                <w:szCs w:val="20"/>
              </w:rPr>
            </w:pPr>
            <w:r w:rsidRPr="00D22E34">
              <w:rPr>
                <w:b/>
                <w:sz w:val="20"/>
                <w:szCs w:val="20"/>
              </w:rPr>
              <w:t>Ин1 – зона иного назначения, природно-ландшафтной территории в соответствии с местными условиями вне границ населенных</w:t>
            </w:r>
          </w:p>
        </w:tc>
      </w:tr>
      <w:tr w:rsidR="000D658B" w:rsidRPr="00D22E34" w14:paraId="71924489" w14:textId="77777777" w:rsidTr="00B732D1">
        <w:tc>
          <w:tcPr>
            <w:tcW w:w="535" w:type="dxa"/>
            <w:tcBorders>
              <w:top w:val="single" w:sz="4" w:space="0" w:color="000000"/>
              <w:left w:val="single" w:sz="4" w:space="0" w:color="000000"/>
              <w:bottom w:val="single" w:sz="4" w:space="0" w:color="000000"/>
              <w:right w:val="nil"/>
            </w:tcBorders>
            <w:vAlign w:val="center"/>
            <w:hideMark/>
          </w:tcPr>
          <w:p w14:paraId="3BCB04A8" w14:textId="77777777" w:rsidR="000D658B" w:rsidRPr="00D22E34" w:rsidRDefault="000D658B" w:rsidP="00B732D1">
            <w:pPr>
              <w:jc w:val="center"/>
            </w:pPr>
            <w:r w:rsidRPr="00D22E34">
              <w:rPr>
                <w:b/>
                <w:sz w:val="20"/>
                <w:szCs w:val="20"/>
              </w:rPr>
              <w:t>№ п/п</w:t>
            </w:r>
          </w:p>
        </w:tc>
        <w:tc>
          <w:tcPr>
            <w:tcW w:w="2329" w:type="dxa"/>
            <w:tcBorders>
              <w:top w:val="single" w:sz="4" w:space="0" w:color="000000"/>
              <w:left w:val="single" w:sz="4" w:space="0" w:color="000000"/>
              <w:bottom w:val="single" w:sz="4" w:space="0" w:color="000000"/>
              <w:right w:val="nil"/>
            </w:tcBorders>
            <w:vAlign w:val="center"/>
            <w:hideMark/>
          </w:tcPr>
          <w:p w14:paraId="767E8462" w14:textId="77777777" w:rsidR="000D658B" w:rsidRPr="00D22E34" w:rsidRDefault="000D658B" w:rsidP="00B732D1">
            <w:pPr>
              <w:jc w:val="cente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000000"/>
              <w:left w:val="single" w:sz="4" w:space="0" w:color="000000"/>
              <w:bottom w:val="single" w:sz="4" w:space="0" w:color="000000"/>
              <w:right w:val="nil"/>
            </w:tcBorders>
            <w:vAlign w:val="center"/>
            <w:hideMark/>
          </w:tcPr>
          <w:p w14:paraId="6EA99E42" w14:textId="77777777" w:rsidR="000D658B" w:rsidRPr="00D22E34" w:rsidRDefault="000D658B" w:rsidP="00B732D1">
            <w:pPr>
              <w:jc w:val="center"/>
            </w:pPr>
            <w:r w:rsidRPr="00D22E34">
              <w:rPr>
                <w:b/>
                <w:sz w:val="20"/>
                <w:szCs w:val="20"/>
                <w:lang w:eastAsia="en-US"/>
              </w:rPr>
              <w:t>Код</w:t>
            </w:r>
          </w:p>
        </w:tc>
        <w:tc>
          <w:tcPr>
            <w:tcW w:w="5499" w:type="dxa"/>
            <w:gridSpan w:val="2"/>
            <w:tcBorders>
              <w:top w:val="single" w:sz="4" w:space="0" w:color="000000"/>
              <w:left w:val="single" w:sz="4" w:space="0" w:color="000000"/>
              <w:bottom w:val="single" w:sz="4" w:space="0" w:color="000000"/>
              <w:right w:val="single" w:sz="4" w:space="0" w:color="000000"/>
            </w:tcBorders>
            <w:vAlign w:val="center"/>
            <w:hideMark/>
          </w:tcPr>
          <w:p w14:paraId="7C293126" w14:textId="77777777" w:rsidR="000D658B" w:rsidRPr="00D22E34" w:rsidRDefault="000D658B" w:rsidP="00B732D1">
            <w:pPr>
              <w:spacing w:line="237" w:lineRule="auto"/>
              <w:jc w:val="center"/>
              <w:rPr>
                <w:b/>
                <w:sz w:val="20"/>
                <w:szCs w:val="20"/>
                <w:lang w:eastAsia="en-US"/>
              </w:rPr>
            </w:pPr>
            <w:r w:rsidRPr="00D22E34">
              <w:rPr>
                <w:b/>
                <w:sz w:val="20"/>
                <w:szCs w:val="20"/>
                <w:lang w:eastAsia="en-US"/>
              </w:rPr>
              <w:t>Описание вида разрешенного</w:t>
            </w:r>
          </w:p>
          <w:p w14:paraId="534F83A7" w14:textId="77777777" w:rsidR="000D658B" w:rsidRPr="00D22E34" w:rsidRDefault="000D658B" w:rsidP="00B732D1">
            <w:pPr>
              <w:spacing w:line="237" w:lineRule="auto"/>
              <w:jc w:val="center"/>
              <w:rPr>
                <w:b/>
                <w:sz w:val="20"/>
                <w:szCs w:val="20"/>
                <w:lang w:eastAsia="en-US"/>
              </w:rPr>
            </w:pPr>
            <w:r w:rsidRPr="00D22E34">
              <w:rPr>
                <w:b/>
                <w:sz w:val="20"/>
                <w:szCs w:val="20"/>
                <w:lang w:eastAsia="en-US"/>
              </w:rPr>
              <w:t>использования земельного участка и</w:t>
            </w:r>
          </w:p>
          <w:p w14:paraId="2C7A7975" w14:textId="77777777" w:rsidR="000D658B" w:rsidRPr="00D22E34" w:rsidRDefault="000D658B" w:rsidP="00B732D1">
            <w:pPr>
              <w:jc w:val="center"/>
            </w:pPr>
            <w:r w:rsidRPr="00D22E34">
              <w:rPr>
                <w:b/>
                <w:sz w:val="20"/>
                <w:szCs w:val="20"/>
                <w:lang w:eastAsia="en-US"/>
              </w:rPr>
              <w:t>объекта капитального строительства</w:t>
            </w:r>
          </w:p>
        </w:tc>
      </w:tr>
      <w:tr w:rsidR="000D658B" w:rsidRPr="00D22E34" w14:paraId="4FD5467C" w14:textId="77777777" w:rsidTr="00B732D1">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135C1D1B" w14:textId="77777777" w:rsidR="000D658B" w:rsidRPr="00D22E34" w:rsidRDefault="000D658B" w:rsidP="00B732D1">
            <w:pPr>
              <w:jc w:val="center"/>
              <w:rPr>
                <w:b/>
                <w:sz w:val="20"/>
                <w:szCs w:val="20"/>
              </w:rPr>
            </w:pPr>
            <w:r w:rsidRPr="00D22E34">
              <w:rPr>
                <w:b/>
                <w:sz w:val="20"/>
                <w:szCs w:val="20"/>
              </w:rPr>
              <w:t>Основные виды разрешенного использования</w:t>
            </w:r>
          </w:p>
        </w:tc>
      </w:tr>
      <w:tr w:rsidR="00DA2D51" w:rsidRPr="00D22E34" w14:paraId="440001A3" w14:textId="77777777" w:rsidTr="00FB503B">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25C9CE95" w14:textId="77777777" w:rsidR="00DA2D51" w:rsidRPr="00D22E34" w:rsidRDefault="00DA2D51"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4A06F8F4" w14:textId="346C92B4" w:rsidR="00DA2D51" w:rsidRPr="00D22E34" w:rsidRDefault="00DA2D51" w:rsidP="00DA2D51">
            <w:pPr>
              <w:jc w:val="center"/>
              <w:rPr>
                <w:sz w:val="20"/>
                <w:szCs w:val="20"/>
              </w:rPr>
            </w:pPr>
            <w:r w:rsidRPr="00D22E34">
              <w:rPr>
                <w:sz w:val="20"/>
                <w:szCs w:val="20"/>
                <w:lang w:eastAsia="en-US"/>
              </w:rPr>
              <w:t>Выращивание тонизирующих, лекарственных, цветочных культур</w:t>
            </w:r>
          </w:p>
        </w:tc>
        <w:tc>
          <w:tcPr>
            <w:tcW w:w="709" w:type="dxa"/>
            <w:tcBorders>
              <w:top w:val="single" w:sz="4" w:space="0" w:color="auto"/>
              <w:left w:val="single" w:sz="4" w:space="0" w:color="auto"/>
              <w:bottom w:val="single" w:sz="4" w:space="0" w:color="auto"/>
              <w:right w:val="single" w:sz="4" w:space="0" w:color="auto"/>
            </w:tcBorders>
            <w:vAlign w:val="center"/>
          </w:tcPr>
          <w:p w14:paraId="088985C8" w14:textId="4444BFEF" w:rsidR="00DA2D51" w:rsidRPr="00D22E34" w:rsidRDefault="00DA2D51" w:rsidP="00DA2D51">
            <w:pPr>
              <w:jc w:val="center"/>
              <w:rPr>
                <w:sz w:val="20"/>
                <w:szCs w:val="20"/>
              </w:rPr>
            </w:pPr>
            <w:r w:rsidRPr="00D22E34">
              <w:rPr>
                <w:rFonts w:eastAsia="Calibri"/>
                <w:sz w:val="20"/>
                <w:szCs w:val="20"/>
                <w:lang w:eastAsia="en-US"/>
              </w:rPr>
              <w:t>1.4</w:t>
            </w:r>
          </w:p>
        </w:tc>
        <w:tc>
          <w:tcPr>
            <w:tcW w:w="5489" w:type="dxa"/>
            <w:tcBorders>
              <w:top w:val="single" w:sz="4" w:space="0" w:color="auto"/>
              <w:left w:val="single" w:sz="4" w:space="0" w:color="auto"/>
              <w:bottom w:val="single" w:sz="4" w:space="0" w:color="auto"/>
              <w:right w:val="single" w:sz="4" w:space="0" w:color="auto"/>
            </w:tcBorders>
            <w:vAlign w:val="center"/>
          </w:tcPr>
          <w:p w14:paraId="1EDDF4AB" w14:textId="1C8404AD" w:rsidR="00DA2D51" w:rsidRPr="00D22E34" w:rsidRDefault="00DA2D51" w:rsidP="00DA2D51">
            <w:pPr>
              <w:pStyle w:val="afff7"/>
              <w:ind w:firstLine="0"/>
              <w:rPr>
                <w:sz w:val="20"/>
                <w:szCs w:val="20"/>
              </w:rPr>
            </w:pPr>
            <w:r w:rsidRPr="00D22E34">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0D658B" w:rsidRPr="00D22E34" w14:paraId="47ED36D5"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3FDED4C"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7F8545D0" w14:textId="77777777" w:rsidR="000D658B" w:rsidRPr="00D22E34" w:rsidRDefault="000D658B" w:rsidP="00B732D1">
            <w:pPr>
              <w:jc w:val="center"/>
              <w:rPr>
                <w:sz w:val="20"/>
                <w:szCs w:val="20"/>
              </w:rPr>
            </w:pPr>
            <w:r w:rsidRPr="00D22E34">
              <w:rPr>
                <w:sz w:val="20"/>
                <w:szCs w:val="20"/>
              </w:rPr>
              <w:t>Пчеловодство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42829" w14:textId="77777777" w:rsidR="000D658B" w:rsidRPr="00D22E34" w:rsidRDefault="000D658B" w:rsidP="00B732D1">
            <w:pPr>
              <w:jc w:val="center"/>
              <w:rPr>
                <w:sz w:val="20"/>
                <w:szCs w:val="20"/>
              </w:rPr>
            </w:pPr>
            <w:r w:rsidRPr="00D22E34">
              <w:rPr>
                <w:sz w:val="20"/>
                <w:szCs w:val="20"/>
              </w:rPr>
              <w:t>1.12</w:t>
            </w:r>
          </w:p>
        </w:tc>
        <w:tc>
          <w:tcPr>
            <w:tcW w:w="5489" w:type="dxa"/>
            <w:tcBorders>
              <w:top w:val="single" w:sz="4" w:space="0" w:color="auto"/>
              <w:left w:val="single" w:sz="4" w:space="0" w:color="auto"/>
              <w:bottom w:val="single" w:sz="4" w:space="0" w:color="auto"/>
              <w:right w:val="single" w:sz="4" w:space="0" w:color="auto"/>
            </w:tcBorders>
          </w:tcPr>
          <w:p w14:paraId="04158072" w14:textId="77777777" w:rsidR="000D658B" w:rsidRPr="00D22E34" w:rsidRDefault="000D658B" w:rsidP="00B732D1">
            <w:pPr>
              <w:pStyle w:val="afff7"/>
              <w:ind w:firstLine="0"/>
              <w:rPr>
                <w:sz w:val="20"/>
                <w:szCs w:val="20"/>
              </w:rPr>
            </w:pPr>
            <w:r w:rsidRPr="00D22E34">
              <w:rPr>
                <w:sz w:val="20"/>
                <w:szCs w:val="20"/>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w:t>
            </w:r>
            <w:r w:rsidRPr="00D22E34">
              <w:rPr>
                <w:kern w:val="0"/>
                <w:sz w:val="20"/>
                <w:szCs w:val="20"/>
              </w:rPr>
              <w:t>размещение сооружений, используемых для хранения и первичной переработки продукции пчеловодства</w:t>
            </w:r>
          </w:p>
        </w:tc>
      </w:tr>
      <w:tr w:rsidR="000D658B" w:rsidRPr="00D22E34" w14:paraId="7C42E3A1"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725D63AA"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03C56C3E" w14:textId="77777777" w:rsidR="000D658B" w:rsidRPr="00D22E34" w:rsidRDefault="000D658B" w:rsidP="00B732D1">
            <w:pPr>
              <w:jc w:val="center"/>
              <w:rPr>
                <w:sz w:val="20"/>
                <w:szCs w:val="20"/>
              </w:rPr>
            </w:pPr>
            <w:r w:rsidRPr="00D22E34">
              <w:rPr>
                <w:sz w:val="20"/>
                <w:szCs w:val="20"/>
              </w:rPr>
              <w:t>Рыбоводство</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64730" w14:textId="77777777" w:rsidR="000D658B" w:rsidRPr="00D22E34" w:rsidRDefault="000D658B" w:rsidP="00B732D1">
            <w:pPr>
              <w:jc w:val="center"/>
              <w:rPr>
                <w:sz w:val="20"/>
                <w:szCs w:val="20"/>
              </w:rPr>
            </w:pPr>
            <w:r w:rsidRPr="00D22E34">
              <w:rPr>
                <w:sz w:val="20"/>
                <w:szCs w:val="20"/>
              </w:rPr>
              <w:t>1.13</w:t>
            </w:r>
          </w:p>
        </w:tc>
        <w:tc>
          <w:tcPr>
            <w:tcW w:w="5489" w:type="dxa"/>
            <w:tcBorders>
              <w:top w:val="single" w:sz="4" w:space="0" w:color="auto"/>
              <w:left w:val="single" w:sz="4" w:space="0" w:color="auto"/>
              <w:bottom w:val="single" w:sz="4" w:space="0" w:color="auto"/>
              <w:right w:val="single" w:sz="4" w:space="0" w:color="auto"/>
            </w:tcBorders>
          </w:tcPr>
          <w:p w14:paraId="0275CCEA" w14:textId="77777777" w:rsidR="000D658B" w:rsidRPr="00D22E34" w:rsidRDefault="000D658B" w:rsidP="00B732D1">
            <w:pPr>
              <w:jc w:val="both"/>
              <w:rPr>
                <w:sz w:val="20"/>
                <w:szCs w:val="20"/>
              </w:rPr>
            </w:pPr>
            <w:r w:rsidRPr="00D22E34">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5D0EDE" w:rsidRPr="00D22E34" w14:paraId="75A688EA" w14:textId="77777777" w:rsidTr="005D0EDE">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550CEF5D" w14:textId="77777777" w:rsidR="005D0EDE" w:rsidRPr="00D22E34" w:rsidRDefault="005D0EDE"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6C47B3B3" w14:textId="2629E251" w:rsidR="005D0EDE" w:rsidRPr="00D22E34" w:rsidRDefault="005D0EDE" w:rsidP="00B732D1">
            <w:pPr>
              <w:jc w:val="center"/>
              <w:rPr>
                <w:sz w:val="20"/>
                <w:szCs w:val="20"/>
              </w:rPr>
            </w:pPr>
            <w:r w:rsidRPr="00D22E34">
              <w:rPr>
                <w:sz w:val="20"/>
                <w:szCs w:val="20"/>
              </w:rPr>
              <w:t>Ведение личного подсобного хозяйства на полевых участках</w:t>
            </w:r>
          </w:p>
        </w:tc>
        <w:tc>
          <w:tcPr>
            <w:tcW w:w="709" w:type="dxa"/>
            <w:tcBorders>
              <w:top w:val="single" w:sz="4" w:space="0" w:color="auto"/>
              <w:left w:val="single" w:sz="4" w:space="0" w:color="auto"/>
              <w:bottom w:val="single" w:sz="4" w:space="0" w:color="auto"/>
              <w:right w:val="single" w:sz="4" w:space="0" w:color="auto"/>
            </w:tcBorders>
            <w:vAlign w:val="center"/>
          </w:tcPr>
          <w:p w14:paraId="15C5CFF8" w14:textId="31CFEC07" w:rsidR="005D0EDE" w:rsidRPr="00D22E34" w:rsidRDefault="005D0EDE" w:rsidP="00B732D1">
            <w:pPr>
              <w:jc w:val="center"/>
              <w:rPr>
                <w:sz w:val="20"/>
                <w:szCs w:val="20"/>
              </w:rPr>
            </w:pPr>
            <w:r w:rsidRPr="00D22E34">
              <w:rPr>
                <w:sz w:val="20"/>
                <w:szCs w:val="20"/>
              </w:rPr>
              <w:t>1.16</w:t>
            </w:r>
          </w:p>
        </w:tc>
        <w:tc>
          <w:tcPr>
            <w:tcW w:w="5489" w:type="dxa"/>
            <w:tcBorders>
              <w:top w:val="single" w:sz="4" w:space="0" w:color="auto"/>
              <w:left w:val="single" w:sz="4" w:space="0" w:color="auto"/>
              <w:bottom w:val="single" w:sz="4" w:space="0" w:color="auto"/>
              <w:right w:val="single" w:sz="4" w:space="0" w:color="auto"/>
            </w:tcBorders>
            <w:vAlign w:val="center"/>
          </w:tcPr>
          <w:p w14:paraId="60C80CF9" w14:textId="0E66AEE3" w:rsidR="005D0EDE" w:rsidRPr="00D22E34" w:rsidRDefault="005D0EDE" w:rsidP="005D0EDE">
            <w:pPr>
              <w:tabs>
                <w:tab w:val="left" w:pos="1005"/>
              </w:tabs>
              <w:jc w:val="both"/>
              <w:rPr>
                <w:sz w:val="20"/>
                <w:szCs w:val="20"/>
              </w:rPr>
            </w:pPr>
            <w:r w:rsidRPr="00D22E34">
              <w:rPr>
                <w:sz w:val="20"/>
                <w:szCs w:val="20"/>
              </w:rPr>
              <w:t>Производство сельскохозяйственной продукции без права возведения объектов капитального строительства</w:t>
            </w:r>
          </w:p>
        </w:tc>
      </w:tr>
      <w:tr w:rsidR="000D658B" w:rsidRPr="00D22E34" w14:paraId="7E4475E2"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016587E"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344DB99C" w14:textId="77777777" w:rsidR="000D658B" w:rsidRPr="00D22E34" w:rsidRDefault="000D658B" w:rsidP="00B732D1">
            <w:pPr>
              <w:jc w:val="center"/>
              <w:rPr>
                <w:sz w:val="20"/>
                <w:szCs w:val="20"/>
              </w:rPr>
            </w:pPr>
            <w:r w:rsidRPr="00D22E34">
              <w:rPr>
                <w:rFonts w:eastAsia="Calibri"/>
                <w:sz w:val="20"/>
                <w:szCs w:val="20"/>
                <w:lang w:eastAsia="en-US"/>
              </w:rPr>
              <w:t>Сенокошение</w:t>
            </w:r>
          </w:p>
        </w:tc>
        <w:tc>
          <w:tcPr>
            <w:tcW w:w="709" w:type="dxa"/>
            <w:tcBorders>
              <w:top w:val="single" w:sz="4" w:space="0" w:color="auto"/>
              <w:left w:val="single" w:sz="4" w:space="0" w:color="auto"/>
              <w:bottom w:val="single" w:sz="4" w:space="0" w:color="auto"/>
              <w:right w:val="single" w:sz="4" w:space="0" w:color="auto"/>
            </w:tcBorders>
            <w:vAlign w:val="center"/>
          </w:tcPr>
          <w:p w14:paraId="24D6555D" w14:textId="77777777" w:rsidR="000D658B" w:rsidRPr="00D22E34" w:rsidRDefault="000D658B" w:rsidP="00B732D1">
            <w:pPr>
              <w:jc w:val="center"/>
              <w:rPr>
                <w:sz w:val="20"/>
                <w:szCs w:val="20"/>
              </w:rPr>
            </w:pPr>
            <w:r w:rsidRPr="00D22E34">
              <w:rPr>
                <w:sz w:val="20"/>
                <w:szCs w:val="20"/>
              </w:rPr>
              <w:t>1.19</w:t>
            </w:r>
          </w:p>
        </w:tc>
        <w:tc>
          <w:tcPr>
            <w:tcW w:w="5489" w:type="dxa"/>
            <w:tcBorders>
              <w:top w:val="single" w:sz="4" w:space="0" w:color="auto"/>
              <w:left w:val="single" w:sz="4" w:space="0" w:color="auto"/>
              <w:bottom w:val="single" w:sz="4" w:space="0" w:color="auto"/>
              <w:right w:val="single" w:sz="4" w:space="0" w:color="auto"/>
            </w:tcBorders>
          </w:tcPr>
          <w:p w14:paraId="4D959365" w14:textId="77777777" w:rsidR="000D658B" w:rsidRPr="00D22E34" w:rsidRDefault="000D658B" w:rsidP="00B732D1">
            <w:pPr>
              <w:tabs>
                <w:tab w:val="left" w:pos="1455"/>
              </w:tabs>
              <w:jc w:val="both"/>
              <w:rPr>
                <w:sz w:val="20"/>
                <w:szCs w:val="20"/>
              </w:rPr>
            </w:pPr>
            <w:r w:rsidRPr="00D22E34">
              <w:rPr>
                <w:sz w:val="20"/>
                <w:szCs w:val="20"/>
              </w:rPr>
              <w:t>Кошение трав, сбор и заготовка сена</w:t>
            </w:r>
          </w:p>
        </w:tc>
      </w:tr>
      <w:tr w:rsidR="000D658B" w:rsidRPr="00D22E34" w14:paraId="776411EE"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236B6A65"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6ADD71F1" w14:textId="77777777" w:rsidR="000D658B" w:rsidRPr="00D22E34" w:rsidRDefault="000D658B" w:rsidP="00B732D1">
            <w:pPr>
              <w:jc w:val="center"/>
              <w:rPr>
                <w:sz w:val="20"/>
                <w:szCs w:val="20"/>
              </w:rPr>
            </w:pPr>
            <w:r w:rsidRPr="00D22E34">
              <w:rPr>
                <w:sz w:val="20"/>
                <w:szCs w:val="20"/>
              </w:rPr>
              <w:t>Выпас сельскохозяйственных животных</w:t>
            </w:r>
          </w:p>
        </w:tc>
        <w:tc>
          <w:tcPr>
            <w:tcW w:w="709" w:type="dxa"/>
            <w:tcBorders>
              <w:top w:val="single" w:sz="4" w:space="0" w:color="auto"/>
              <w:left w:val="single" w:sz="4" w:space="0" w:color="auto"/>
              <w:bottom w:val="single" w:sz="4" w:space="0" w:color="auto"/>
              <w:right w:val="single" w:sz="4" w:space="0" w:color="auto"/>
            </w:tcBorders>
            <w:vAlign w:val="center"/>
          </w:tcPr>
          <w:p w14:paraId="4C690ECE" w14:textId="77777777" w:rsidR="000D658B" w:rsidRPr="00D22E34" w:rsidRDefault="000D658B" w:rsidP="00B732D1">
            <w:pPr>
              <w:jc w:val="center"/>
              <w:rPr>
                <w:sz w:val="20"/>
                <w:szCs w:val="20"/>
              </w:rPr>
            </w:pPr>
            <w:r w:rsidRPr="00D22E34">
              <w:rPr>
                <w:sz w:val="20"/>
                <w:szCs w:val="20"/>
              </w:rPr>
              <w:t>1.20</w:t>
            </w:r>
          </w:p>
        </w:tc>
        <w:tc>
          <w:tcPr>
            <w:tcW w:w="5489" w:type="dxa"/>
            <w:tcBorders>
              <w:top w:val="single" w:sz="4" w:space="0" w:color="auto"/>
              <w:left w:val="single" w:sz="4" w:space="0" w:color="auto"/>
              <w:bottom w:val="single" w:sz="4" w:space="0" w:color="auto"/>
              <w:right w:val="single" w:sz="4" w:space="0" w:color="auto"/>
            </w:tcBorders>
            <w:vAlign w:val="center"/>
          </w:tcPr>
          <w:p w14:paraId="7569D02C" w14:textId="77777777" w:rsidR="000D658B" w:rsidRPr="00D22E34" w:rsidRDefault="000D658B" w:rsidP="00B732D1">
            <w:pPr>
              <w:jc w:val="both"/>
              <w:rPr>
                <w:sz w:val="20"/>
                <w:szCs w:val="20"/>
              </w:rPr>
            </w:pPr>
            <w:r w:rsidRPr="00D22E34">
              <w:rPr>
                <w:sz w:val="20"/>
                <w:szCs w:val="20"/>
              </w:rPr>
              <w:t>Выпас сельскохозяйственных животных</w:t>
            </w:r>
          </w:p>
        </w:tc>
      </w:tr>
      <w:tr w:rsidR="000D658B" w:rsidRPr="00D22E34" w14:paraId="0522D4A3"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5510D1AB"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014870DB" w14:textId="77777777" w:rsidR="000D658B" w:rsidRPr="00D22E34" w:rsidRDefault="000D658B" w:rsidP="00B732D1">
            <w:pPr>
              <w:jc w:val="center"/>
              <w:rPr>
                <w:sz w:val="20"/>
                <w:szCs w:val="20"/>
              </w:rPr>
            </w:pPr>
            <w:r w:rsidRPr="00D22E34">
              <w:rPr>
                <w:sz w:val="20"/>
                <w:szCs w:val="20"/>
              </w:rPr>
              <w:t>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vAlign w:val="center"/>
          </w:tcPr>
          <w:p w14:paraId="531E2BF8" w14:textId="77777777" w:rsidR="000D658B" w:rsidRPr="00D22E34" w:rsidRDefault="000D658B" w:rsidP="00B732D1">
            <w:pPr>
              <w:jc w:val="center"/>
              <w:rPr>
                <w:sz w:val="20"/>
                <w:szCs w:val="20"/>
              </w:rPr>
            </w:pPr>
            <w:r w:rsidRPr="00D22E34">
              <w:rPr>
                <w:sz w:val="20"/>
                <w:szCs w:val="20"/>
              </w:rPr>
              <w:t>3.1.1</w:t>
            </w:r>
          </w:p>
        </w:tc>
        <w:tc>
          <w:tcPr>
            <w:tcW w:w="5489" w:type="dxa"/>
            <w:tcBorders>
              <w:top w:val="single" w:sz="4" w:space="0" w:color="auto"/>
              <w:left w:val="single" w:sz="4" w:space="0" w:color="auto"/>
              <w:bottom w:val="single" w:sz="4" w:space="0" w:color="auto"/>
              <w:right w:val="single" w:sz="4" w:space="0" w:color="auto"/>
            </w:tcBorders>
          </w:tcPr>
          <w:p w14:paraId="47899B97" w14:textId="77777777" w:rsidR="000D658B" w:rsidRPr="00D22E34" w:rsidRDefault="000D658B" w:rsidP="00B732D1">
            <w:pPr>
              <w:tabs>
                <w:tab w:val="left" w:pos="1380"/>
              </w:tabs>
              <w:jc w:val="both"/>
              <w:rPr>
                <w:sz w:val="20"/>
                <w:szCs w:val="20"/>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D658B" w:rsidRPr="00D22E34" w14:paraId="3DFD8F22"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24443075"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6703B7AB" w14:textId="77777777" w:rsidR="000D658B" w:rsidRPr="00D22E34" w:rsidRDefault="000D658B" w:rsidP="00B732D1">
            <w:pPr>
              <w:jc w:val="center"/>
              <w:rPr>
                <w:sz w:val="20"/>
                <w:szCs w:val="20"/>
              </w:rPr>
            </w:pPr>
            <w:r w:rsidRPr="00D22E34">
              <w:rPr>
                <w:sz w:val="20"/>
                <w:szCs w:val="20"/>
              </w:rPr>
              <w:t>Охрана природных территорий</w:t>
            </w:r>
          </w:p>
        </w:tc>
        <w:tc>
          <w:tcPr>
            <w:tcW w:w="709" w:type="dxa"/>
            <w:tcBorders>
              <w:top w:val="single" w:sz="4" w:space="0" w:color="auto"/>
              <w:left w:val="single" w:sz="4" w:space="0" w:color="auto"/>
              <w:bottom w:val="single" w:sz="4" w:space="0" w:color="auto"/>
              <w:right w:val="single" w:sz="4" w:space="0" w:color="auto"/>
            </w:tcBorders>
            <w:vAlign w:val="center"/>
          </w:tcPr>
          <w:p w14:paraId="14A9F9AF" w14:textId="77777777" w:rsidR="000D658B" w:rsidRPr="00D22E34" w:rsidRDefault="000D658B" w:rsidP="00B732D1">
            <w:pPr>
              <w:jc w:val="center"/>
              <w:rPr>
                <w:sz w:val="20"/>
                <w:szCs w:val="20"/>
              </w:rPr>
            </w:pPr>
            <w:r w:rsidRPr="00D22E34">
              <w:rPr>
                <w:sz w:val="20"/>
                <w:szCs w:val="20"/>
              </w:rPr>
              <w:t>9.1</w:t>
            </w:r>
          </w:p>
        </w:tc>
        <w:tc>
          <w:tcPr>
            <w:tcW w:w="5489" w:type="dxa"/>
            <w:tcBorders>
              <w:top w:val="single" w:sz="4" w:space="0" w:color="auto"/>
              <w:left w:val="single" w:sz="4" w:space="0" w:color="auto"/>
              <w:bottom w:val="single" w:sz="4" w:space="0" w:color="auto"/>
              <w:right w:val="single" w:sz="4" w:space="0" w:color="auto"/>
            </w:tcBorders>
            <w:vAlign w:val="center"/>
          </w:tcPr>
          <w:p w14:paraId="57DC6AE4" w14:textId="77777777" w:rsidR="000D658B" w:rsidRPr="00D22E34" w:rsidRDefault="000D658B" w:rsidP="00B732D1">
            <w:pPr>
              <w:jc w:val="both"/>
              <w:rPr>
                <w:sz w:val="20"/>
                <w:szCs w:val="20"/>
              </w:rPr>
            </w:pPr>
            <w:r w:rsidRPr="00D22E34">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0D658B" w:rsidRPr="00D22E34" w14:paraId="5854BDBD"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368F12E"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2BF945C8" w14:textId="77777777" w:rsidR="000D658B" w:rsidRPr="00D22E34" w:rsidRDefault="000D658B" w:rsidP="00B732D1">
            <w:pPr>
              <w:jc w:val="center"/>
              <w:rPr>
                <w:sz w:val="20"/>
                <w:szCs w:val="20"/>
              </w:rPr>
            </w:pPr>
            <w:r w:rsidRPr="00D22E34">
              <w:rPr>
                <w:sz w:val="20"/>
                <w:szCs w:val="20"/>
              </w:rPr>
              <w:t>Общее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6DBDB" w14:textId="77777777" w:rsidR="000D658B" w:rsidRPr="00D22E34" w:rsidRDefault="000D658B" w:rsidP="00B732D1">
            <w:pPr>
              <w:jc w:val="center"/>
              <w:rPr>
                <w:sz w:val="20"/>
                <w:szCs w:val="20"/>
              </w:rPr>
            </w:pPr>
            <w:r w:rsidRPr="00D22E34">
              <w:rPr>
                <w:sz w:val="20"/>
                <w:szCs w:val="20"/>
              </w:rPr>
              <w:t>11.1</w:t>
            </w:r>
          </w:p>
        </w:tc>
        <w:tc>
          <w:tcPr>
            <w:tcW w:w="5489" w:type="dxa"/>
            <w:tcBorders>
              <w:top w:val="single" w:sz="4" w:space="0" w:color="auto"/>
              <w:left w:val="single" w:sz="4" w:space="0" w:color="auto"/>
              <w:bottom w:val="single" w:sz="4" w:space="0" w:color="auto"/>
              <w:right w:val="single" w:sz="4" w:space="0" w:color="auto"/>
            </w:tcBorders>
          </w:tcPr>
          <w:p w14:paraId="5D5D1E00" w14:textId="77777777" w:rsidR="000D658B" w:rsidRPr="00D22E34" w:rsidRDefault="000D658B" w:rsidP="00B732D1">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0D658B" w:rsidRPr="00D22E34" w14:paraId="70A621AA"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45FFF066"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06B652BF" w14:textId="77777777" w:rsidR="000D658B" w:rsidRPr="00D22E34" w:rsidRDefault="000D658B" w:rsidP="00B732D1">
            <w:pPr>
              <w:jc w:val="center"/>
              <w:rPr>
                <w:sz w:val="20"/>
                <w:szCs w:val="20"/>
              </w:rPr>
            </w:pPr>
            <w:r w:rsidRPr="00D22E34">
              <w:rPr>
                <w:sz w:val="20"/>
                <w:szCs w:val="20"/>
                <w:lang w:eastAsia="en-US"/>
              </w:rPr>
              <w:t>Специальное пользование водными объектами</w:t>
            </w:r>
          </w:p>
        </w:tc>
        <w:tc>
          <w:tcPr>
            <w:tcW w:w="709" w:type="dxa"/>
            <w:tcBorders>
              <w:top w:val="single" w:sz="4" w:space="0" w:color="auto"/>
              <w:left w:val="single" w:sz="4" w:space="0" w:color="auto"/>
              <w:bottom w:val="single" w:sz="4" w:space="0" w:color="auto"/>
              <w:right w:val="single" w:sz="4" w:space="0" w:color="auto"/>
            </w:tcBorders>
            <w:vAlign w:val="center"/>
          </w:tcPr>
          <w:p w14:paraId="1B912D20" w14:textId="77777777" w:rsidR="000D658B" w:rsidRPr="00D22E34" w:rsidRDefault="000D658B" w:rsidP="00B732D1">
            <w:pPr>
              <w:jc w:val="center"/>
              <w:rPr>
                <w:sz w:val="20"/>
                <w:szCs w:val="20"/>
              </w:rPr>
            </w:pPr>
            <w:r w:rsidRPr="00D22E34">
              <w:rPr>
                <w:sz w:val="20"/>
                <w:szCs w:val="20"/>
                <w:lang w:eastAsia="en-US"/>
              </w:rPr>
              <w:t>11.2</w:t>
            </w:r>
          </w:p>
        </w:tc>
        <w:tc>
          <w:tcPr>
            <w:tcW w:w="5489" w:type="dxa"/>
            <w:tcBorders>
              <w:top w:val="single" w:sz="4" w:space="0" w:color="auto"/>
              <w:left w:val="single" w:sz="4" w:space="0" w:color="auto"/>
              <w:bottom w:val="single" w:sz="4" w:space="0" w:color="auto"/>
              <w:right w:val="single" w:sz="4" w:space="0" w:color="auto"/>
            </w:tcBorders>
          </w:tcPr>
          <w:p w14:paraId="2B7CDFE5" w14:textId="77777777" w:rsidR="000D658B" w:rsidRPr="00D22E34" w:rsidRDefault="000D658B" w:rsidP="00B732D1">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0D658B" w:rsidRPr="00D22E34" w14:paraId="5BD5A30D"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0666FEB"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hideMark/>
          </w:tcPr>
          <w:p w14:paraId="64E05945" w14:textId="77777777" w:rsidR="000D658B" w:rsidRPr="00D22E34" w:rsidRDefault="000D658B" w:rsidP="00B732D1">
            <w:pPr>
              <w:jc w:val="center"/>
              <w:rPr>
                <w:sz w:val="20"/>
                <w:szCs w:val="20"/>
              </w:rPr>
            </w:pPr>
            <w:r w:rsidRPr="00D22E34">
              <w:rPr>
                <w:sz w:val="20"/>
                <w:szCs w:val="20"/>
              </w:rPr>
              <w:t>Гидротехнические сооружения</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CD902D" w14:textId="77777777" w:rsidR="000D658B" w:rsidRPr="00D22E34" w:rsidRDefault="000D658B" w:rsidP="00B732D1">
            <w:pPr>
              <w:jc w:val="center"/>
              <w:rPr>
                <w:sz w:val="20"/>
                <w:szCs w:val="20"/>
              </w:rPr>
            </w:pPr>
            <w:r w:rsidRPr="00D22E34">
              <w:rPr>
                <w:sz w:val="20"/>
                <w:szCs w:val="20"/>
              </w:rPr>
              <w:t>11.3</w:t>
            </w:r>
          </w:p>
        </w:tc>
        <w:tc>
          <w:tcPr>
            <w:tcW w:w="5489" w:type="dxa"/>
            <w:tcBorders>
              <w:top w:val="single" w:sz="4" w:space="0" w:color="auto"/>
              <w:left w:val="single" w:sz="4" w:space="0" w:color="auto"/>
              <w:bottom w:val="single" w:sz="4" w:space="0" w:color="auto"/>
              <w:right w:val="single" w:sz="4" w:space="0" w:color="auto"/>
            </w:tcBorders>
          </w:tcPr>
          <w:p w14:paraId="2220B53D" w14:textId="77777777" w:rsidR="000D658B" w:rsidRPr="00D22E34" w:rsidRDefault="000D658B" w:rsidP="00B732D1">
            <w:pPr>
              <w:jc w:val="both"/>
              <w:rPr>
                <w:sz w:val="20"/>
                <w:szCs w:val="20"/>
              </w:rPr>
            </w:pPr>
            <w:r w:rsidRPr="00D22E34">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22E34">
              <w:rPr>
                <w:sz w:val="20"/>
                <w:szCs w:val="20"/>
              </w:rPr>
              <w:t>рыбозащитных</w:t>
            </w:r>
            <w:proofErr w:type="spellEnd"/>
            <w:r w:rsidRPr="00D22E34">
              <w:rPr>
                <w:sz w:val="20"/>
                <w:szCs w:val="20"/>
              </w:rPr>
              <w:t xml:space="preserve"> и рыбопропускных сооружений, берегозащитных сооружений)</w:t>
            </w:r>
          </w:p>
        </w:tc>
      </w:tr>
      <w:tr w:rsidR="000D658B" w:rsidRPr="00D22E34" w14:paraId="13123AA9" w14:textId="77777777" w:rsidTr="00B732D1">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2DDD04E9" w14:textId="77777777" w:rsidR="000D658B" w:rsidRPr="00D22E34" w:rsidRDefault="000D658B" w:rsidP="00B732D1">
            <w:pPr>
              <w:pStyle w:val="ac"/>
              <w:ind w:left="0" w:firstLine="37"/>
              <w:jc w:val="center"/>
              <w:rPr>
                <w:b/>
                <w:sz w:val="20"/>
                <w:szCs w:val="20"/>
              </w:rPr>
            </w:pPr>
            <w:r w:rsidRPr="00D22E34">
              <w:rPr>
                <w:b/>
                <w:sz w:val="20"/>
                <w:szCs w:val="20"/>
              </w:rPr>
              <w:t>Условно разрешенные виды использования</w:t>
            </w:r>
          </w:p>
        </w:tc>
      </w:tr>
      <w:tr w:rsidR="000D658B" w:rsidRPr="00D22E34" w14:paraId="7A92E416"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3D611AF8" w14:textId="77777777" w:rsidR="000D658B" w:rsidRPr="00D22E34" w:rsidRDefault="000D658B"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51547110" w14:textId="77777777" w:rsidR="000D658B" w:rsidRPr="00D22E34" w:rsidRDefault="000D658B" w:rsidP="00B732D1">
            <w:pPr>
              <w:jc w:val="center"/>
              <w:rPr>
                <w:sz w:val="20"/>
                <w:szCs w:val="20"/>
              </w:rPr>
            </w:pPr>
            <w:r w:rsidRPr="00D22E34">
              <w:rPr>
                <w:sz w:val="20"/>
                <w:szCs w:val="20"/>
              </w:rPr>
              <w:t>Связь</w:t>
            </w:r>
          </w:p>
        </w:tc>
        <w:tc>
          <w:tcPr>
            <w:tcW w:w="709" w:type="dxa"/>
            <w:tcBorders>
              <w:top w:val="single" w:sz="4" w:space="0" w:color="auto"/>
              <w:left w:val="single" w:sz="4" w:space="0" w:color="auto"/>
              <w:bottom w:val="single" w:sz="4" w:space="0" w:color="auto"/>
              <w:right w:val="single" w:sz="4" w:space="0" w:color="auto"/>
            </w:tcBorders>
            <w:vAlign w:val="center"/>
          </w:tcPr>
          <w:p w14:paraId="2F824BE7" w14:textId="77777777" w:rsidR="000D658B" w:rsidRPr="00D22E34" w:rsidRDefault="000D658B" w:rsidP="00B732D1">
            <w:pPr>
              <w:jc w:val="center"/>
              <w:rPr>
                <w:sz w:val="20"/>
                <w:szCs w:val="20"/>
              </w:rPr>
            </w:pPr>
            <w:r w:rsidRPr="00D22E34">
              <w:rPr>
                <w:sz w:val="20"/>
                <w:szCs w:val="20"/>
              </w:rPr>
              <w:t>6.8</w:t>
            </w:r>
          </w:p>
        </w:tc>
        <w:tc>
          <w:tcPr>
            <w:tcW w:w="5489" w:type="dxa"/>
            <w:tcBorders>
              <w:top w:val="single" w:sz="4" w:space="0" w:color="auto"/>
              <w:left w:val="single" w:sz="4" w:space="0" w:color="auto"/>
              <w:bottom w:val="single" w:sz="4" w:space="0" w:color="auto"/>
              <w:right w:val="single" w:sz="4" w:space="0" w:color="auto"/>
            </w:tcBorders>
          </w:tcPr>
          <w:p w14:paraId="34A6B5A2" w14:textId="77777777" w:rsidR="000D658B" w:rsidRPr="00D22E34" w:rsidRDefault="000D658B" w:rsidP="00B732D1">
            <w:pPr>
              <w:jc w:val="both"/>
              <w:rPr>
                <w:sz w:val="20"/>
                <w:szCs w:val="20"/>
              </w:rPr>
            </w:pPr>
            <w:r w:rsidRPr="00D22E3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1A5819" w:rsidRPr="00D22E34" w14:paraId="532C2201" w14:textId="77777777" w:rsidTr="00B732D1">
        <w:trPr>
          <w:gridAfter w:val="1"/>
          <w:wAfter w:w="10" w:type="dxa"/>
        </w:trPr>
        <w:tc>
          <w:tcPr>
            <w:tcW w:w="535" w:type="dxa"/>
            <w:tcBorders>
              <w:top w:val="single" w:sz="4" w:space="0" w:color="auto"/>
              <w:left w:val="single" w:sz="4" w:space="0" w:color="auto"/>
              <w:bottom w:val="single" w:sz="4" w:space="0" w:color="auto"/>
              <w:right w:val="single" w:sz="4" w:space="0" w:color="auto"/>
            </w:tcBorders>
            <w:vAlign w:val="center"/>
          </w:tcPr>
          <w:p w14:paraId="61757105" w14:textId="77777777" w:rsidR="001A5819" w:rsidRPr="00D22E34" w:rsidRDefault="001A5819" w:rsidP="00A2663D">
            <w:pPr>
              <w:pStyle w:val="ac"/>
              <w:numPr>
                <w:ilvl w:val="0"/>
                <w:numId w:val="7"/>
              </w:numPr>
              <w:rPr>
                <w:sz w:val="20"/>
                <w:szCs w:val="20"/>
              </w:rPr>
            </w:pPr>
          </w:p>
        </w:tc>
        <w:tc>
          <w:tcPr>
            <w:tcW w:w="2329" w:type="dxa"/>
            <w:tcBorders>
              <w:top w:val="single" w:sz="4" w:space="0" w:color="auto"/>
              <w:left w:val="single" w:sz="4" w:space="0" w:color="auto"/>
              <w:bottom w:val="single" w:sz="4" w:space="0" w:color="auto"/>
              <w:right w:val="single" w:sz="4" w:space="0" w:color="auto"/>
            </w:tcBorders>
            <w:vAlign w:val="center"/>
          </w:tcPr>
          <w:p w14:paraId="717DB471" w14:textId="2A6CB138" w:rsidR="001A5819" w:rsidRPr="00D22E34" w:rsidRDefault="001A5819" w:rsidP="001A5819">
            <w:pPr>
              <w:jc w:val="center"/>
              <w:rPr>
                <w:sz w:val="20"/>
                <w:szCs w:val="20"/>
              </w:rPr>
            </w:pPr>
            <w:r w:rsidRPr="00D22E34">
              <w:rPr>
                <w:sz w:val="20"/>
                <w:szCs w:val="20"/>
                <w:lang w:eastAsia="en-US"/>
              </w:rPr>
              <w:t>Историко-культурная деятельность</w:t>
            </w:r>
          </w:p>
        </w:tc>
        <w:tc>
          <w:tcPr>
            <w:tcW w:w="709" w:type="dxa"/>
            <w:tcBorders>
              <w:top w:val="single" w:sz="4" w:space="0" w:color="auto"/>
              <w:left w:val="single" w:sz="4" w:space="0" w:color="auto"/>
              <w:bottom w:val="single" w:sz="4" w:space="0" w:color="auto"/>
              <w:right w:val="single" w:sz="4" w:space="0" w:color="auto"/>
            </w:tcBorders>
            <w:vAlign w:val="center"/>
          </w:tcPr>
          <w:p w14:paraId="7E8034E7" w14:textId="26D76918" w:rsidR="001A5819" w:rsidRPr="00D22E34" w:rsidRDefault="001A5819" w:rsidP="001A5819">
            <w:pPr>
              <w:jc w:val="center"/>
              <w:rPr>
                <w:sz w:val="20"/>
                <w:szCs w:val="20"/>
              </w:rPr>
            </w:pPr>
            <w:r w:rsidRPr="00D22E34">
              <w:rPr>
                <w:sz w:val="20"/>
                <w:szCs w:val="20"/>
                <w:lang w:eastAsia="en-US"/>
              </w:rPr>
              <w:t>9.3</w:t>
            </w:r>
          </w:p>
        </w:tc>
        <w:tc>
          <w:tcPr>
            <w:tcW w:w="5489" w:type="dxa"/>
            <w:tcBorders>
              <w:top w:val="single" w:sz="4" w:space="0" w:color="auto"/>
              <w:left w:val="single" w:sz="4" w:space="0" w:color="auto"/>
              <w:bottom w:val="single" w:sz="4" w:space="0" w:color="auto"/>
              <w:right w:val="single" w:sz="4" w:space="0" w:color="auto"/>
            </w:tcBorders>
          </w:tcPr>
          <w:p w14:paraId="177A8AD1" w14:textId="30E77697" w:rsidR="001A5819" w:rsidRPr="00D22E34" w:rsidRDefault="001A5819" w:rsidP="001A5819">
            <w:pPr>
              <w:jc w:val="both"/>
              <w:rPr>
                <w:sz w:val="20"/>
                <w:szCs w:val="20"/>
              </w:rPr>
            </w:pPr>
            <w:r w:rsidRPr="00D22E34">
              <w:rPr>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0D658B" w:rsidRPr="00D22E34" w14:paraId="24A3AA80" w14:textId="77777777" w:rsidTr="00B732D1">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hideMark/>
          </w:tcPr>
          <w:p w14:paraId="704510D5" w14:textId="77777777" w:rsidR="000D658B" w:rsidRPr="00D22E34" w:rsidRDefault="000D658B" w:rsidP="00B732D1">
            <w:pPr>
              <w:jc w:val="center"/>
              <w:rPr>
                <w:sz w:val="20"/>
                <w:szCs w:val="20"/>
              </w:rPr>
            </w:pPr>
            <w:r w:rsidRPr="00D22E34">
              <w:rPr>
                <w:b/>
                <w:sz w:val="20"/>
                <w:szCs w:val="20"/>
              </w:rPr>
              <w:t>Вспомогательные виды разрешённого использования,</w:t>
            </w:r>
            <w:r w:rsidRPr="00D22E34">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0D658B" w:rsidRPr="00D22E34" w14:paraId="225766AA" w14:textId="77777777" w:rsidTr="00B732D1">
        <w:trPr>
          <w:gridAfter w:val="1"/>
          <w:wAfter w:w="10" w:type="dxa"/>
        </w:trPr>
        <w:tc>
          <w:tcPr>
            <w:tcW w:w="9062" w:type="dxa"/>
            <w:gridSpan w:val="4"/>
            <w:tcBorders>
              <w:top w:val="single" w:sz="4" w:space="0" w:color="auto"/>
              <w:left w:val="single" w:sz="4" w:space="0" w:color="auto"/>
              <w:bottom w:val="single" w:sz="4" w:space="0" w:color="auto"/>
              <w:right w:val="single" w:sz="4" w:space="0" w:color="auto"/>
            </w:tcBorders>
            <w:vAlign w:val="center"/>
          </w:tcPr>
          <w:p w14:paraId="35D0B25D" w14:textId="77777777" w:rsidR="000D658B" w:rsidRPr="00D22E34" w:rsidRDefault="000D658B" w:rsidP="00B732D1">
            <w:pPr>
              <w:jc w:val="center"/>
              <w:rPr>
                <w:sz w:val="20"/>
                <w:szCs w:val="20"/>
              </w:rPr>
            </w:pPr>
            <w:r w:rsidRPr="00D22E34">
              <w:rPr>
                <w:sz w:val="20"/>
                <w:szCs w:val="20"/>
              </w:rPr>
              <w:t>Для данной зоны - Вспомогательные виды разрешенного использования</w:t>
            </w:r>
            <w:r w:rsidRPr="00D22E34">
              <w:rPr>
                <w:b/>
                <w:sz w:val="20"/>
                <w:szCs w:val="20"/>
              </w:rPr>
              <w:t xml:space="preserve"> не устанавливаются</w:t>
            </w:r>
          </w:p>
        </w:tc>
      </w:tr>
    </w:tbl>
    <w:p w14:paraId="0E0A492C" w14:textId="77777777" w:rsidR="000D658B" w:rsidRPr="00D22E34" w:rsidRDefault="000D658B" w:rsidP="000D658B">
      <w:pPr>
        <w:widowControl w:val="0"/>
        <w:autoSpaceDE w:val="0"/>
        <w:autoSpaceDN w:val="0"/>
        <w:adjustRightInd w:val="0"/>
        <w:ind w:firstLine="567"/>
        <w:jc w:val="both"/>
        <w:rPr>
          <w:rFonts w:cs="Arial"/>
          <w:sz w:val="28"/>
          <w:szCs w:val="28"/>
        </w:rPr>
      </w:pPr>
    </w:p>
    <w:p w14:paraId="3BA5E66A" w14:textId="77777777" w:rsidR="000D658B" w:rsidRPr="00D22E34" w:rsidRDefault="000D658B" w:rsidP="000D658B">
      <w:pPr>
        <w:widowControl w:val="0"/>
        <w:ind w:firstLine="709"/>
        <w:jc w:val="both"/>
        <w:rPr>
          <w:rFonts w:eastAsia="Calibri"/>
          <w:b/>
          <w:sz w:val="28"/>
          <w:szCs w:val="28"/>
          <w:lang w:eastAsia="en-US"/>
        </w:rPr>
      </w:pPr>
      <w:r w:rsidRPr="00D22E34">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6854AA5" w14:textId="77777777" w:rsidR="000D658B" w:rsidRPr="00D22E34" w:rsidRDefault="000D658B" w:rsidP="000D658B">
      <w:pPr>
        <w:widowControl w:val="0"/>
        <w:suppressAutoHyphens/>
        <w:ind w:firstLine="709"/>
        <w:jc w:val="both"/>
        <w:rPr>
          <w:sz w:val="28"/>
          <w:szCs w:val="28"/>
        </w:rPr>
      </w:pPr>
      <w:r w:rsidRPr="00D22E34">
        <w:rPr>
          <w:sz w:val="28"/>
          <w:szCs w:val="28"/>
        </w:rPr>
        <w:t>минимальный размер земельного участка – не устанавливается;</w:t>
      </w:r>
    </w:p>
    <w:p w14:paraId="228D897D" w14:textId="77777777" w:rsidR="000D658B" w:rsidRPr="00D22E34" w:rsidRDefault="000D658B" w:rsidP="000D658B">
      <w:pPr>
        <w:widowControl w:val="0"/>
        <w:suppressAutoHyphens/>
        <w:ind w:firstLine="709"/>
        <w:jc w:val="both"/>
        <w:rPr>
          <w:color w:val="000000"/>
          <w:sz w:val="28"/>
          <w:szCs w:val="28"/>
        </w:rPr>
      </w:pPr>
      <w:r w:rsidRPr="00D22E34">
        <w:rPr>
          <w:color w:val="000000"/>
          <w:sz w:val="28"/>
          <w:szCs w:val="28"/>
        </w:rPr>
        <w:t>максимальный размер земельного участка – не устанавливается;</w:t>
      </w:r>
    </w:p>
    <w:p w14:paraId="2AE04951" w14:textId="77777777" w:rsidR="000D658B" w:rsidRPr="00D22E34" w:rsidRDefault="000D658B" w:rsidP="000D658B">
      <w:pPr>
        <w:widowControl w:val="0"/>
        <w:suppressAutoHyphens/>
        <w:ind w:firstLine="709"/>
        <w:jc w:val="both"/>
        <w:rPr>
          <w:rFonts w:eastAsia="Calibri"/>
          <w:color w:val="000000"/>
          <w:sz w:val="28"/>
          <w:szCs w:val="28"/>
        </w:rPr>
      </w:pPr>
      <w:r w:rsidRPr="00D22E34">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D22E34">
        <w:rPr>
          <w:rFonts w:eastAsia="Calibri"/>
          <w:color w:val="000000"/>
          <w:sz w:val="28"/>
          <w:szCs w:val="28"/>
        </w:rPr>
        <w:t xml:space="preserve"> – не устанавливаются; </w:t>
      </w:r>
    </w:p>
    <w:p w14:paraId="79697825" w14:textId="77777777" w:rsidR="000D658B" w:rsidRPr="00D22E34" w:rsidRDefault="000D658B" w:rsidP="000D658B">
      <w:pPr>
        <w:widowControl w:val="0"/>
        <w:suppressAutoHyphens/>
        <w:ind w:firstLine="709"/>
        <w:jc w:val="both"/>
        <w:rPr>
          <w:rFonts w:eastAsia="Calibri"/>
          <w:sz w:val="28"/>
          <w:szCs w:val="28"/>
        </w:rPr>
      </w:pPr>
      <w:r w:rsidRPr="00D22E34">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E332DD5" w14:textId="77777777" w:rsidR="000D658B" w:rsidRPr="00D22E34" w:rsidRDefault="000D658B" w:rsidP="000D658B">
      <w:pPr>
        <w:widowControl w:val="0"/>
        <w:autoSpaceDE w:val="0"/>
        <w:autoSpaceDN w:val="0"/>
        <w:adjustRightInd w:val="0"/>
        <w:ind w:firstLine="709"/>
        <w:jc w:val="both"/>
        <w:rPr>
          <w:sz w:val="28"/>
          <w:szCs w:val="28"/>
        </w:rPr>
      </w:pPr>
      <w:r w:rsidRPr="00D22E34">
        <w:rPr>
          <w:sz w:val="28"/>
          <w:szCs w:val="28"/>
        </w:rPr>
        <w:lastRenderedPageBreak/>
        <w:t>максимальный процент застройки – не устанавливается;</w:t>
      </w:r>
    </w:p>
    <w:p w14:paraId="6C723119" w14:textId="77777777" w:rsidR="000D658B" w:rsidRPr="00D22E34" w:rsidRDefault="000D658B" w:rsidP="000D658B">
      <w:pPr>
        <w:widowControl w:val="0"/>
        <w:suppressAutoHyphens/>
        <w:ind w:firstLine="709"/>
        <w:jc w:val="both"/>
        <w:rPr>
          <w:sz w:val="28"/>
          <w:szCs w:val="28"/>
        </w:rPr>
      </w:pPr>
      <w:r w:rsidRPr="00D22E34">
        <w:rPr>
          <w:rFonts w:eastAsia="Calibri"/>
          <w:sz w:val="28"/>
          <w:szCs w:val="28"/>
          <w:lang w:eastAsia="en-US"/>
        </w:rPr>
        <w:t xml:space="preserve">максимальное количество этажей надземной части зданий, строений, сооружений на </w:t>
      </w:r>
      <w:r w:rsidRPr="00D22E34">
        <w:rPr>
          <w:sz w:val="28"/>
          <w:szCs w:val="28"/>
        </w:rPr>
        <w:t>территории земельных участков – не устанавливается;</w:t>
      </w:r>
    </w:p>
    <w:p w14:paraId="73D27B6C" w14:textId="77777777" w:rsidR="000D658B" w:rsidRPr="00D22E34" w:rsidRDefault="000D658B" w:rsidP="000D658B">
      <w:pPr>
        <w:widowControl w:val="0"/>
        <w:suppressAutoHyphens/>
        <w:ind w:firstLine="709"/>
        <w:jc w:val="both"/>
        <w:rPr>
          <w:sz w:val="28"/>
          <w:szCs w:val="28"/>
        </w:rPr>
      </w:pPr>
      <w:r w:rsidRPr="00D22E34">
        <w:rPr>
          <w:sz w:val="28"/>
          <w:szCs w:val="28"/>
        </w:rPr>
        <w:t>максимальная высота от уровня земли – не устанавливается.</w:t>
      </w:r>
    </w:p>
    <w:p w14:paraId="6CD5DB70" w14:textId="77777777" w:rsidR="000D658B" w:rsidRPr="00D22E34" w:rsidRDefault="000D658B" w:rsidP="000D658B">
      <w:pPr>
        <w:widowControl w:val="0"/>
        <w:autoSpaceDE w:val="0"/>
        <w:autoSpaceDN w:val="0"/>
        <w:adjustRightInd w:val="0"/>
        <w:ind w:firstLine="709"/>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w:t>
      </w:r>
      <w:r w:rsidRPr="00D22E34">
        <w:rPr>
          <w:rFonts w:eastAsia="TimesNewRoman"/>
          <w:sz w:val="28"/>
          <w:szCs w:val="28"/>
        </w:rPr>
        <w:t>для данной территориальной зоны установлены в подразделе 3 настоящего раздела.</w:t>
      </w:r>
    </w:p>
    <w:p w14:paraId="00F7C55B" w14:textId="77777777" w:rsidR="000D658B" w:rsidRPr="00D22E34" w:rsidRDefault="000D658B" w:rsidP="008B67EF">
      <w:pPr>
        <w:widowControl w:val="0"/>
        <w:autoSpaceDE w:val="0"/>
        <w:autoSpaceDN w:val="0"/>
        <w:adjustRightInd w:val="0"/>
        <w:ind w:firstLine="709"/>
        <w:jc w:val="both"/>
        <w:outlineLvl w:val="2"/>
        <w:rPr>
          <w:rFonts w:eastAsia="TimesNewRoman"/>
          <w:sz w:val="28"/>
          <w:szCs w:val="28"/>
        </w:rPr>
      </w:pPr>
    </w:p>
    <w:p w14:paraId="6FCD0F37" w14:textId="5E24D1CE" w:rsidR="00B92CAA" w:rsidRPr="00D22E34" w:rsidRDefault="00AB3BDB" w:rsidP="00B92CAA">
      <w:pPr>
        <w:widowControl w:val="0"/>
        <w:autoSpaceDE w:val="0"/>
        <w:autoSpaceDN w:val="0"/>
        <w:adjustRightInd w:val="0"/>
        <w:spacing w:line="244" w:lineRule="auto"/>
        <w:jc w:val="center"/>
        <w:rPr>
          <w:rFonts w:eastAsia="Calibri"/>
          <w:b/>
          <w:sz w:val="28"/>
          <w:szCs w:val="28"/>
          <w:lang w:eastAsia="en-US"/>
        </w:rPr>
      </w:pPr>
      <w:bookmarkStart w:id="51" w:name="_Hlk107221224"/>
      <w:r w:rsidRPr="00D22E34">
        <w:rPr>
          <w:rFonts w:eastAsia="Calibri"/>
          <w:b/>
          <w:sz w:val="28"/>
          <w:szCs w:val="28"/>
          <w:lang w:eastAsia="en-US"/>
        </w:rPr>
        <w:t>2.</w:t>
      </w:r>
      <w:r w:rsidR="009401E0" w:rsidRPr="00D22E34">
        <w:rPr>
          <w:rFonts w:eastAsia="Calibri"/>
          <w:b/>
          <w:sz w:val="28"/>
          <w:szCs w:val="28"/>
          <w:lang w:eastAsia="en-US"/>
        </w:rPr>
        <w:t>8</w:t>
      </w:r>
      <w:r w:rsidRPr="00D22E34">
        <w:rPr>
          <w:rFonts w:eastAsia="Calibri"/>
          <w:b/>
          <w:sz w:val="28"/>
          <w:szCs w:val="28"/>
          <w:lang w:eastAsia="en-US"/>
        </w:rPr>
        <w:t xml:space="preserve">. </w:t>
      </w:r>
      <w:r w:rsidR="00B92CAA" w:rsidRPr="00D22E34">
        <w:rPr>
          <w:rFonts w:eastAsia="Calibri"/>
          <w:b/>
          <w:sz w:val="28"/>
          <w:szCs w:val="28"/>
          <w:lang w:eastAsia="en-US"/>
        </w:rPr>
        <w:t xml:space="preserve">Градостроительный регламент </w:t>
      </w:r>
    </w:p>
    <w:p w14:paraId="28CDAD97" w14:textId="569B64E9" w:rsidR="00B92CAA" w:rsidRPr="00D22E34" w:rsidRDefault="0033027A" w:rsidP="00B92CAA">
      <w:pPr>
        <w:widowControl w:val="0"/>
        <w:autoSpaceDE w:val="0"/>
        <w:autoSpaceDN w:val="0"/>
        <w:adjustRightInd w:val="0"/>
        <w:spacing w:line="244" w:lineRule="auto"/>
        <w:jc w:val="center"/>
        <w:rPr>
          <w:b/>
          <w:sz w:val="28"/>
          <w:szCs w:val="28"/>
        </w:rPr>
      </w:pPr>
      <w:proofErr w:type="gramStart"/>
      <w:r w:rsidRPr="00D22E34">
        <w:rPr>
          <w:rFonts w:eastAsia="Calibri"/>
          <w:b/>
          <w:sz w:val="28"/>
          <w:szCs w:val="28"/>
          <w:lang w:eastAsia="en-US"/>
        </w:rPr>
        <w:t>з</w:t>
      </w:r>
      <w:r w:rsidR="00B92CAA" w:rsidRPr="00D22E34">
        <w:rPr>
          <w:rFonts w:eastAsia="Calibri"/>
          <w:b/>
          <w:sz w:val="28"/>
          <w:szCs w:val="28"/>
          <w:lang w:eastAsia="en-US"/>
        </w:rPr>
        <w:t>оны</w:t>
      </w:r>
      <w:proofErr w:type="gramEnd"/>
      <w:r w:rsidRPr="00D22E34">
        <w:rPr>
          <w:rFonts w:eastAsia="Calibri"/>
          <w:b/>
          <w:sz w:val="28"/>
          <w:szCs w:val="28"/>
          <w:lang w:eastAsia="en-US"/>
        </w:rPr>
        <w:t xml:space="preserve"> </w:t>
      </w:r>
      <w:r w:rsidR="009C000E" w:rsidRPr="00D22E34">
        <w:rPr>
          <w:rFonts w:eastAsia="Calibri"/>
          <w:b/>
          <w:sz w:val="28"/>
          <w:szCs w:val="28"/>
          <w:lang w:eastAsia="en-US"/>
        </w:rPr>
        <w:t>занятой объектами сельскохозяйственного назначения в границах населенных пунктов</w:t>
      </w:r>
      <w:r w:rsidR="00B92CAA" w:rsidRPr="00D22E34">
        <w:rPr>
          <w:rFonts w:eastAsia="Calibri"/>
          <w:b/>
          <w:sz w:val="28"/>
          <w:szCs w:val="28"/>
          <w:lang w:eastAsia="en-US"/>
        </w:rPr>
        <w:t xml:space="preserve"> (СХ2)</w:t>
      </w:r>
    </w:p>
    <w:p w14:paraId="53BE9B70" w14:textId="75893007" w:rsidR="004167B2" w:rsidRPr="00D22E34" w:rsidRDefault="004167B2" w:rsidP="00B92CAA">
      <w:pPr>
        <w:pStyle w:val="ac"/>
        <w:widowControl w:val="0"/>
        <w:autoSpaceDE w:val="0"/>
        <w:autoSpaceDN w:val="0"/>
        <w:adjustRightInd w:val="0"/>
        <w:ind w:left="0"/>
        <w:jc w:val="center"/>
        <w:rPr>
          <w:b/>
          <w:sz w:val="28"/>
          <w:szCs w:val="28"/>
        </w:rPr>
      </w:pPr>
    </w:p>
    <w:p w14:paraId="525DEEC1" w14:textId="5E2A36BE" w:rsidR="004167B2" w:rsidRPr="00D22E34" w:rsidRDefault="004167B2" w:rsidP="00302AD7">
      <w:pPr>
        <w:pStyle w:val="ac"/>
        <w:widowControl w:val="0"/>
        <w:autoSpaceDE w:val="0"/>
        <w:autoSpaceDN w:val="0"/>
        <w:adjustRightInd w:val="0"/>
        <w:ind w:left="0" w:firstLine="709"/>
        <w:jc w:val="both"/>
        <w:rPr>
          <w:sz w:val="28"/>
          <w:szCs w:val="28"/>
        </w:rPr>
      </w:pPr>
      <w:proofErr w:type="gramStart"/>
      <w:r w:rsidRPr="00D22E34">
        <w:rPr>
          <w:sz w:val="28"/>
          <w:szCs w:val="28"/>
        </w:rPr>
        <w:t>Код обозначения зоны</w:t>
      </w:r>
      <w:proofErr w:type="gramEnd"/>
      <w:r w:rsidR="009401E0" w:rsidRPr="00D22E34">
        <w:rPr>
          <w:sz w:val="28"/>
          <w:szCs w:val="28"/>
        </w:rPr>
        <w:t xml:space="preserve"> занятой объектами </w:t>
      </w:r>
      <w:r w:rsidR="0033027A" w:rsidRPr="00D22E34">
        <w:rPr>
          <w:sz w:val="28"/>
          <w:szCs w:val="28"/>
        </w:rPr>
        <w:t xml:space="preserve">сельскохозяйственного </w:t>
      </w:r>
      <w:r w:rsidR="009401E0" w:rsidRPr="00D22E34">
        <w:rPr>
          <w:sz w:val="28"/>
          <w:szCs w:val="28"/>
        </w:rPr>
        <w:t xml:space="preserve">назначения в границах населенных пунктов </w:t>
      </w:r>
      <w:r w:rsidRPr="00D22E34">
        <w:rPr>
          <w:sz w:val="28"/>
          <w:szCs w:val="28"/>
        </w:rPr>
        <w:t>на карте градостроительного зонирования – СХ2.</w:t>
      </w:r>
    </w:p>
    <w:p w14:paraId="2BCEA184" w14:textId="01149DEF" w:rsidR="00561A50" w:rsidRPr="00D22E34" w:rsidRDefault="004167B2" w:rsidP="00302AD7">
      <w:pPr>
        <w:pStyle w:val="ac"/>
        <w:widowControl w:val="0"/>
        <w:autoSpaceDE w:val="0"/>
        <w:autoSpaceDN w:val="0"/>
        <w:adjustRightInd w:val="0"/>
        <w:ind w:left="0" w:firstLine="709"/>
        <w:jc w:val="both"/>
        <w:outlineLvl w:val="2"/>
        <w:rPr>
          <w:sz w:val="28"/>
          <w:szCs w:val="28"/>
        </w:rPr>
      </w:pPr>
      <w:r w:rsidRPr="00D22E34">
        <w:rPr>
          <w:sz w:val="28"/>
          <w:szCs w:val="28"/>
        </w:rPr>
        <w:t xml:space="preserve">Виды разрешенного использования </w:t>
      </w:r>
      <w:bookmarkStart w:id="52" w:name="_Hlk120197920"/>
      <w:r w:rsidRPr="00D22E34">
        <w:rPr>
          <w:sz w:val="28"/>
          <w:szCs w:val="28"/>
        </w:rPr>
        <w:t>земельных участков и объектов капитального строительства</w:t>
      </w:r>
      <w:bookmarkEnd w:id="52"/>
      <w:r w:rsidRPr="00D22E34">
        <w:rPr>
          <w:sz w:val="28"/>
          <w:szCs w:val="28"/>
        </w:rPr>
        <w:t xml:space="preserve"> </w:t>
      </w:r>
      <w:proofErr w:type="gramStart"/>
      <w:r w:rsidRPr="00D22E34">
        <w:rPr>
          <w:sz w:val="28"/>
          <w:szCs w:val="28"/>
        </w:rPr>
        <w:t>для</w:t>
      </w:r>
      <w:r w:rsidR="009401E0" w:rsidRPr="00D22E34">
        <w:rPr>
          <w:sz w:val="28"/>
          <w:szCs w:val="28"/>
        </w:rPr>
        <w:t xml:space="preserve"> </w:t>
      </w:r>
      <w:r w:rsidR="004A0B87" w:rsidRPr="00D22E34">
        <w:rPr>
          <w:sz w:val="28"/>
          <w:szCs w:val="28"/>
        </w:rPr>
        <w:t>зоны</w:t>
      </w:r>
      <w:proofErr w:type="gramEnd"/>
      <w:r w:rsidR="009401E0" w:rsidRPr="00D22E34">
        <w:rPr>
          <w:sz w:val="28"/>
          <w:szCs w:val="28"/>
        </w:rPr>
        <w:t xml:space="preserve"> занятой объектами</w:t>
      </w:r>
      <w:r w:rsidR="0033027A" w:rsidRPr="00D22E34">
        <w:rPr>
          <w:sz w:val="28"/>
          <w:szCs w:val="28"/>
        </w:rPr>
        <w:t xml:space="preserve"> сельскохозяйственного </w:t>
      </w:r>
      <w:r w:rsidR="009401E0" w:rsidRPr="00D22E34">
        <w:rPr>
          <w:sz w:val="28"/>
          <w:szCs w:val="28"/>
        </w:rPr>
        <w:t xml:space="preserve">назначения в границах населенных пунктов </w:t>
      </w:r>
      <w:r w:rsidRPr="00D22E34">
        <w:rPr>
          <w:sz w:val="28"/>
          <w:szCs w:val="28"/>
        </w:rPr>
        <w:t xml:space="preserve">представлены в таблице </w:t>
      </w:r>
      <w:r w:rsidR="009401E0" w:rsidRPr="00D22E34">
        <w:rPr>
          <w:sz w:val="28"/>
          <w:szCs w:val="28"/>
        </w:rPr>
        <w:t>7</w:t>
      </w:r>
      <w:r w:rsidRPr="00D22E34">
        <w:rPr>
          <w:sz w:val="28"/>
          <w:szCs w:val="28"/>
        </w:rPr>
        <w:t>.</w:t>
      </w:r>
    </w:p>
    <w:p w14:paraId="493D13DA" w14:textId="77777777" w:rsidR="00CF0F70" w:rsidRPr="00D22E34" w:rsidRDefault="00CF0F70" w:rsidP="00302AD7">
      <w:pPr>
        <w:pStyle w:val="ac"/>
        <w:widowControl w:val="0"/>
        <w:autoSpaceDE w:val="0"/>
        <w:autoSpaceDN w:val="0"/>
        <w:adjustRightInd w:val="0"/>
        <w:ind w:left="0" w:firstLine="709"/>
        <w:jc w:val="both"/>
        <w:outlineLvl w:val="2"/>
        <w:rPr>
          <w:sz w:val="28"/>
          <w:szCs w:val="28"/>
        </w:rPr>
      </w:pPr>
    </w:p>
    <w:p w14:paraId="43738CEA" w14:textId="5E3C5135" w:rsidR="004167B2" w:rsidRPr="00D22E34" w:rsidRDefault="004167B2" w:rsidP="00302AD7">
      <w:pPr>
        <w:pStyle w:val="ac"/>
        <w:widowControl w:val="0"/>
        <w:autoSpaceDE w:val="0"/>
        <w:autoSpaceDN w:val="0"/>
        <w:adjustRightInd w:val="0"/>
        <w:ind w:left="0" w:firstLine="709"/>
        <w:jc w:val="right"/>
        <w:outlineLvl w:val="2"/>
        <w:rPr>
          <w:sz w:val="28"/>
          <w:szCs w:val="28"/>
        </w:rPr>
      </w:pPr>
      <w:r w:rsidRPr="00D22E34">
        <w:rPr>
          <w:sz w:val="28"/>
          <w:szCs w:val="28"/>
        </w:rPr>
        <w:t xml:space="preserve">Таблица </w:t>
      </w:r>
      <w:r w:rsidR="009401E0" w:rsidRPr="00D22E34">
        <w:rPr>
          <w:sz w:val="28"/>
          <w:szCs w:val="28"/>
        </w:rPr>
        <w:t>7</w:t>
      </w:r>
    </w:p>
    <w:p w14:paraId="42F1D3BC" w14:textId="77777777" w:rsidR="004167B2" w:rsidRPr="00D22E34" w:rsidRDefault="004167B2" w:rsidP="00302AD7">
      <w:pPr>
        <w:pStyle w:val="ac"/>
        <w:widowControl w:val="0"/>
        <w:autoSpaceDE w:val="0"/>
        <w:autoSpaceDN w:val="0"/>
        <w:adjustRightInd w:val="0"/>
        <w:ind w:left="0" w:firstLine="709"/>
        <w:jc w:val="right"/>
        <w:outlineLvl w:val="2"/>
        <w:rPr>
          <w:sz w:val="28"/>
          <w:szCs w:val="28"/>
        </w:rPr>
      </w:pPr>
    </w:p>
    <w:p w14:paraId="5254AE42" w14:textId="046BB74C" w:rsidR="004167B2" w:rsidRPr="00D22E34" w:rsidRDefault="004167B2" w:rsidP="00302AD7">
      <w:pPr>
        <w:pStyle w:val="ac"/>
        <w:widowControl w:val="0"/>
        <w:autoSpaceDE w:val="0"/>
        <w:autoSpaceDN w:val="0"/>
        <w:adjustRightInd w:val="0"/>
        <w:ind w:left="0"/>
        <w:jc w:val="center"/>
        <w:rPr>
          <w:b/>
          <w:sz w:val="28"/>
          <w:szCs w:val="28"/>
        </w:rPr>
      </w:pPr>
      <w:r w:rsidRPr="00D22E34">
        <w:rPr>
          <w:b/>
          <w:sz w:val="28"/>
          <w:szCs w:val="28"/>
        </w:rPr>
        <w:t>Виды разрешенного использования</w:t>
      </w:r>
      <w:r w:rsidRPr="00D22E34">
        <w:rPr>
          <w:b/>
          <w:bCs/>
          <w:sz w:val="28"/>
          <w:szCs w:val="28"/>
        </w:rPr>
        <w:t xml:space="preserve"> земельных участков и объектов капитального строительства</w:t>
      </w:r>
      <w:r w:rsidRPr="00D22E34">
        <w:rPr>
          <w:b/>
          <w:sz w:val="28"/>
          <w:szCs w:val="28"/>
        </w:rPr>
        <w:t xml:space="preserve"> </w:t>
      </w:r>
      <w:proofErr w:type="gramStart"/>
      <w:r w:rsidRPr="00D22E34">
        <w:rPr>
          <w:b/>
          <w:sz w:val="28"/>
          <w:szCs w:val="28"/>
        </w:rPr>
        <w:t xml:space="preserve">для </w:t>
      </w:r>
      <w:r w:rsidR="004E1681" w:rsidRPr="00D22E34">
        <w:rPr>
          <w:b/>
          <w:bCs/>
          <w:sz w:val="28"/>
          <w:szCs w:val="28"/>
        </w:rPr>
        <w:t>зоны</w:t>
      </w:r>
      <w:proofErr w:type="gramEnd"/>
      <w:r w:rsidR="009401E0" w:rsidRPr="00D22E34">
        <w:rPr>
          <w:b/>
          <w:bCs/>
          <w:sz w:val="28"/>
          <w:szCs w:val="28"/>
        </w:rPr>
        <w:t xml:space="preserve"> занятой объектами</w:t>
      </w:r>
      <w:r w:rsidR="0033027A" w:rsidRPr="00D22E34">
        <w:rPr>
          <w:b/>
          <w:bCs/>
          <w:sz w:val="28"/>
          <w:szCs w:val="28"/>
        </w:rPr>
        <w:t xml:space="preserve"> сельскохозяйственного </w:t>
      </w:r>
      <w:r w:rsidR="009401E0" w:rsidRPr="00D22E34">
        <w:rPr>
          <w:b/>
          <w:bCs/>
          <w:sz w:val="28"/>
          <w:szCs w:val="28"/>
        </w:rPr>
        <w:t>назначения в границах населенных пунктов</w:t>
      </w:r>
    </w:p>
    <w:p w14:paraId="305451C1" w14:textId="3100A6CD" w:rsidR="005D0EDE" w:rsidRPr="00D22E34" w:rsidRDefault="005D0EDE" w:rsidP="004167B2">
      <w:pPr>
        <w:pStyle w:val="ac"/>
        <w:widowControl w:val="0"/>
        <w:autoSpaceDE w:val="0"/>
        <w:autoSpaceDN w:val="0"/>
        <w:adjustRightInd w:val="0"/>
        <w:ind w:left="0"/>
        <w:jc w:val="center"/>
        <w:rPr>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8"/>
        <w:gridCol w:w="850"/>
        <w:gridCol w:w="5528"/>
      </w:tblGrid>
      <w:tr w:rsidR="00A02065" w:rsidRPr="00D22E34" w14:paraId="328824A7" w14:textId="77777777" w:rsidTr="00A02065">
        <w:tc>
          <w:tcPr>
            <w:tcW w:w="9072" w:type="dxa"/>
            <w:gridSpan w:val="4"/>
            <w:tcBorders>
              <w:top w:val="single" w:sz="4" w:space="0" w:color="auto"/>
              <w:left w:val="single" w:sz="4" w:space="0" w:color="auto"/>
              <w:bottom w:val="single" w:sz="4" w:space="0" w:color="auto"/>
              <w:right w:val="single" w:sz="4" w:space="0" w:color="auto"/>
            </w:tcBorders>
            <w:vAlign w:val="center"/>
          </w:tcPr>
          <w:p w14:paraId="07126A50" w14:textId="414E82AD" w:rsidR="00A02065" w:rsidRPr="00D22E34" w:rsidRDefault="00A02065" w:rsidP="00A02065">
            <w:pPr>
              <w:spacing w:line="244" w:lineRule="auto"/>
              <w:jc w:val="center"/>
              <w:rPr>
                <w:b/>
                <w:sz w:val="20"/>
                <w:szCs w:val="20"/>
              </w:rPr>
            </w:pPr>
            <w:r w:rsidRPr="00D22E34">
              <w:rPr>
                <w:rFonts w:eastAsia="Calibri"/>
                <w:b/>
                <w:sz w:val="20"/>
                <w:szCs w:val="20"/>
                <w:lang w:eastAsia="en-US"/>
              </w:rPr>
              <w:t xml:space="preserve">СХ2 – </w:t>
            </w:r>
            <w:proofErr w:type="gramStart"/>
            <w:r w:rsidRPr="00D22E34">
              <w:rPr>
                <w:rFonts w:eastAsia="Calibri"/>
                <w:b/>
                <w:sz w:val="20"/>
                <w:szCs w:val="20"/>
                <w:lang w:eastAsia="en-US"/>
              </w:rPr>
              <w:t>зона</w:t>
            </w:r>
            <w:proofErr w:type="gramEnd"/>
            <w:r w:rsidRPr="00D22E34">
              <w:rPr>
                <w:rFonts w:eastAsia="Calibri"/>
                <w:b/>
                <w:sz w:val="20"/>
                <w:szCs w:val="20"/>
                <w:lang w:eastAsia="en-US"/>
              </w:rPr>
              <w:t xml:space="preserve"> </w:t>
            </w:r>
            <w:r w:rsidRPr="00D22E34">
              <w:rPr>
                <w:b/>
                <w:sz w:val="20"/>
                <w:szCs w:val="20"/>
              </w:rPr>
              <w:t xml:space="preserve">занятая объектами сельскохозяйственного назначения </w:t>
            </w:r>
          </w:p>
          <w:p w14:paraId="7C1AFDD1" w14:textId="68854232" w:rsidR="00A02065" w:rsidRPr="00D22E34" w:rsidRDefault="00A02065" w:rsidP="00A02065">
            <w:pPr>
              <w:jc w:val="center"/>
              <w:rPr>
                <w:sz w:val="20"/>
                <w:szCs w:val="20"/>
              </w:rPr>
            </w:pPr>
            <w:r w:rsidRPr="00D22E34">
              <w:rPr>
                <w:b/>
                <w:bCs/>
                <w:sz w:val="20"/>
                <w:szCs w:val="20"/>
              </w:rPr>
              <w:t>в границах населенных пунктов</w:t>
            </w:r>
          </w:p>
        </w:tc>
      </w:tr>
      <w:tr w:rsidR="00A02065" w:rsidRPr="00D22E34" w14:paraId="5B65B31C"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2BF2D989" w14:textId="581028A1" w:rsidR="00A02065" w:rsidRPr="00D22E34" w:rsidRDefault="00A02065" w:rsidP="00A02065">
            <w:pPr>
              <w:jc w:val="center"/>
              <w:rPr>
                <w:b/>
                <w:sz w:val="20"/>
                <w:szCs w:val="20"/>
              </w:rPr>
            </w:pPr>
            <w:r w:rsidRPr="00D22E34">
              <w:rPr>
                <w:rFonts w:eastAsia="Calibri"/>
                <w:b/>
                <w:sz w:val="20"/>
                <w:szCs w:val="20"/>
                <w:lang w:eastAsia="en-US"/>
              </w:rPr>
              <w:t>№ п/п</w:t>
            </w:r>
          </w:p>
        </w:tc>
        <w:tc>
          <w:tcPr>
            <w:tcW w:w="2158" w:type="dxa"/>
            <w:tcBorders>
              <w:top w:val="single" w:sz="4" w:space="0" w:color="auto"/>
              <w:left w:val="single" w:sz="4" w:space="0" w:color="auto"/>
              <w:bottom w:val="single" w:sz="4" w:space="0" w:color="auto"/>
              <w:right w:val="single" w:sz="4" w:space="0" w:color="auto"/>
            </w:tcBorders>
            <w:vAlign w:val="center"/>
          </w:tcPr>
          <w:p w14:paraId="1E901F75" w14:textId="7EF38373" w:rsidR="00A02065" w:rsidRPr="00D22E34" w:rsidRDefault="00A02065" w:rsidP="00A02065">
            <w:pPr>
              <w:jc w:val="center"/>
              <w:rPr>
                <w:b/>
                <w:sz w:val="20"/>
                <w:szCs w:val="20"/>
              </w:rP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tcPr>
          <w:p w14:paraId="1A13984F" w14:textId="5F06C03F" w:rsidR="00A02065" w:rsidRPr="00D22E34" w:rsidRDefault="00A02065" w:rsidP="00A02065">
            <w:pPr>
              <w:jc w:val="center"/>
              <w:rPr>
                <w:b/>
                <w:sz w:val="20"/>
                <w:szCs w:val="20"/>
              </w:rPr>
            </w:pPr>
            <w:r w:rsidRPr="00D22E34">
              <w:rPr>
                <w:b/>
                <w:sz w:val="20"/>
                <w:szCs w:val="20"/>
                <w:lang w:eastAsia="en-US"/>
              </w:rPr>
              <w:t>Код</w:t>
            </w:r>
          </w:p>
        </w:tc>
        <w:tc>
          <w:tcPr>
            <w:tcW w:w="5528" w:type="dxa"/>
            <w:tcBorders>
              <w:top w:val="single" w:sz="4" w:space="0" w:color="auto"/>
              <w:left w:val="single" w:sz="4" w:space="0" w:color="auto"/>
              <w:bottom w:val="single" w:sz="4" w:space="0" w:color="auto"/>
              <w:right w:val="single" w:sz="4" w:space="0" w:color="auto"/>
            </w:tcBorders>
            <w:vAlign w:val="center"/>
          </w:tcPr>
          <w:p w14:paraId="210A1944" w14:textId="62E38891" w:rsidR="00A02065" w:rsidRPr="00D22E34" w:rsidRDefault="00A02065" w:rsidP="00A02065">
            <w:pPr>
              <w:spacing w:line="244" w:lineRule="auto"/>
              <w:jc w:val="center"/>
              <w:rPr>
                <w:b/>
                <w:sz w:val="20"/>
                <w:szCs w:val="20"/>
                <w:lang w:eastAsia="en-US"/>
              </w:rPr>
            </w:pPr>
            <w:r w:rsidRPr="00D22E34">
              <w:rPr>
                <w:b/>
                <w:sz w:val="20"/>
                <w:szCs w:val="20"/>
                <w:lang w:eastAsia="en-US"/>
              </w:rPr>
              <w:t>Описание вида разрешенного</w:t>
            </w:r>
          </w:p>
          <w:p w14:paraId="1B77FA28" w14:textId="4DFB1C22" w:rsidR="00A02065" w:rsidRPr="00D22E34" w:rsidRDefault="00A02065" w:rsidP="00A02065">
            <w:pPr>
              <w:spacing w:line="244" w:lineRule="auto"/>
              <w:jc w:val="center"/>
              <w:rPr>
                <w:b/>
                <w:sz w:val="20"/>
                <w:szCs w:val="20"/>
                <w:lang w:eastAsia="en-US"/>
              </w:rPr>
            </w:pPr>
            <w:r w:rsidRPr="00D22E34">
              <w:rPr>
                <w:b/>
                <w:sz w:val="20"/>
                <w:szCs w:val="20"/>
                <w:lang w:eastAsia="en-US"/>
              </w:rPr>
              <w:t>использования земельного участка и</w:t>
            </w:r>
          </w:p>
          <w:p w14:paraId="711F5DFD" w14:textId="64C489B3" w:rsidR="00A02065" w:rsidRPr="00D22E34" w:rsidRDefault="00A02065" w:rsidP="00A02065">
            <w:pPr>
              <w:jc w:val="center"/>
              <w:rPr>
                <w:b/>
                <w:sz w:val="20"/>
                <w:szCs w:val="20"/>
              </w:rPr>
            </w:pPr>
            <w:r w:rsidRPr="00D22E34">
              <w:rPr>
                <w:b/>
                <w:sz w:val="20"/>
                <w:szCs w:val="20"/>
                <w:lang w:eastAsia="en-US"/>
              </w:rPr>
              <w:t>объекта капитального строительства</w:t>
            </w:r>
          </w:p>
        </w:tc>
      </w:tr>
      <w:tr w:rsidR="00A02065" w:rsidRPr="00D22E34" w14:paraId="61907783"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7953148" w14:textId="77777777" w:rsidR="00A02065" w:rsidRPr="00D22E34" w:rsidRDefault="00A02065" w:rsidP="00A02065">
            <w:pPr>
              <w:jc w:val="center"/>
              <w:rPr>
                <w:b/>
                <w:sz w:val="20"/>
                <w:szCs w:val="20"/>
              </w:rPr>
            </w:pPr>
            <w:r w:rsidRPr="00D22E34">
              <w:rPr>
                <w:b/>
                <w:sz w:val="20"/>
                <w:szCs w:val="20"/>
              </w:rPr>
              <w:t>Основные виды разрешенного использования</w:t>
            </w:r>
          </w:p>
        </w:tc>
      </w:tr>
      <w:tr w:rsidR="00A02065" w:rsidRPr="00D22E34" w14:paraId="16A041EB"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5BF39FDC" w14:textId="557E36CF"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C489D14" w14:textId="77777777" w:rsidR="00A02065" w:rsidRPr="00D22E34" w:rsidRDefault="00A02065" w:rsidP="00A02065">
            <w:pPr>
              <w:jc w:val="center"/>
              <w:rPr>
                <w:sz w:val="20"/>
                <w:szCs w:val="20"/>
              </w:rPr>
            </w:pPr>
            <w:r w:rsidRPr="00D22E34">
              <w:rPr>
                <w:sz w:val="20"/>
                <w:szCs w:val="20"/>
              </w:rPr>
              <w:t>Научное обеспечение сельского хозяйства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BEE027" w14:textId="77777777" w:rsidR="00A02065" w:rsidRPr="00D22E34" w:rsidRDefault="00A02065" w:rsidP="00A02065">
            <w:pPr>
              <w:jc w:val="center"/>
              <w:rPr>
                <w:sz w:val="20"/>
                <w:szCs w:val="20"/>
              </w:rPr>
            </w:pPr>
            <w:r w:rsidRPr="00D22E34">
              <w:rPr>
                <w:sz w:val="20"/>
                <w:szCs w:val="20"/>
              </w:rPr>
              <w:t>1.14</w:t>
            </w:r>
          </w:p>
        </w:tc>
        <w:tc>
          <w:tcPr>
            <w:tcW w:w="5528" w:type="dxa"/>
            <w:tcBorders>
              <w:top w:val="single" w:sz="4" w:space="0" w:color="auto"/>
              <w:left w:val="single" w:sz="4" w:space="0" w:color="auto"/>
              <w:bottom w:val="single" w:sz="4" w:space="0" w:color="auto"/>
              <w:right w:val="single" w:sz="4" w:space="0" w:color="auto"/>
            </w:tcBorders>
          </w:tcPr>
          <w:p w14:paraId="4DAA3AD8" w14:textId="77777777" w:rsidR="00A02065" w:rsidRPr="00D22E34" w:rsidRDefault="00A02065" w:rsidP="00B732D1">
            <w:pPr>
              <w:pStyle w:val="afff7"/>
              <w:ind w:firstLine="0"/>
              <w:rPr>
                <w:sz w:val="20"/>
                <w:szCs w:val="20"/>
              </w:rPr>
            </w:pPr>
            <w:r w:rsidRPr="00D22E34">
              <w:rPr>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w:t>
            </w:r>
            <w:r w:rsidRPr="00D22E34">
              <w:rPr>
                <w:kern w:val="0"/>
                <w:sz w:val="20"/>
                <w:szCs w:val="20"/>
              </w:rPr>
              <w:t>размещение коллекций генетических ресурсов растений</w:t>
            </w:r>
          </w:p>
        </w:tc>
      </w:tr>
      <w:tr w:rsidR="00A02065" w:rsidRPr="00D22E34" w14:paraId="6A477E9F"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1D0D98DC" w14:textId="660994DD"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DADE426" w14:textId="77777777" w:rsidR="00A02065" w:rsidRPr="00D22E34" w:rsidRDefault="00A02065" w:rsidP="00A02065">
            <w:pPr>
              <w:jc w:val="center"/>
              <w:rPr>
                <w:sz w:val="20"/>
                <w:szCs w:val="20"/>
              </w:rPr>
            </w:pPr>
            <w:r w:rsidRPr="00D22E34">
              <w:rPr>
                <w:sz w:val="20"/>
                <w:szCs w:val="20"/>
              </w:rPr>
              <w:t>Хранение и переработка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165070" w14:textId="77777777" w:rsidR="00A02065" w:rsidRPr="00D22E34" w:rsidRDefault="00A02065" w:rsidP="00A02065">
            <w:pPr>
              <w:jc w:val="center"/>
              <w:rPr>
                <w:sz w:val="20"/>
                <w:szCs w:val="20"/>
              </w:rPr>
            </w:pPr>
            <w:r w:rsidRPr="00D22E34">
              <w:rPr>
                <w:sz w:val="20"/>
                <w:szCs w:val="20"/>
              </w:rPr>
              <w:t>1.15</w:t>
            </w:r>
          </w:p>
        </w:tc>
        <w:tc>
          <w:tcPr>
            <w:tcW w:w="5528" w:type="dxa"/>
            <w:tcBorders>
              <w:top w:val="single" w:sz="4" w:space="0" w:color="auto"/>
              <w:left w:val="single" w:sz="4" w:space="0" w:color="auto"/>
              <w:bottom w:val="single" w:sz="4" w:space="0" w:color="auto"/>
              <w:right w:val="single" w:sz="4" w:space="0" w:color="auto"/>
            </w:tcBorders>
            <w:vAlign w:val="center"/>
          </w:tcPr>
          <w:p w14:paraId="0A1888DF" w14:textId="77777777" w:rsidR="00A02065" w:rsidRPr="00D22E34" w:rsidRDefault="00A02065" w:rsidP="00B732D1">
            <w:pPr>
              <w:jc w:val="both"/>
              <w:rPr>
                <w:sz w:val="20"/>
                <w:szCs w:val="20"/>
              </w:rPr>
            </w:pPr>
            <w:r w:rsidRPr="00D22E34">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A02065" w:rsidRPr="00D22E34" w14:paraId="55EA67F6" w14:textId="77777777" w:rsidTr="00A02065">
        <w:tc>
          <w:tcPr>
            <w:tcW w:w="536" w:type="dxa"/>
            <w:tcBorders>
              <w:top w:val="single" w:sz="4" w:space="0" w:color="auto"/>
              <w:left w:val="single" w:sz="4" w:space="0" w:color="auto"/>
              <w:bottom w:val="single" w:sz="4" w:space="0" w:color="auto"/>
              <w:right w:val="single" w:sz="4" w:space="0" w:color="auto"/>
            </w:tcBorders>
            <w:vAlign w:val="center"/>
            <w:hideMark/>
          </w:tcPr>
          <w:p w14:paraId="5AEF6F13" w14:textId="74FD7EA0"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E85175A" w14:textId="77777777" w:rsidR="00A02065" w:rsidRPr="00D22E34" w:rsidRDefault="00A02065" w:rsidP="00A02065">
            <w:pPr>
              <w:jc w:val="center"/>
              <w:rPr>
                <w:sz w:val="20"/>
                <w:szCs w:val="20"/>
              </w:rPr>
            </w:pPr>
            <w:r w:rsidRPr="00D22E34">
              <w:rPr>
                <w:sz w:val="20"/>
                <w:szCs w:val="20"/>
              </w:rPr>
              <w:t>Обеспечение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DD9D4E" w14:textId="77777777" w:rsidR="00A02065" w:rsidRPr="00D22E34" w:rsidRDefault="00A02065" w:rsidP="00A02065">
            <w:pPr>
              <w:jc w:val="center"/>
              <w:rPr>
                <w:sz w:val="20"/>
                <w:szCs w:val="20"/>
              </w:rPr>
            </w:pPr>
            <w:r w:rsidRPr="00D22E34">
              <w:rPr>
                <w:sz w:val="20"/>
                <w:szCs w:val="20"/>
              </w:rPr>
              <w:t>1.18</w:t>
            </w:r>
          </w:p>
        </w:tc>
        <w:tc>
          <w:tcPr>
            <w:tcW w:w="5528" w:type="dxa"/>
            <w:tcBorders>
              <w:top w:val="single" w:sz="4" w:space="0" w:color="auto"/>
              <w:left w:val="single" w:sz="4" w:space="0" w:color="auto"/>
              <w:bottom w:val="single" w:sz="4" w:space="0" w:color="auto"/>
              <w:right w:val="single" w:sz="4" w:space="0" w:color="auto"/>
            </w:tcBorders>
          </w:tcPr>
          <w:p w14:paraId="4AE8895C" w14:textId="77777777" w:rsidR="00A02065" w:rsidRPr="00D22E34" w:rsidRDefault="00A02065" w:rsidP="00B732D1">
            <w:pPr>
              <w:jc w:val="both"/>
              <w:rPr>
                <w:sz w:val="20"/>
                <w:szCs w:val="20"/>
              </w:rPr>
            </w:pPr>
            <w:r w:rsidRPr="00D22E34">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sidRPr="00D22E34">
              <w:rPr>
                <w:sz w:val="20"/>
                <w:szCs w:val="20"/>
              </w:rPr>
              <w:tab/>
            </w:r>
          </w:p>
        </w:tc>
      </w:tr>
      <w:tr w:rsidR="00CD3020" w:rsidRPr="00D22E34" w14:paraId="554B3516" w14:textId="77777777" w:rsidTr="00CD3020">
        <w:tc>
          <w:tcPr>
            <w:tcW w:w="536" w:type="dxa"/>
            <w:tcBorders>
              <w:top w:val="single" w:sz="4" w:space="0" w:color="auto"/>
              <w:left w:val="single" w:sz="4" w:space="0" w:color="auto"/>
              <w:bottom w:val="single" w:sz="4" w:space="0" w:color="auto"/>
              <w:right w:val="single" w:sz="4" w:space="0" w:color="auto"/>
            </w:tcBorders>
            <w:vAlign w:val="center"/>
          </w:tcPr>
          <w:p w14:paraId="062361CB" w14:textId="77777777" w:rsidR="00CD3020" w:rsidRPr="00D22E34" w:rsidRDefault="00CD3020"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166B55DB" w14:textId="71960AC1" w:rsidR="00CD3020" w:rsidRPr="00D22E34" w:rsidRDefault="00CD3020" w:rsidP="00CD3020">
            <w:pPr>
              <w:jc w:val="center"/>
              <w:rPr>
                <w:sz w:val="20"/>
                <w:szCs w:val="20"/>
              </w:rPr>
            </w:pPr>
            <w:r w:rsidRPr="00D22E34">
              <w:rPr>
                <w:sz w:val="20"/>
                <w:szCs w:val="20"/>
                <w:lang w:eastAsia="en-US"/>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tcPr>
          <w:p w14:paraId="2EC97EDF" w14:textId="24277391" w:rsidR="00CD3020" w:rsidRPr="00D22E34" w:rsidRDefault="00CD3020" w:rsidP="00CD3020">
            <w:pPr>
              <w:jc w:val="center"/>
              <w:rPr>
                <w:sz w:val="20"/>
                <w:szCs w:val="20"/>
              </w:rPr>
            </w:pPr>
            <w:r w:rsidRPr="00D22E34">
              <w:rPr>
                <w:sz w:val="20"/>
                <w:szCs w:val="20"/>
              </w:rPr>
              <w:t>1.19</w:t>
            </w:r>
          </w:p>
        </w:tc>
        <w:tc>
          <w:tcPr>
            <w:tcW w:w="5528" w:type="dxa"/>
            <w:tcBorders>
              <w:top w:val="single" w:sz="4" w:space="0" w:color="auto"/>
              <w:left w:val="single" w:sz="4" w:space="0" w:color="auto"/>
              <w:bottom w:val="single" w:sz="4" w:space="0" w:color="auto"/>
              <w:right w:val="single" w:sz="4" w:space="0" w:color="auto"/>
            </w:tcBorders>
            <w:vAlign w:val="center"/>
          </w:tcPr>
          <w:p w14:paraId="0314F016" w14:textId="23515BE5" w:rsidR="00CD3020" w:rsidRPr="00D22E34" w:rsidRDefault="00CD3020" w:rsidP="00CD3020">
            <w:pPr>
              <w:jc w:val="both"/>
              <w:rPr>
                <w:sz w:val="20"/>
                <w:szCs w:val="20"/>
              </w:rPr>
            </w:pPr>
            <w:r w:rsidRPr="00D22E34">
              <w:rPr>
                <w:sz w:val="20"/>
                <w:szCs w:val="20"/>
              </w:rPr>
              <w:t>Кошение трав, сбор и заготовка сена</w:t>
            </w:r>
          </w:p>
        </w:tc>
      </w:tr>
      <w:tr w:rsidR="00CD3020" w:rsidRPr="00D22E34" w14:paraId="4B8494AB" w14:textId="77777777" w:rsidTr="00CD3020">
        <w:tc>
          <w:tcPr>
            <w:tcW w:w="536" w:type="dxa"/>
            <w:tcBorders>
              <w:top w:val="single" w:sz="4" w:space="0" w:color="auto"/>
              <w:left w:val="single" w:sz="4" w:space="0" w:color="auto"/>
              <w:bottom w:val="single" w:sz="4" w:space="0" w:color="auto"/>
              <w:right w:val="single" w:sz="4" w:space="0" w:color="auto"/>
            </w:tcBorders>
            <w:vAlign w:val="center"/>
          </w:tcPr>
          <w:p w14:paraId="5EB155C1" w14:textId="77777777" w:rsidR="00CD3020" w:rsidRPr="00D22E34" w:rsidRDefault="00CD3020"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5433AF32" w14:textId="1889596B" w:rsidR="00CD3020" w:rsidRPr="00D22E34" w:rsidRDefault="00CD3020" w:rsidP="00CD3020">
            <w:pPr>
              <w:jc w:val="center"/>
              <w:rPr>
                <w:sz w:val="20"/>
                <w:szCs w:val="20"/>
              </w:rPr>
            </w:pPr>
            <w:r w:rsidRPr="00D22E34">
              <w:rPr>
                <w:sz w:val="20"/>
                <w:szCs w:val="20"/>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5DD4E216" w14:textId="68382C3E" w:rsidR="00CD3020" w:rsidRPr="00D22E34" w:rsidRDefault="00CD3020" w:rsidP="00CD3020">
            <w:pPr>
              <w:jc w:val="center"/>
              <w:rPr>
                <w:sz w:val="20"/>
                <w:szCs w:val="20"/>
              </w:rPr>
            </w:pPr>
            <w:r w:rsidRPr="00D22E34">
              <w:rPr>
                <w:sz w:val="20"/>
                <w:szCs w:val="20"/>
              </w:rPr>
              <w:t>1.20</w:t>
            </w:r>
          </w:p>
        </w:tc>
        <w:tc>
          <w:tcPr>
            <w:tcW w:w="5528" w:type="dxa"/>
            <w:tcBorders>
              <w:top w:val="single" w:sz="4" w:space="0" w:color="auto"/>
              <w:left w:val="single" w:sz="4" w:space="0" w:color="auto"/>
              <w:bottom w:val="single" w:sz="4" w:space="0" w:color="auto"/>
              <w:right w:val="single" w:sz="4" w:space="0" w:color="auto"/>
            </w:tcBorders>
            <w:vAlign w:val="center"/>
          </w:tcPr>
          <w:p w14:paraId="4AF2466D" w14:textId="033F15EB" w:rsidR="00CD3020" w:rsidRPr="00D22E34" w:rsidRDefault="00CD3020" w:rsidP="00CD3020">
            <w:pPr>
              <w:jc w:val="both"/>
              <w:rPr>
                <w:sz w:val="20"/>
                <w:szCs w:val="20"/>
              </w:rPr>
            </w:pPr>
            <w:r w:rsidRPr="00D22E34">
              <w:rPr>
                <w:sz w:val="20"/>
                <w:szCs w:val="20"/>
              </w:rPr>
              <w:t>Выпас сельскохозяйственных животных</w:t>
            </w:r>
          </w:p>
        </w:tc>
      </w:tr>
      <w:tr w:rsidR="00A02065" w:rsidRPr="00D22E34" w14:paraId="6354B96F"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614BD7F3" w14:textId="77777777"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35A865DC" w14:textId="77777777" w:rsidR="00A02065" w:rsidRPr="00D22E34" w:rsidRDefault="00A02065" w:rsidP="00A02065">
            <w:pPr>
              <w:jc w:val="center"/>
              <w:rPr>
                <w:sz w:val="20"/>
                <w:szCs w:val="20"/>
              </w:rPr>
            </w:pPr>
            <w:r w:rsidRPr="00D22E34">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185887EF" w14:textId="77777777" w:rsidR="00A02065" w:rsidRPr="00D22E34" w:rsidRDefault="00A02065" w:rsidP="00A02065">
            <w:pPr>
              <w:jc w:val="center"/>
              <w:rPr>
                <w:sz w:val="20"/>
                <w:szCs w:val="20"/>
              </w:rPr>
            </w:pPr>
            <w:r w:rsidRPr="00D22E34">
              <w:rPr>
                <w:sz w:val="20"/>
                <w:szCs w:val="20"/>
              </w:rPr>
              <w:t>3.1.1</w:t>
            </w:r>
          </w:p>
        </w:tc>
        <w:tc>
          <w:tcPr>
            <w:tcW w:w="5528" w:type="dxa"/>
            <w:tcBorders>
              <w:top w:val="single" w:sz="4" w:space="0" w:color="auto"/>
              <w:left w:val="single" w:sz="4" w:space="0" w:color="auto"/>
              <w:bottom w:val="single" w:sz="4" w:space="0" w:color="auto"/>
              <w:right w:val="single" w:sz="4" w:space="0" w:color="auto"/>
            </w:tcBorders>
          </w:tcPr>
          <w:p w14:paraId="17639B97" w14:textId="77777777" w:rsidR="00A02065" w:rsidRPr="00D22E34" w:rsidRDefault="00A02065" w:rsidP="00B732D1">
            <w:pPr>
              <w:jc w:val="both"/>
              <w:rPr>
                <w:sz w:val="20"/>
                <w:szCs w:val="20"/>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6333FB" w:rsidRPr="00D22E34" w14:paraId="753D2828"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4725170C" w14:textId="77777777" w:rsidR="006333FB" w:rsidRPr="00D22E34" w:rsidRDefault="006333FB"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74F1FAC0" w14:textId="10329B59" w:rsidR="006333FB" w:rsidRPr="00D22E34" w:rsidRDefault="006333FB" w:rsidP="001A0C1C">
            <w:pPr>
              <w:jc w:val="center"/>
              <w:rPr>
                <w:sz w:val="20"/>
                <w:szCs w:val="20"/>
              </w:rPr>
            </w:pPr>
            <w:r w:rsidRPr="00D22E34">
              <w:rPr>
                <w:sz w:val="20"/>
                <w:szCs w:val="20"/>
              </w:rPr>
              <w:t>Магазины</w:t>
            </w:r>
          </w:p>
        </w:tc>
        <w:tc>
          <w:tcPr>
            <w:tcW w:w="850" w:type="dxa"/>
            <w:tcBorders>
              <w:top w:val="single" w:sz="4" w:space="0" w:color="auto"/>
              <w:left w:val="single" w:sz="4" w:space="0" w:color="auto"/>
              <w:bottom w:val="single" w:sz="4" w:space="0" w:color="auto"/>
              <w:right w:val="single" w:sz="4" w:space="0" w:color="auto"/>
            </w:tcBorders>
            <w:vAlign w:val="center"/>
          </w:tcPr>
          <w:p w14:paraId="022D9E53" w14:textId="61660560" w:rsidR="006333FB" w:rsidRPr="00D22E34" w:rsidRDefault="006333FB" w:rsidP="001A0C1C">
            <w:pPr>
              <w:jc w:val="center"/>
              <w:rPr>
                <w:sz w:val="20"/>
                <w:szCs w:val="20"/>
              </w:rPr>
            </w:pPr>
            <w:r w:rsidRPr="00D22E34">
              <w:rPr>
                <w:sz w:val="20"/>
                <w:szCs w:val="20"/>
              </w:rPr>
              <w:t>4.4</w:t>
            </w:r>
          </w:p>
        </w:tc>
        <w:tc>
          <w:tcPr>
            <w:tcW w:w="5528" w:type="dxa"/>
            <w:tcBorders>
              <w:top w:val="single" w:sz="4" w:space="0" w:color="auto"/>
              <w:left w:val="single" w:sz="4" w:space="0" w:color="auto"/>
              <w:bottom w:val="single" w:sz="4" w:space="0" w:color="auto"/>
              <w:right w:val="single" w:sz="4" w:space="0" w:color="auto"/>
            </w:tcBorders>
          </w:tcPr>
          <w:p w14:paraId="2B1F9252" w14:textId="3EFBD1CB" w:rsidR="006333FB" w:rsidRPr="00D22E34" w:rsidRDefault="00CB2109" w:rsidP="001A0C1C">
            <w:pPr>
              <w:jc w:val="both"/>
              <w:rPr>
                <w:rFonts w:eastAsia="Calibri"/>
                <w:sz w:val="20"/>
                <w:szCs w:val="20"/>
                <w:lang w:eastAsia="en-US"/>
              </w:rPr>
            </w:pPr>
            <w:r w:rsidRPr="00D22E34">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1A0C1C" w:rsidRPr="00D22E34" w14:paraId="413FBAD7"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0DD3A4A9" w14:textId="77777777" w:rsidR="001A0C1C" w:rsidRPr="00D22E34" w:rsidRDefault="001A0C1C"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B60B2DA" w14:textId="651E91F9" w:rsidR="001A0C1C" w:rsidRPr="00D22E34" w:rsidRDefault="001A0C1C" w:rsidP="001A0C1C">
            <w:pPr>
              <w:jc w:val="center"/>
              <w:rPr>
                <w:sz w:val="20"/>
                <w:szCs w:val="20"/>
              </w:rPr>
            </w:pPr>
            <w:r w:rsidRPr="00D22E34">
              <w:rPr>
                <w:sz w:val="20"/>
                <w:szCs w:val="20"/>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17BA054D" w14:textId="60D2F3B1" w:rsidR="001A0C1C" w:rsidRPr="00D22E34" w:rsidRDefault="001A0C1C" w:rsidP="001A0C1C">
            <w:pPr>
              <w:jc w:val="center"/>
              <w:rPr>
                <w:sz w:val="20"/>
                <w:szCs w:val="20"/>
              </w:rPr>
            </w:pPr>
            <w:r w:rsidRPr="00D22E34">
              <w:rPr>
                <w:sz w:val="20"/>
                <w:szCs w:val="20"/>
              </w:rPr>
              <w:t>6.8</w:t>
            </w:r>
          </w:p>
        </w:tc>
        <w:tc>
          <w:tcPr>
            <w:tcW w:w="5528" w:type="dxa"/>
            <w:tcBorders>
              <w:top w:val="single" w:sz="4" w:space="0" w:color="auto"/>
              <w:left w:val="single" w:sz="4" w:space="0" w:color="auto"/>
              <w:bottom w:val="single" w:sz="4" w:space="0" w:color="auto"/>
              <w:right w:val="single" w:sz="4" w:space="0" w:color="auto"/>
            </w:tcBorders>
          </w:tcPr>
          <w:p w14:paraId="566A25FA" w14:textId="17DBBF45" w:rsidR="001A0C1C" w:rsidRPr="00D22E34" w:rsidRDefault="001A0C1C" w:rsidP="001A0C1C">
            <w:pPr>
              <w:jc w:val="both"/>
              <w:rPr>
                <w:sz w:val="20"/>
                <w:szCs w:val="20"/>
              </w:rPr>
            </w:pPr>
            <w:r w:rsidRPr="00D22E34">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02065" w:rsidRPr="00D22E34" w14:paraId="5BAF217B" w14:textId="77777777" w:rsidTr="00A02065">
        <w:tc>
          <w:tcPr>
            <w:tcW w:w="536" w:type="dxa"/>
            <w:tcBorders>
              <w:top w:val="single" w:sz="4" w:space="0" w:color="auto"/>
              <w:left w:val="single" w:sz="4" w:space="0" w:color="auto"/>
              <w:bottom w:val="single" w:sz="4" w:space="0" w:color="auto"/>
              <w:right w:val="single" w:sz="4" w:space="0" w:color="auto"/>
            </w:tcBorders>
            <w:vAlign w:val="center"/>
            <w:hideMark/>
          </w:tcPr>
          <w:p w14:paraId="04D87136" w14:textId="7491B5D1"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7E7BD219" w14:textId="77777777" w:rsidR="00A02065" w:rsidRPr="00D22E34" w:rsidRDefault="00A02065" w:rsidP="00A02065">
            <w:pPr>
              <w:jc w:val="center"/>
              <w:rPr>
                <w:sz w:val="20"/>
                <w:szCs w:val="20"/>
              </w:rPr>
            </w:pPr>
            <w:r w:rsidRPr="00D22E34">
              <w:rPr>
                <w:sz w:val="20"/>
                <w:szCs w:val="20"/>
              </w:rPr>
              <w:t>Склады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37F83B" w14:textId="77777777" w:rsidR="00A02065" w:rsidRPr="00D22E34" w:rsidRDefault="00A02065" w:rsidP="00A02065">
            <w:pPr>
              <w:jc w:val="center"/>
              <w:rPr>
                <w:sz w:val="20"/>
                <w:szCs w:val="20"/>
              </w:rPr>
            </w:pPr>
            <w:r w:rsidRPr="00D22E34">
              <w:rPr>
                <w:sz w:val="20"/>
                <w:szCs w:val="20"/>
              </w:rPr>
              <w:t>6.9</w:t>
            </w:r>
          </w:p>
        </w:tc>
        <w:tc>
          <w:tcPr>
            <w:tcW w:w="5528" w:type="dxa"/>
            <w:tcBorders>
              <w:top w:val="single" w:sz="4" w:space="0" w:color="auto"/>
              <w:left w:val="single" w:sz="4" w:space="0" w:color="auto"/>
              <w:bottom w:val="single" w:sz="4" w:space="0" w:color="auto"/>
              <w:right w:val="single" w:sz="4" w:space="0" w:color="auto"/>
            </w:tcBorders>
          </w:tcPr>
          <w:p w14:paraId="513AE6A5" w14:textId="77777777" w:rsidR="00A02065" w:rsidRPr="00D22E34" w:rsidRDefault="00A02065" w:rsidP="00B732D1">
            <w:pPr>
              <w:jc w:val="both"/>
              <w:rPr>
                <w:sz w:val="20"/>
                <w:szCs w:val="20"/>
              </w:rPr>
            </w:pPr>
            <w:r w:rsidRPr="00D22E3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02065" w:rsidRPr="00D22E34" w14:paraId="77A41B09" w14:textId="77777777" w:rsidTr="00A02065">
        <w:tc>
          <w:tcPr>
            <w:tcW w:w="536" w:type="dxa"/>
            <w:tcBorders>
              <w:top w:val="single" w:sz="4" w:space="0" w:color="auto"/>
              <w:left w:val="single" w:sz="4" w:space="0" w:color="auto"/>
              <w:bottom w:val="single" w:sz="4" w:space="0" w:color="auto"/>
              <w:right w:val="single" w:sz="4" w:space="0" w:color="auto"/>
            </w:tcBorders>
            <w:vAlign w:val="center"/>
            <w:hideMark/>
          </w:tcPr>
          <w:p w14:paraId="68A447D8" w14:textId="3B16CBB5"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01651359" w14:textId="77777777" w:rsidR="00A02065" w:rsidRPr="00D22E34" w:rsidRDefault="00A02065" w:rsidP="00A02065">
            <w:pPr>
              <w:jc w:val="center"/>
              <w:rPr>
                <w:sz w:val="20"/>
                <w:szCs w:val="20"/>
              </w:rPr>
            </w:pPr>
            <w:r w:rsidRPr="00D22E34">
              <w:rPr>
                <w:sz w:val="20"/>
                <w:szCs w:val="20"/>
              </w:rPr>
              <w:t>Складские площадки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3E3B3" w14:textId="77777777" w:rsidR="00A02065" w:rsidRPr="00D22E34" w:rsidRDefault="00A02065" w:rsidP="00A02065">
            <w:pPr>
              <w:jc w:val="center"/>
              <w:rPr>
                <w:sz w:val="20"/>
                <w:szCs w:val="20"/>
              </w:rPr>
            </w:pPr>
            <w:r w:rsidRPr="00D22E34">
              <w:rPr>
                <w:sz w:val="20"/>
                <w:szCs w:val="20"/>
              </w:rPr>
              <w:t>6.9.1</w:t>
            </w:r>
          </w:p>
        </w:tc>
        <w:tc>
          <w:tcPr>
            <w:tcW w:w="5528" w:type="dxa"/>
            <w:tcBorders>
              <w:top w:val="single" w:sz="4" w:space="0" w:color="auto"/>
              <w:left w:val="single" w:sz="4" w:space="0" w:color="auto"/>
              <w:bottom w:val="single" w:sz="4" w:space="0" w:color="auto"/>
              <w:right w:val="single" w:sz="4" w:space="0" w:color="auto"/>
            </w:tcBorders>
          </w:tcPr>
          <w:p w14:paraId="3362FD81" w14:textId="77777777" w:rsidR="00A02065" w:rsidRPr="00D22E34" w:rsidRDefault="00A02065" w:rsidP="00B732D1">
            <w:pPr>
              <w:jc w:val="both"/>
              <w:rPr>
                <w:sz w:val="20"/>
                <w:szCs w:val="20"/>
              </w:rPr>
            </w:pPr>
            <w:r w:rsidRPr="00D22E3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A02065" w:rsidRPr="00D22E34" w14:paraId="3B059A2D"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6DAE104E" w14:textId="77777777"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49B47573" w14:textId="77777777" w:rsidR="00A02065" w:rsidRPr="00D22E34" w:rsidRDefault="00A02065" w:rsidP="00A02065">
            <w:pPr>
              <w:jc w:val="center"/>
              <w:rPr>
                <w:sz w:val="20"/>
                <w:szCs w:val="20"/>
              </w:rPr>
            </w:pPr>
            <w:r w:rsidRPr="00D22E34">
              <w:rPr>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tcPr>
          <w:p w14:paraId="2B0A9305" w14:textId="77777777" w:rsidR="00A02065" w:rsidRPr="00D22E34" w:rsidRDefault="00A02065" w:rsidP="00A02065">
            <w:pPr>
              <w:jc w:val="center"/>
              <w:rPr>
                <w:sz w:val="20"/>
                <w:szCs w:val="20"/>
              </w:rPr>
            </w:pPr>
            <w:r w:rsidRPr="00D22E34">
              <w:rPr>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vAlign w:val="center"/>
          </w:tcPr>
          <w:p w14:paraId="4FB70347" w14:textId="77777777" w:rsidR="00A02065" w:rsidRPr="00D22E34" w:rsidRDefault="00A02065" w:rsidP="00B732D1">
            <w:pPr>
              <w:jc w:val="both"/>
              <w:rPr>
                <w:sz w:val="20"/>
                <w:szCs w:val="20"/>
              </w:rPr>
            </w:pPr>
            <w:r w:rsidRPr="00D22E34">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rFonts w:eastAsia="Calibri"/>
                <w:sz w:val="20"/>
                <w:szCs w:val="20"/>
                <w:lang w:eastAsia="en-US"/>
              </w:rPr>
              <w:t>велотранспортной</w:t>
            </w:r>
            <w:proofErr w:type="spellEnd"/>
            <w:r w:rsidRPr="00D22E34">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02065" w:rsidRPr="00D22E34" w14:paraId="3058DE0F" w14:textId="77777777" w:rsidTr="00A02065">
        <w:tc>
          <w:tcPr>
            <w:tcW w:w="536" w:type="dxa"/>
            <w:tcBorders>
              <w:top w:val="single" w:sz="4" w:space="0" w:color="auto"/>
              <w:left w:val="single" w:sz="4" w:space="0" w:color="auto"/>
              <w:bottom w:val="single" w:sz="4" w:space="0" w:color="auto"/>
              <w:right w:val="single" w:sz="4" w:space="0" w:color="auto"/>
            </w:tcBorders>
            <w:vAlign w:val="center"/>
            <w:hideMark/>
          </w:tcPr>
          <w:p w14:paraId="60F892F4" w14:textId="14F915AE"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3B2A75FB" w14:textId="77777777" w:rsidR="00A02065" w:rsidRPr="00D22E34" w:rsidRDefault="00A02065" w:rsidP="00A02065">
            <w:pPr>
              <w:jc w:val="center"/>
              <w:rPr>
                <w:sz w:val="20"/>
                <w:szCs w:val="20"/>
              </w:rPr>
            </w:pPr>
            <w:bookmarkStart w:id="53" w:name="sub_10123"/>
            <w:r w:rsidRPr="00D22E34">
              <w:rPr>
                <w:sz w:val="20"/>
                <w:szCs w:val="20"/>
              </w:rPr>
              <w:t>Запас</w:t>
            </w:r>
            <w:bookmarkEnd w:id="53"/>
          </w:p>
        </w:tc>
        <w:tc>
          <w:tcPr>
            <w:tcW w:w="850" w:type="dxa"/>
            <w:tcBorders>
              <w:top w:val="single" w:sz="4" w:space="0" w:color="auto"/>
              <w:left w:val="single" w:sz="4" w:space="0" w:color="auto"/>
              <w:bottom w:val="single" w:sz="4" w:space="0" w:color="auto"/>
              <w:right w:val="single" w:sz="4" w:space="0" w:color="auto"/>
            </w:tcBorders>
            <w:vAlign w:val="center"/>
            <w:hideMark/>
          </w:tcPr>
          <w:p w14:paraId="66FCE1C4" w14:textId="77777777" w:rsidR="00A02065" w:rsidRPr="00D22E34" w:rsidRDefault="00A02065" w:rsidP="00A02065">
            <w:pPr>
              <w:jc w:val="center"/>
              <w:rPr>
                <w:sz w:val="20"/>
                <w:szCs w:val="20"/>
              </w:rPr>
            </w:pPr>
            <w:r w:rsidRPr="00D22E34">
              <w:rPr>
                <w:sz w:val="20"/>
                <w:szCs w:val="20"/>
              </w:rPr>
              <w:t>12.3</w:t>
            </w:r>
          </w:p>
        </w:tc>
        <w:tc>
          <w:tcPr>
            <w:tcW w:w="5528" w:type="dxa"/>
            <w:tcBorders>
              <w:top w:val="single" w:sz="4" w:space="0" w:color="auto"/>
              <w:left w:val="single" w:sz="4" w:space="0" w:color="auto"/>
              <w:bottom w:val="single" w:sz="4" w:space="0" w:color="auto"/>
              <w:right w:val="single" w:sz="4" w:space="0" w:color="auto"/>
            </w:tcBorders>
          </w:tcPr>
          <w:p w14:paraId="0E6E1644" w14:textId="77777777" w:rsidR="00A02065" w:rsidRPr="00D22E34" w:rsidRDefault="00A02065" w:rsidP="00B732D1">
            <w:pPr>
              <w:tabs>
                <w:tab w:val="left" w:pos="0"/>
              </w:tabs>
              <w:jc w:val="both"/>
              <w:rPr>
                <w:sz w:val="20"/>
                <w:szCs w:val="20"/>
              </w:rPr>
            </w:pPr>
            <w:r w:rsidRPr="00D22E34">
              <w:rPr>
                <w:sz w:val="20"/>
                <w:szCs w:val="20"/>
              </w:rPr>
              <w:t>Отсутствие хозяйственной деятельности</w:t>
            </w:r>
          </w:p>
        </w:tc>
      </w:tr>
      <w:tr w:rsidR="00A02065" w:rsidRPr="00D22E34" w14:paraId="2EC8F279"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714A9F5" w14:textId="77777777" w:rsidR="00A02065" w:rsidRPr="00D22E34" w:rsidRDefault="00A02065" w:rsidP="00A02065">
            <w:pPr>
              <w:pStyle w:val="ac"/>
              <w:ind w:left="37"/>
              <w:jc w:val="center"/>
              <w:rPr>
                <w:b/>
                <w:sz w:val="20"/>
                <w:szCs w:val="20"/>
              </w:rPr>
            </w:pPr>
            <w:r w:rsidRPr="00D22E34">
              <w:rPr>
                <w:b/>
                <w:sz w:val="20"/>
                <w:szCs w:val="20"/>
              </w:rPr>
              <w:t>Условно разрешенные виды использования</w:t>
            </w:r>
          </w:p>
        </w:tc>
      </w:tr>
      <w:tr w:rsidR="00A02065" w:rsidRPr="00D22E34" w14:paraId="041264D2" w14:textId="77777777" w:rsidTr="00A02065">
        <w:tc>
          <w:tcPr>
            <w:tcW w:w="536" w:type="dxa"/>
            <w:tcBorders>
              <w:top w:val="single" w:sz="4" w:space="0" w:color="auto"/>
              <w:left w:val="single" w:sz="4" w:space="0" w:color="auto"/>
              <w:bottom w:val="single" w:sz="4" w:space="0" w:color="auto"/>
              <w:right w:val="single" w:sz="4" w:space="0" w:color="auto"/>
            </w:tcBorders>
            <w:vAlign w:val="center"/>
            <w:hideMark/>
          </w:tcPr>
          <w:p w14:paraId="042F1048" w14:textId="5C1884DA"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1C904997" w14:textId="77777777" w:rsidR="00A02065" w:rsidRPr="00D22E34" w:rsidRDefault="00A02065" w:rsidP="00A02065">
            <w:pPr>
              <w:jc w:val="center"/>
              <w:rPr>
                <w:sz w:val="20"/>
                <w:szCs w:val="20"/>
              </w:rPr>
            </w:pPr>
            <w:r w:rsidRPr="00D22E34">
              <w:rPr>
                <w:sz w:val="20"/>
                <w:szCs w:val="20"/>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3D881" w14:textId="77777777" w:rsidR="00A02065" w:rsidRPr="00D22E34" w:rsidRDefault="00A02065" w:rsidP="00A02065">
            <w:pPr>
              <w:jc w:val="center"/>
              <w:rPr>
                <w:sz w:val="20"/>
                <w:szCs w:val="20"/>
              </w:rPr>
            </w:pPr>
            <w:r w:rsidRPr="00D22E34">
              <w:rPr>
                <w:sz w:val="20"/>
                <w:szCs w:val="20"/>
              </w:rPr>
              <w:t>9.3</w:t>
            </w:r>
          </w:p>
        </w:tc>
        <w:tc>
          <w:tcPr>
            <w:tcW w:w="5528" w:type="dxa"/>
            <w:tcBorders>
              <w:top w:val="single" w:sz="4" w:space="0" w:color="auto"/>
              <w:left w:val="single" w:sz="4" w:space="0" w:color="auto"/>
              <w:bottom w:val="single" w:sz="4" w:space="0" w:color="auto"/>
              <w:right w:val="single" w:sz="4" w:space="0" w:color="auto"/>
            </w:tcBorders>
            <w:hideMark/>
          </w:tcPr>
          <w:p w14:paraId="1F75C4FA" w14:textId="77777777" w:rsidR="00A02065" w:rsidRPr="00D22E34" w:rsidRDefault="00A02065" w:rsidP="00B732D1">
            <w:pPr>
              <w:jc w:val="both"/>
              <w:rPr>
                <w:sz w:val="20"/>
                <w:szCs w:val="20"/>
              </w:rPr>
            </w:pPr>
            <w:r w:rsidRPr="00D22E34">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A02065" w:rsidRPr="00D22E34" w14:paraId="6880AF08"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0B27007" w14:textId="77777777" w:rsidR="00A02065" w:rsidRPr="00D22E34" w:rsidRDefault="00A02065" w:rsidP="00A02065">
            <w:pPr>
              <w:jc w:val="center"/>
              <w:rPr>
                <w:sz w:val="20"/>
                <w:szCs w:val="20"/>
              </w:rPr>
            </w:pPr>
            <w:r w:rsidRPr="00D22E34">
              <w:rPr>
                <w:b/>
                <w:sz w:val="20"/>
                <w:szCs w:val="20"/>
              </w:rPr>
              <w:t>Вспомогательные виды разрешённого использования,</w:t>
            </w:r>
            <w:r w:rsidRPr="00D22E34">
              <w:rPr>
                <w:sz w:val="20"/>
                <w:szCs w:val="20"/>
              </w:rPr>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02065" w:rsidRPr="00D22E34" w14:paraId="014D620E" w14:textId="77777777" w:rsidTr="00A02065">
        <w:tc>
          <w:tcPr>
            <w:tcW w:w="536" w:type="dxa"/>
            <w:tcBorders>
              <w:top w:val="single" w:sz="4" w:space="0" w:color="auto"/>
              <w:left w:val="single" w:sz="4" w:space="0" w:color="auto"/>
              <w:bottom w:val="single" w:sz="4" w:space="0" w:color="auto"/>
              <w:right w:val="single" w:sz="4" w:space="0" w:color="auto"/>
            </w:tcBorders>
            <w:vAlign w:val="center"/>
          </w:tcPr>
          <w:p w14:paraId="41264AA2" w14:textId="77777777" w:rsidR="00A02065" w:rsidRPr="00D22E34" w:rsidRDefault="00A02065" w:rsidP="00A2663D">
            <w:pPr>
              <w:pStyle w:val="ac"/>
              <w:numPr>
                <w:ilvl w:val="0"/>
                <w:numId w:val="8"/>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7509FD25" w14:textId="77777777" w:rsidR="00A02065" w:rsidRPr="00D22E34" w:rsidRDefault="00A02065" w:rsidP="00A02065">
            <w:pPr>
              <w:jc w:val="center"/>
              <w:rPr>
                <w:sz w:val="20"/>
                <w:szCs w:val="20"/>
              </w:rPr>
            </w:pPr>
            <w:r w:rsidRPr="00D22E34">
              <w:rPr>
                <w:sz w:val="20"/>
                <w:szCs w:val="20"/>
              </w:rPr>
              <w:t>Хранение автотранспорта</w:t>
            </w:r>
          </w:p>
        </w:tc>
        <w:tc>
          <w:tcPr>
            <w:tcW w:w="850" w:type="dxa"/>
            <w:tcBorders>
              <w:top w:val="single" w:sz="4" w:space="0" w:color="auto"/>
              <w:left w:val="single" w:sz="4" w:space="0" w:color="auto"/>
              <w:bottom w:val="single" w:sz="4" w:space="0" w:color="auto"/>
              <w:right w:val="single" w:sz="4" w:space="0" w:color="auto"/>
            </w:tcBorders>
            <w:vAlign w:val="center"/>
          </w:tcPr>
          <w:p w14:paraId="1B415B8C" w14:textId="77777777" w:rsidR="00A02065" w:rsidRPr="00D22E34" w:rsidRDefault="00A02065" w:rsidP="00A02065">
            <w:pPr>
              <w:jc w:val="center"/>
              <w:rPr>
                <w:sz w:val="20"/>
                <w:szCs w:val="20"/>
              </w:rPr>
            </w:pPr>
            <w:r w:rsidRPr="00D22E34">
              <w:rPr>
                <w:sz w:val="20"/>
                <w:szCs w:val="20"/>
              </w:rPr>
              <w:t>2.7.1</w:t>
            </w:r>
          </w:p>
        </w:tc>
        <w:tc>
          <w:tcPr>
            <w:tcW w:w="5528" w:type="dxa"/>
            <w:tcBorders>
              <w:top w:val="single" w:sz="4" w:space="0" w:color="auto"/>
              <w:left w:val="single" w:sz="4" w:space="0" w:color="auto"/>
              <w:bottom w:val="single" w:sz="4" w:space="0" w:color="auto"/>
              <w:right w:val="single" w:sz="4" w:space="0" w:color="auto"/>
            </w:tcBorders>
          </w:tcPr>
          <w:p w14:paraId="3561BAF0" w14:textId="77777777" w:rsidR="00A02065" w:rsidRPr="00D22E34" w:rsidRDefault="00A02065" w:rsidP="00B732D1">
            <w:pPr>
              <w:jc w:val="both"/>
              <w:rPr>
                <w:sz w:val="20"/>
                <w:szCs w:val="20"/>
              </w:rPr>
            </w:pPr>
            <w:r w:rsidRPr="00D22E34">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22E34">
              <w:rPr>
                <w:sz w:val="20"/>
                <w:szCs w:val="20"/>
              </w:rPr>
              <w:t>машино</w:t>
            </w:r>
            <w:proofErr w:type="spellEnd"/>
            <w:r w:rsidRPr="00D22E34">
              <w:rPr>
                <w:sz w:val="20"/>
                <w:szCs w:val="20"/>
              </w:rPr>
              <w:t xml:space="preserve">-места, за исключением гаражей, размещение которых </w:t>
            </w:r>
            <w:r w:rsidRPr="00D22E34">
              <w:rPr>
                <w:sz w:val="20"/>
                <w:szCs w:val="20"/>
              </w:rPr>
              <w:lastRenderedPageBreak/>
              <w:t>предусмотрено содержанием видов разрешенного использования с кодами 2.7.2, 4.9</w:t>
            </w:r>
          </w:p>
        </w:tc>
      </w:tr>
      <w:bookmarkEnd w:id="51"/>
    </w:tbl>
    <w:p w14:paraId="307FFFED" w14:textId="77777777" w:rsidR="00AB3BDB" w:rsidRPr="00D22E34" w:rsidRDefault="00AB3BDB" w:rsidP="00AB3BDB">
      <w:pPr>
        <w:widowControl w:val="0"/>
        <w:autoSpaceDE w:val="0"/>
        <w:autoSpaceDN w:val="0"/>
        <w:adjustRightInd w:val="0"/>
        <w:ind w:firstLine="567"/>
        <w:jc w:val="both"/>
        <w:rPr>
          <w:rFonts w:cs="Arial"/>
          <w:sz w:val="28"/>
          <w:szCs w:val="28"/>
        </w:rPr>
      </w:pPr>
    </w:p>
    <w:p w14:paraId="3E1B793A" w14:textId="77777777" w:rsidR="002B7DCE" w:rsidRPr="00D22E34" w:rsidRDefault="002B7DCE" w:rsidP="002B7DCE">
      <w:pPr>
        <w:widowControl w:val="0"/>
        <w:spacing w:line="237" w:lineRule="auto"/>
        <w:ind w:firstLine="709"/>
        <w:jc w:val="both"/>
        <w:rPr>
          <w:b/>
          <w:sz w:val="28"/>
          <w:szCs w:val="28"/>
        </w:rPr>
      </w:pPr>
      <w:r w:rsidRPr="00D22E34">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068A66" w14:textId="77777777" w:rsidR="002B7DCE" w:rsidRPr="00D22E34" w:rsidRDefault="002B7DCE" w:rsidP="002B7DCE">
      <w:pPr>
        <w:widowControl w:val="0"/>
        <w:suppressAutoHyphens/>
        <w:spacing w:line="237" w:lineRule="auto"/>
        <w:ind w:firstLine="709"/>
        <w:jc w:val="both"/>
        <w:rPr>
          <w:sz w:val="28"/>
          <w:szCs w:val="28"/>
        </w:rPr>
      </w:pPr>
      <w:r w:rsidRPr="00D22E34">
        <w:rPr>
          <w:sz w:val="28"/>
          <w:szCs w:val="28"/>
        </w:rPr>
        <w:t>минимальный размер земельного участка – не устанавливается;</w:t>
      </w:r>
    </w:p>
    <w:p w14:paraId="78F84D35" w14:textId="77777777" w:rsidR="002B7DCE" w:rsidRPr="00D22E34" w:rsidRDefault="002B7DCE" w:rsidP="002B7DCE">
      <w:pPr>
        <w:widowControl w:val="0"/>
        <w:suppressAutoHyphens/>
        <w:spacing w:line="237" w:lineRule="auto"/>
        <w:ind w:firstLine="709"/>
        <w:jc w:val="both"/>
        <w:rPr>
          <w:color w:val="000000"/>
          <w:sz w:val="28"/>
          <w:szCs w:val="28"/>
        </w:rPr>
      </w:pPr>
      <w:r w:rsidRPr="00D22E34">
        <w:rPr>
          <w:color w:val="000000"/>
          <w:sz w:val="28"/>
          <w:szCs w:val="28"/>
        </w:rPr>
        <w:t>максимальный размер земельного участка – не устанавливается;</w:t>
      </w:r>
    </w:p>
    <w:p w14:paraId="68B6E882" w14:textId="77777777" w:rsidR="002B7DCE" w:rsidRPr="00D22E34" w:rsidRDefault="002B7DCE" w:rsidP="002B7DCE">
      <w:pPr>
        <w:widowControl w:val="0"/>
        <w:suppressAutoHyphens/>
        <w:spacing w:line="237" w:lineRule="auto"/>
        <w:ind w:firstLine="709"/>
        <w:jc w:val="both"/>
        <w:rPr>
          <w:color w:val="000000"/>
          <w:sz w:val="28"/>
          <w:szCs w:val="28"/>
        </w:rPr>
      </w:pPr>
      <w:r w:rsidRPr="00D22E34">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4C029F9D" w14:textId="77777777" w:rsidR="002B7DCE" w:rsidRPr="00D22E34" w:rsidRDefault="002B7DCE" w:rsidP="002B7DCE">
      <w:pPr>
        <w:widowControl w:val="0"/>
        <w:suppressAutoHyphens/>
        <w:spacing w:line="237" w:lineRule="auto"/>
        <w:ind w:firstLine="709"/>
        <w:jc w:val="both"/>
        <w:rPr>
          <w:sz w:val="28"/>
          <w:szCs w:val="28"/>
        </w:rPr>
      </w:pPr>
      <w:r w:rsidRPr="00D22E34">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BB22274" w14:textId="77777777" w:rsidR="002B7DCE" w:rsidRPr="00D22E34" w:rsidRDefault="002B7DCE" w:rsidP="002B7DCE">
      <w:pPr>
        <w:widowControl w:val="0"/>
        <w:autoSpaceDE w:val="0"/>
        <w:autoSpaceDN w:val="0"/>
        <w:adjustRightInd w:val="0"/>
        <w:spacing w:line="237" w:lineRule="auto"/>
        <w:ind w:firstLine="709"/>
        <w:jc w:val="both"/>
        <w:rPr>
          <w:sz w:val="28"/>
          <w:szCs w:val="28"/>
        </w:rPr>
      </w:pPr>
      <w:r w:rsidRPr="00D22E34">
        <w:rPr>
          <w:sz w:val="28"/>
          <w:szCs w:val="28"/>
        </w:rPr>
        <w:t>максимальный процент застройки – не устанавливается;</w:t>
      </w:r>
    </w:p>
    <w:p w14:paraId="1BE07C82" w14:textId="77777777" w:rsidR="002B7DCE" w:rsidRPr="00D22E34" w:rsidRDefault="002B7DCE" w:rsidP="002B7DCE">
      <w:pPr>
        <w:widowControl w:val="0"/>
        <w:suppressAutoHyphens/>
        <w:spacing w:line="237" w:lineRule="auto"/>
        <w:ind w:firstLine="709"/>
        <w:jc w:val="both"/>
        <w:rPr>
          <w:sz w:val="28"/>
          <w:szCs w:val="28"/>
        </w:rPr>
      </w:pPr>
      <w:r w:rsidRPr="00D22E34">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0E153BD4" w14:textId="77777777" w:rsidR="002B7DCE" w:rsidRPr="00D22E34" w:rsidRDefault="002B7DCE" w:rsidP="002B7DCE">
      <w:pPr>
        <w:widowControl w:val="0"/>
        <w:suppressAutoHyphens/>
        <w:spacing w:line="237" w:lineRule="auto"/>
        <w:ind w:firstLine="709"/>
        <w:jc w:val="both"/>
        <w:rPr>
          <w:sz w:val="28"/>
          <w:szCs w:val="28"/>
        </w:rPr>
      </w:pPr>
      <w:r w:rsidRPr="00D22E34">
        <w:rPr>
          <w:sz w:val="28"/>
          <w:szCs w:val="28"/>
        </w:rPr>
        <w:t xml:space="preserve">максимальная высота от уровня земли – не устанавливается; </w:t>
      </w:r>
    </w:p>
    <w:p w14:paraId="5FA4FB1F" w14:textId="77777777" w:rsidR="002B7DCE" w:rsidRPr="00D22E34" w:rsidRDefault="002B7DCE" w:rsidP="002B7DCE">
      <w:pPr>
        <w:widowControl w:val="0"/>
        <w:suppressAutoHyphens/>
        <w:spacing w:line="237" w:lineRule="auto"/>
        <w:ind w:firstLine="709"/>
        <w:jc w:val="both"/>
        <w:rPr>
          <w:sz w:val="28"/>
          <w:szCs w:val="28"/>
        </w:rPr>
      </w:pPr>
      <w:r w:rsidRPr="00D22E34">
        <w:rPr>
          <w:sz w:val="28"/>
          <w:szCs w:val="28"/>
        </w:rPr>
        <w:t>до верха плоской кровли – не устанавливается.</w:t>
      </w:r>
    </w:p>
    <w:p w14:paraId="5742BC90" w14:textId="30685036" w:rsidR="002B7DCE" w:rsidRPr="00D22E34" w:rsidRDefault="002B7DCE" w:rsidP="002B7DCE">
      <w:pPr>
        <w:widowControl w:val="0"/>
        <w:autoSpaceDE w:val="0"/>
        <w:autoSpaceDN w:val="0"/>
        <w:adjustRightInd w:val="0"/>
        <w:spacing w:line="237" w:lineRule="auto"/>
        <w:ind w:firstLine="709"/>
        <w:jc w:val="both"/>
        <w:outlineLvl w:val="2"/>
        <w:rPr>
          <w:rFonts w:eastAsia="TimesNewRoman"/>
          <w:sz w:val="28"/>
          <w:szCs w:val="28"/>
        </w:rPr>
      </w:pPr>
      <w:r w:rsidRPr="00D22E34">
        <w:rPr>
          <w:b/>
          <w:sz w:val="28"/>
          <w:szCs w:val="28"/>
        </w:rPr>
        <w:t>Ограничения использования земельных участков и объектов капитального строительства</w:t>
      </w:r>
      <w:r w:rsidRPr="00D22E34">
        <w:rPr>
          <w:sz w:val="28"/>
          <w:szCs w:val="28"/>
        </w:rPr>
        <w:t xml:space="preserve"> дл</w:t>
      </w:r>
      <w:r w:rsidRPr="00D22E34">
        <w:rPr>
          <w:rFonts w:eastAsia="TimesNewRoman"/>
          <w:sz w:val="28"/>
          <w:szCs w:val="28"/>
        </w:rPr>
        <w:t>я данной территориальной зоны установлены в подразделе 3 настоящего раздела.</w:t>
      </w:r>
    </w:p>
    <w:p w14:paraId="2CD9FC36" w14:textId="77777777" w:rsidR="00EE007F" w:rsidRPr="00D22E34" w:rsidRDefault="00EE007F" w:rsidP="002B7DCE">
      <w:pPr>
        <w:widowControl w:val="0"/>
        <w:autoSpaceDE w:val="0"/>
        <w:autoSpaceDN w:val="0"/>
        <w:adjustRightInd w:val="0"/>
        <w:spacing w:line="237" w:lineRule="auto"/>
        <w:ind w:firstLine="709"/>
        <w:jc w:val="both"/>
        <w:outlineLvl w:val="2"/>
        <w:rPr>
          <w:rFonts w:eastAsia="TimesNewRoman"/>
          <w:sz w:val="28"/>
          <w:szCs w:val="28"/>
        </w:rPr>
      </w:pPr>
    </w:p>
    <w:p w14:paraId="17DCDF77" w14:textId="381D1E64" w:rsidR="00EE007F" w:rsidRPr="00D22E34" w:rsidRDefault="00EE007F" w:rsidP="00EE007F">
      <w:pPr>
        <w:widowControl w:val="0"/>
        <w:autoSpaceDE w:val="0"/>
        <w:autoSpaceDN w:val="0"/>
        <w:adjustRightInd w:val="0"/>
        <w:spacing w:line="244" w:lineRule="auto"/>
        <w:jc w:val="center"/>
        <w:rPr>
          <w:rFonts w:eastAsia="Calibri"/>
          <w:b/>
          <w:sz w:val="28"/>
          <w:szCs w:val="28"/>
          <w:lang w:eastAsia="en-US"/>
        </w:rPr>
      </w:pPr>
      <w:r w:rsidRPr="00D22E34">
        <w:rPr>
          <w:rFonts w:eastAsia="Calibri"/>
          <w:b/>
          <w:sz w:val="28"/>
          <w:szCs w:val="28"/>
          <w:lang w:eastAsia="en-US"/>
        </w:rPr>
        <w:t xml:space="preserve">2.9. Градостроительный регламент </w:t>
      </w:r>
    </w:p>
    <w:p w14:paraId="0F75A63C" w14:textId="78C2A130" w:rsidR="00EE007F" w:rsidRPr="00D22E34" w:rsidRDefault="00EE007F" w:rsidP="00EE007F">
      <w:pPr>
        <w:widowControl w:val="0"/>
        <w:autoSpaceDE w:val="0"/>
        <w:autoSpaceDN w:val="0"/>
        <w:adjustRightInd w:val="0"/>
        <w:spacing w:line="244" w:lineRule="auto"/>
        <w:jc w:val="center"/>
        <w:rPr>
          <w:b/>
          <w:sz w:val="28"/>
          <w:szCs w:val="28"/>
        </w:rPr>
      </w:pPr>
      <w:proofErr w:type="gramStart"/>
      <w:r w:rsidRPr="00D22E34">
        <w:rPr>
          <w:rFonts w:eastAsia="Calibri"/>
          <w:b/>
          <w:sz w:val="28"/>
          <w:szCs w:val="28"/>
          <w:lang w:eastAsia="en-US"/>
        </w:rPr>
        <w:t>зоны</w:t>
      </w:r>
      <w:proofErr w:type="gramEnd"/>
      <w:r w:rsidRPr="00D22E34">
        <w:rPr>
          <w:rFonts w:eastAsia="Calibri"/>
          <w:b/>
          <w:sz w:val="28"/>
          <w:szCs w:val="28"/>
          <w:lang w:eastAsia="en-US"/>
        </w:rPr>
        <w:t xml:space="preserve"> занятой объектами сельскохозяйственного назначения в</w:t>
      </w:r>
      <w:r w:rsidR="0069668B" w:rsidRPr="00D22E34">
        <w:rPr>
          <w:rFonts w:eastAsia="Calibri"/>
          <w:b/>
          <w:sz w:val="28"/>
          <w:szCs w:val="28"/>
          <w:lang w:eastAsia="en-US"/>
        </w:rPr>
        <w:t>не</w:t>
      </w:r>
      <w:r w:rsidRPr="00D22E34">
        <w:rPr>
          <w:rFonts w:eastAsia="Calibri"/>
          <w:b/>
          <w:sz w:val="28"/>
          <w:szCs w:val="28"/>
          <w:lang w:eastAsia="en-US"/>
        </w:rPr>
        <w:t xml:space="preserve"> границ населенных пунктов (СХ2)</w:t>
      </w:r>
    </w:p>
    <w:p w14:paraId="2F7702A5" w14:textId="77777777" w:rsidR="00EE007F" w:rsidRPr="00D22E34" w:rsidRDefault="00EE007F" w:rsidP="00EE007F">
      <w:pPr>
        <w:pStyle w:val="ac"/>
        <w:widowControl w:val="0"/>
        <w:autoSpaceDE w:val="0"/>
        <w:autoSpaceDN w:val="0"/>
        <w:adjustRightInd w:val="0"/>
        <w:ind w:left="0"/>
        <w:jc w:val="center"/>
        <w:rPr>
          <w:b/>
          <w:sz w:val="28"/>
          <w:szCs w:val="28"/>
        </w:rPr>
      </w:pPr>
    </w:p>
    <w:p w14:paraId="03AD4C49" w14:textId="5A088668" w:rsidR="00EE007F" w:rsidRPr="00D22E34" w:rsidRDefault="00EE007F" w:rsidP="00EE007F">
      <w:pPr>
        <w:pStyle w:val="ac"/>
        <w:widowControl w:val="0"/>
        <w:autoSpaceDE w:val="0"/>
        <w:autoSpaceDN w:val="0"/>
        <w:adjustRightInd w:val="0"/>
        <w:ind w:left="0" w:firstLine="709"/>
        <w:jc w:val="both"/>
        <w:rPr>
          <w:sz w:val="28"/>
          <w:szCs w:val="28"/>
        </w:rPr>
      </w:pPr>
      <w:proofErr w:type="gramStart"/>
      <w:r w:rsidRPr="00D22E34">
        <w:rPr>
          <w:sz w:val="28"/>
          <w:szCs w:val="28"/>
        </w:rPr>
        <w:t>Код обозначения зоны</w:t>
      </w:r>
      <w:proofErr w:type="gramEnd"/>
      <w:r w:rsidRPr="00D22E34">
        <w:rPr>
          <w:sz w:val="28"/>
          <w:szCs w:val="28"/>
        </w:rPr>
        <w:t xml:space="preserve"> занятой объектами сельскохозяйственного назначения в</w:t>
      </w:r>
      <w:r w:rsidR="0069668B" w:rsidRPr="00D22E34">
        <w:rPr>
          <w:sz w:val="28"/>
          <w:szCs w:val="28"/>
        </w:rPr>
        <w:t>не</w:t>
      </w:r>
      <w:r w:rsidRPr="00D22E34">
        <w:rPr>
          <w:sz w:val="28"/>
          <w:szCs w:val="28"/>
        </w:rPr>
        <w:t xml:space="preserve"> границ населенных пунктов на карте градостроительного зонирования – СХ2.</w:t>
      </w:r>
    </w:p>
    <w:p w14:paraId="2A5445EB" w14:textId="32314500" w:rsidR="00EE007F" w:rsidRPr="00D22E34" w:rsidRDefault="00EE007F" w:rsidP="00EE007F">
      <w:pPr>
        <w:pStyle w:val="ac"/>
        <w:widowControl w:val="0"/>
        <w:autoSpaceDE w:val="0"/>
        <w:autoSpaceDN w:val="0"/>
        <w:adjustRightInd w:val="0"/>
        <w:ind w:left="0" w:firstLine="709"/>
        <w:jc w:val="both"/>
        <w:outlineLvl w:val="2"/>
        <w:rPr>
          <w:sz w:val="28"/>
          <w:szCs w:val="28"/>
        </w:rPr>
      </w:pPr>
      <w:r w:rsidRPr="00D22E34">
        <w:rPr>
          <w:sz w:val="28"/>
          <w:szCs w:val="28"/>
        </w:rPr>
        <w:t xml:space="preserve">Виды разрешенного использования земельных участков и объектов капитального строительства </w:t>
      </w:r>
      <w:proofErr w:type="gramStart"/>
      <w:r w:rsidRPr="00D22E34">
        <w:rPr>
          <w:sz w:val="28"/>
          <w:szCs w:val="28"/>
        </w:rPr>
        <w:t>для зоны</w:t>
      </w:r>
      <w:proofErr w:type="gramEnd"/>
      <w:r w:rsidRPr="00D22E34">
        <w:rPr>
          <w:sz w:val="28"/>
          <w:szCs w:val="28"/>
        </w:rPr>
        <w:t xml:space="preserve"> занятой объектами сельскохозяйственного назначения в</w:t>
      </w:r>
      <w:r w:rsidR="0069668B" w:rsidRPr="00D22E34">
        <w:rPr>
          <w:sz w:val="28"/>
          <w:szCs w:val="28"/>
        </w:rPr>
        <w:t>не</w:t>
      </w:r>
      <w:r w:rsidRPr="00D22E34">
        <w:rPr>
          <w:sz w:val="28"/>
          <w:szCs w:val="28"/>
        </w:rPr>
        <w:t xml:space="preserve"> границ населенных пунктов представлены в таблице 8.</w:t>
      </w:r>
    </w:p>
    <w:p w14:paraId="7E0B0117" w14:textId="77777777" w:rsidR="00EE007F" w:rsidRPr="00D22E34" w:rsidRDefault="00EE007F" w:rsidP="00EE007F">
      <w:pPr>
        <w:pStyle w:val="ac"/>
        <w:widowControl w:val="0"/>
        <w:autoSpaceDE w:val="0"/>
        <w:autoSpaceDN w:val="0"/>
        <w:adjustRightInd w:val="0"/>
        <w:ind w:left="0" w:firstLine="709"/>
        <w:jc w:val="both"/>
        <w:outlineLvl w:val="2"/>
        <w:rPr>
          <w:sz w:val="28"/>
          <w:szCs w:val="28"/>
        </w:rPr>
      </w:pPr>
    </w:p>
    <w:p w14:paraId="2B70F033"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049AB41F"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2666C34D"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0FC558C0"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5FBB5093"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48DC4299"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593E5C27"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76DE27A1"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68BB8C91"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439AAC32" w14:textId="77777777" w:rsidR="005C1F97" w:rsidRPr="00D22E34" w:rsidRDefault="005C1F97" w:rsidP="00EE007F">
      <w:pPr>
        <w:pStyle w:val="ac"/>
        <w:widowControl w:val="0"/>
        <w:autoSpaceDE w:val="0"/>
        <w:autoSpaceDN w:val="0"/>
        <w:adjustRightInd w:val="0"/>
        <w:ind w:left="0" w:firstLine="709"/>
        <w:jc w:val="right"/>
        <w:outlineLvl w:val="2"/>
        <w:rPr>
          <w:sz w:val="28"/>
          <w:szCs w:val="28"/>
        </w:rPr>
      </w:pPr>
    </w:p>
    <w:p w14:paraId="338B739A" w14:textId="7E0C941A" w:rsidR="00EE007F" w:rsidRPr="00D22E34" w:rsidRDefault="00EE007F" w:rsidP="00EE007F">
      <w:pPr>
        <w:pStyle w:val="ac"/>
        <w:widowControl w:val="0"/>
        <w:autoSpaceDE w:val="0"/>
        <w:autoSpaceDN w:val="0"/>
        <w:adjustRightInd w:val="0"/>
        <w:ind w:left="0" w:firstLine="709"/>
        <w:jc w:val="right"/>
        <w:outlineLvl w:val="2"/>
        <w:rPr>
          <w:sz w:val="28"/>
          <w:szCs w:val="28"/>
        </w:rPr>
      </w:pPr>
      <w:r w:rsidRPr="00D22E34">
        <w:rPr>
          <w:sz w:val="28"/>
          <w:szCs w:val="28"/>
        </w:rPr>
        <w:lastRenderedPageBreak/>
        <w:t>Таблица 8</w:t>
      </w:r>
    </w:p>
    <w:p w14:paraId="07DE9D09" w14:textId="77777777" w:rsidR="00EE007F" w:rsidRPr="00D22E34" w:rsidRDefault="00EE007F" w:rsidP="00EE007F">
      <w:pPr>
        <w:pStyle w:val="ac"/>
        <w:widowControl w:val="0"/>
        <w:autoSpaceDE w:val="0"/>
        <w:autoSpaceDN w:val="0"/>
        <w:adjustRightInd w:val="0"/>
        <w:ind w:left="0" w:firstLine="709"/>
        <w:jc w:val="right"/>
        <w:outlineLvl w:val="2"/>
        <w:rPr>
          <w:sz w:val="28"/>
          <w:szCs w:val="28"/>
        </w:rPr>
      </w:pPr>
    </w:p>
    <w:p w14:paraId="023B1DB1" w14:textId="72131B1E" w:rsidR="00EE007F" w:rsidRPr="00D22E34" w:rsidRDefault="00EE007F" w:rsidP="00EE007F">
      <w:pPr>
        <w:pStyle w:val="ac"/>
        <w:widowControl w:val="0"/>
        <w:autoSpaceDE w:val="0"/>
        <w:autoSpaceDN w:val="0"/>
        <w:adjustRightInd w:val="0"/>
        <w:ind w:left="0"/>
        <w:jc w:val="center"/>
        <w:rPr>
          <w:b/>
          <w:sz w:val="28"/>
          <w:szCs w:val="28"/>
        </w:rPr>
      </w:pPr>
      <w:r w:rsidRPr="00D22E34">
        <w:rPr>
          <w:b/>
          <w:sz w:val="28"/>
          <w:szCs w:val="28"/>
        </w:rPr>
        <w:t>Виды разрешенного использования</w:t>
      </w:r>
      <w:r w:rsidRPr="00D22E34">
        <w:rPr>
          <w:b/>
          <w:bCs/>
          <w:sz w:val="28"/>
          <w:szCs w:val="28"/>
        </w:rPr>
        <w:t xml:space="preserve"> земельных участков и объектов капитального строительства</w:t>
      </w:r>
      <w:r w:rsidRPr="00D22E34">
        <w:rPr>
          <w:b/>
          <w:sz w:val="28"/>
          <w:szCs w:val="28"/>
        </w:rPr>
        <w:t xml:space="preserve"> </w:t>
      </w:r>
      <w:proofErr w:type="gramStart"/>
      <w:r w:rsidRPr="00D22E34">
        <w:rPr>
          <w:b/>
          <w:sz w:val="28"/>
          <w:szCs w:val="28"/>
        </w:rPr>
        <w:t xml:space="preserve">для </w:t>
      </w:r>
      <w:r w:rsidRPr="00D22E34">
        <w:rPr>
          <w:b/>
          <w:bCs/>
          <w:sz w:val="28"/>
          <w:szCs w:val="28"/>
        </w:rPr>
        <w:t>зоны</w:t>
      </w:r>
      <w:proofErr w:type="gramEnd"/>
      <w:r w:rsidRPr="00D22E34">
        <w:rPr>
          <w:b/>
          <w:bCs/>
          <w:sz w:val="28"/>
          <w:szCs w:val="28"/>
        </w:rPr>
        <w:t xml:space="preserve"> занятой объектами сельскохозяйственного назначения в</w:t>
      </w:r>
      <w:r w:rsidR="002D1CC9" w:rsidRPr="00D22E34">
        <w:rPr>
          <w:b/>
          <w:bCs/>
          <w:sz w:val="28"/>
          <w:szCs w:val="28"/>
        </w:rPr>
        <w:t>не</w:t>
      </w:r>
      <w:r w:rsidRPr="00D22E34">
        <w:rPr>
          <w:b/>
          <w:bCs/>
          <w:sz w:val="28"/>
          <w:szCs w:val="28"/>
        </w:rPr>
        <w:t xml:space="preserve"> границ населенных пунктов</w:t>
      </w:r>
    </w:p>
    <w:p w14:paraId="30EEC45A" w14:textId="77777777" w:rsidR="00EE007F" w:rsidRPr="00D22E34" w:rsidRDefault="00EE007F" w:rsidP="00EE007F">
      <w:pPr>
        <w:pStyle w:val="ac"/>
        <w:widowControl w:val="0"/>
        <w:autoSpaceDE w:val="0"/>
        <w:autoSpaceDN w:val="0"/>
        <w:adjustRightInd w:val="0"/>
        <w:ind w:left="0"/>
        <w:jc w:val="center"/>
        <w:rPr>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158"/>
        <w:gridCol w:w="850"/>
        <w:gridCol w:w="5528"/>
      </w:tblGrid>
      <w:tr w:rsidR="002D2439" w:rsidRPr="00D22E34" w14:paraId="5E8CD90A"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BFFC748" w14:textId="694C3E59" w:rsidR="002D2439" w:rsidRPr="00D22E34" w:rsidRDefault="002D2439" w:rsidP="002D2439">
            <w:pPr>
              <w:jc w:val="center"/>
              <w:rPr>
                <w:sz w:val="20"/>
                <w:szCs w:val="20"/>
              </w:rPr>
            </w:pPr>
            <w:r w:rsidRPr="00D22E34">
              <w:rPr>
                <w:sz w:val="20"/>
                <w:szCs w:val="20"/>
              </w:rPr>
              <w:br w:type="page"/>
            </w:r>
            <w:r w:rsidRPr="00D22E34">
              <w:rPr>
                <w:sz w:val="20"/>
                <w:szCs w:val="20"/>
              </w:rPr>
              <w:br w:type="page"/>
            </w:r>
            <w:r w:rsidRPr="00D22E34">
              <w:rPr>
                <w:b/>
                <w:sz w:val="20"/>
                <w:szCs w:val="20"/>
              </w:rPr>
              <w:t xml:space="preserve">СХ2 – </w:t>
            </w:r>
            <w:proofErr w:type="gramStart"/>
            <w:r w:rsidRPr="00D22E34">
              <w:rPr>
                <w:b/>
                <w:sz w:val="20"/>
                <w:szCs w:val="20"/>
              </w:rPr>
              <w:t>зона</w:t>
            </w:r>
            <w:proofErr w:type="gramEnd"/>
            <w:r w:rsidRPr="00D22E34">
              <w:rPr>
                <w:b/>
                <w:sz w:val="20"/>
                <w:szCs w:val="20"/>
              </w:rPr>
              <w:t xml:space="preserve"> занятая объектами сельскохозяйственного назначения вне границ населенных пунктов</w:t>
            </w:r>
          </w:p>
        </w:tc>
      </w:tr>
      <w:tr w:rsidR="002D2439" w:rsidRPr="00D22E34" w14:paraId="698661A2" w14:textId="77777777" w:rsidTr="002D2439">
        <w:tc>
          <w:tcPr>
            <w:tcW w:w="536" w:type="dxa"/>
            <w:tcBorders>
              <w:top w:val="single" w:sz="4" w:space="0" w:color="auto"/>
              <w:left w:val="single" w:sz="4" w:space="0" w:color="auto"/>
              <w:bottom w:val="single" w:sz="4" w:space="0" w:color="auto"/>
              <w:right w:val="single" w:sz="4" w:space="0" w:color="auto"/>
            </w:tcBorders>
            <w:vAlign w:val="center"/>
            <w:hideMark/>
          </w:tcPr>
          <w:p w14:paraId="5C6F4433" w14:textId="2C05393D" w:rsidR="002D2439" w:rsidRPr="00D22E34" w:rsidRDefault="002D2439" w:rsidP="002D2439">
            <w:pPr>
              <w:jc w:val="center"/>
              <w:rPr>
                <w:b/>
                <w:sz w:val="20"/>
                <w:szCs w:val="20"/>
              </w:rPr>
            </w:pPr>
            <w:r w:rsidRPr="00D22E34">
              <w:rPr>
                <w:b/>
                <w:sz w:val="20"/>
                <w:szCs w:val="20"/>
                <w:lang w:eastAsia="en-US"/>
              </w:rPr>
              <w:t>№ п/п</w:t>
            </w:r>
          </w:p>
        </w:tc>
        <w:tc>
          <w:tcPr>
            <w:tcW w:w="2158" w:type="dxa"/>
            <w:tcBorders>
              <w:top w:val="single" w:sz="4" w:space="0" w:color="auto"/>
              <w:left w:val="single" w:sz="4" w:space="0" w:color="auto"/>
              <w:bottom w:val="single" w:sz="4" w:space="0" w:color="auto"/>
              <w:right w:val="single" w:sz="4" w:space="0" w:color="auto"/>
            </w:tcBorders>
            <w:vAlign w:val="center"/>
            <w:hideMark/>
          </w:tcPr>
          <w:p w14:paraId="33984420" w14:textId="2455020F" w:rsidR="002D2439" w:rsidRPr="00D22E34" w:rsidRDefault="002D2439" w:rsidP="002D2439">
            <w:pPr>
              <w:jc w:val="center"/>
              <w:rPr>
                <w:b/>
                <w:sz w:val="20"/>
                <w:szCs w:val="20"/>
              </w:rP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A532B" w14:textId="70D979B6" w:rsidR="002D2439" w:rsidRPr="00D22E34" w:rsidRDefault="002D2439" w:rsidP="002D2439">
            <w:pPr>
              <w:jc w:val="center"/>
              <w:rPr>
                <w:b/>
                <w:sz w:val="20"/>
                <w:szCs w:val="20"/>
              </w:rPr>
            </w:pPr>
            <w:r w:rsidRPr="00D22E34">
              <w:rPr>
                <w:b/>
                <w:sz w:val="20"/>
                <w:szCs w:val="20"/>
                <w:lang w:eastAsia="en-US"/>
              </w:rPr>
              <w:t>Код</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33F0A04" w14:textId="2D00C528" w:rsidR="002D2439" w:rsidRPr="00D22E34" w:rsidRDefault="002D2439" w:rsidP="002D2439">
            <w:pPr>
              <w:spacing w:line="237" w:lineRule="auto"/>
              <w:jc w:val="center"/>
              <w:rPr>
                <w:b/>
                <w:sz w:val="20"/>
                <w:szCs w:val="20"/>
                <w:lang w:eastAsia="en-US"/>
              </w:rPr>
            </w:pPr>
            <w:r w:rsidRPr="00D22E34">
              <w:rPr>
                <w:b/>
                <w:sz w:val="20"/>
                <w:szCs w:val="20"/>
                <w:lang w:eastAsia="en-US"/>
              </w:rPr>
              <w:t>Описание вида разрешенного</w:t>
            </w:r>
          </w:p>
          <w:p w14:paraId="047031B2" w14:textId="11986DCB" w:rsidR="002D2439" w:rsidRPr="00D22E34" w:rsidRDefault="002D2439" w:rsidP="002D2439">
            <w:pPr>
              <w:spacing w:line="237" w:lineRule="auto"/>
              <w:jc w:val="center"/>
              <w:rPr>
                <w:b/>
                <w:sz w:val="20"/>
                <w:szCs w:val="20"/>
                <w:lang w:eastAsia="en-US"/>
              </w:rPr>
            </w:pPr>
            <w:r w:rsidRPr="00D22E34">
              <w:rPr>
                <w:b/>
                <w:sz w:val="20"/>
                <w:szCs w:val="20"/>
                <w:lang w:eastAsia="en-US"/>
              </w:rPr>
              <w:t>использования земельного участка и</w:t>
            </w:r>
          </w:p>
          <w:p w14:paraId="389FE7A4" w14:textId="5F2F1EE7" w:rsidR="002D2439" w:rsidRPr="00D22E34" w:rsidRDefault="002D2439" w:rsidP="002D2439">
            <w:pPr>
              <w:jc w:val="center"/>
              <w:rPr>
                <w:b/>
                <w:sz w:val="20"/>
                <w:szCs w:val="20"/>
              </w:rPr>
            </w:pPr>
            <w:r w:rsidRPr="00D22E34">
              <w:rPr>
                <w:b/>
                <w:sz w:val="20"/>
                <w:szCs w:val="20"/>
                <w:lang w:eastAsia="en-US"/>
              </w:rPr>
              <w:t>объекта капитального строительства</w:t>
            </w:r>
          </w:p>
        </w:tc>
      </w:tr>
      <w:tr w:rsidR="002D2439" w:rsidRPr="00D22E34" w14:paraId="6A40D86F"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35C62A2" w14:textId="77777777" w:rsidR="002D2439" w:rsidRPr="00D22E34" w:rsidRDefault="002D2439" w:rsidP="001A0C1C">
            <w:pPr>
              <w:jc w:val="center"/>
              <w:rPr>
                <w:b/>
                <w:sz w:val="20"/>
                <w:szCs w:val="20"/>
              </w:rPr>
            </w:pPr>
            <w:r w:rsidRPr="00D22E34">
              <w:rPr>
                <w:b/>
                <w:sz w:val="20"/>
                <w:szCs w:val="20"/>
              </w:rPr>
              <w:t>Основные виды разрешенного использования</w:t>
            </w:r>
          </w:p>
        </w:tc>
      </w:tr>
      <w:tr w:rsidR="002D2439" w:rsidRPr="00D22E34" w14:paraId="13BFBF3F" w14:textId="77777777" w:rsidTr="002D2439">
        <w:trPr>
          <w:trHeight w:val="343"/>
        </w:trPr>
        <w:tc>
          <w:tcPr>
            <w:tcW w:w="536" w:type="dxa"/>
            <w:tcBorders>
              <w:top w:val="single" w:sz="4" w:space="0" w:color="auto"/>
              <w:left w:val="single" w:sz="4" w:space="0" w:color="auto"/>
              <w:bottom w:val="single" w:sz="4" w:space="0" w:color="auto"/>
              <w:right w:val="single" w:sz="4" w:space="0" w:color="auto"/>
            </w:tcBorders>
            <w:vAlign w:val="center"/>
          </w:tcPr>
          <w:p w14:paraId="0CF810EE"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23AE2745" w14:textId="4B3096D0" w:rsidR="002D2439" w:rsidRPr="00D22E34" w:rsidRDefault="002D2439" w:rsidP="004368B6">
            <w:pPr>
              <w:pStyle w:val="aff2"/>
              <w:jc w:val="center"/>
              <w:rPr>
                <w:strike/>
                <w:sz w:val="20"/>
                <w:szCs w:val="20"/>
              </w:rPr>
            </w:pPr>
            <w:r w:rsidRPr="00D22E34">
              <w:rPr>
                <w:sz w:val="20"/>
                <w:szCs w:val="20"/>
                <w:lang w:eastAsia="en-US"/>
              </w:rPr>
              <w:t xml:space="preserve">Выращивание зерновых и иных </w:t>
            </w:r>
            <w:proofErr w:type="spellStart"/>
            <w:r w:rsidRPr="00D22E34">
              <w:rPr>
                <w:sz w:val="20"/>
                <w:szCs w:val="20"/>
                <w:lang w:eastAsia="en-US"/>
              </w:rPr>
              <w:t>сельскохозяйственых</w:t>
            </w:r>
            <w:proofErr w:type="spellEnd"/>
            <w:r w:rsidRPr="00D22E34">
              <w:rPr>
                <w:sz w:val="20"/>
                <w:szCs w:val="20"/>
                <w:lang w:eastAsia="en-US"/>
              </w:rPr>
              <w:t xml:space="preserve"> культур</w:t>
            </w:r>
          </w:p>
        </w:tc>
        <w:tc>
          <w:tcPr>
            <w:tcW w:w="850" w:type="dxa"/>
            <w:tcBorders>
              <w:top w:val="single" w:sz="4" w:space="0" w:color="auto"/>
              <w:left w:val="single" w:sz="4" w:space="0" w:color="auto"/>
              <w:bottom w:val="single" w:sz="4" w:space="0" w:color="auto"/>
              <w:right w:val="single" w:sz="4" w:space="0" w:color="auto"/>
            </w:tcBorders>
            <w:vAlign w:val="center"/>
          </w:tcPr>
          <w:p w14:paraId="6B254D5E" w14:textId="77777777" w:rsidR="002D2439" w:rsidRPr="00D22E34" w:rsidRDefault="002D2439" w:rsidP="004368B6">
            <w:pPr>
              <w:widowControl w:val="0"/>
              <w:jc w:val="center"/>
              <w:rPr>
                <w:strike/>
                <w:sz w:val="20"/>
                <w:szCs w:val="20"/>
              </w:rPr>
            </w:pPr>
            <w:r w:rsidRPr="00D22E34">
              <w:rPr>
                <w:sz w:val="20"/>
                <w:szCs w:val="20"/>
                <w:lang w:eastAsia="en-US"/>
              </w:rPr>
              <w:t>1.2</w:t>
            </w:r>
          </w:p>
        </w:tc>
        <w:tc>
          <w:tcPr>
            <w:tcW w:w="5528" w:type="dxa"/>
            <w:tcBorders>
              <w:top w:val="single" w:sz="4" w:space="0" w:color="auto"/>
              <w:left w:val="single" w:sz="4" w:space="0" w:color="auto"/>
              <w:bottom w:val="single" w:sz="4" w:space="0" w:color="auto"/>
              <w:right w:val="single" w:sz="4" w:space="0" w:color="auto"/>
            </w:tcBorders>
          </w:tcPr>
          <w:p w14:paraId="1115FE0C" w14:textId="77777777" w:rsidR="002D2439" w:rsidRPr="00D22E34" w:rsidRDefault="002D2439" w:rsidP="00B732D1">
            <w:pPr>
              <w:widowControl w:val="0"/>
              <w:jc w:val="both"/>
              <w:rPr>
                <w:sz w:val="20"/>
                <w:szCs w:val="20"/>
              </w:rPr>
            </w:pPr>
            <w:r w:rsidRPr="00D22E34">
              <w:rPr>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2D2439" w:rsidRPr="00D22E34" w14:paraId="657C445B" w14:textId="77777777" w:rsidTr="002D2439">
        <w:trPr>
          <w:trHeight w:val="343"/>
        </w:trPr>
        <w:tc>
          <w:tcPr>
            <w:tcW w:w="536" w:type="dxa"/>
            <w:tcBorders>
              <w:top w:val="single" w:sz="4" w:space="0" w:color="auto"/>
              <w:left w:val="single" w:sz="4" w:space="0" w:color="auto"/>
              <w:bottom w:val="single" w:sz="4" w:space="0" w:color="auto"/>
              <w:right w:val="single" w:sz="4" w:space="0" w:color="auto"/>
            </w:tcBorders>
            <w:vAlign w:val="center"/>
          </w:tcPr>
          <w:p w14:paraId="3E187FCC"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4CEB7985" w14:textId="77777777" w:rsidR="002D2439" w:rsidRPr="00D22E34" w:rsidRDefault="002D2439" w:rsidP="004368B6">
            <w:pPr>
              <w:pStyle w:val="aff2"/>
              <w:jc w:val="center"/>
              <w:rPr>
                <w:strike/>
                <w:sz w:val="20"/>
                <w:szCs w:val="20"/>
              </w:rPr>
            </w:pPr>
            <w:r w:rsidRPr="00D22E34">
              <w:rPr>
                <w:sz w:val="20"/>
                <w:szCs w:val="20"/>
                <w:lang w:eastAsia="en-US"/>
              </w:rPr>
              <w:t>Овощеводство</w:t>
            </w:r>
          </w:p>
        </w:tc>
        <w:tc>
          <w:tcPr>
            <w:tcW w:w="850" w:type="dxa"/>
            <w:tcBorders>
              <w:top w:val="single" w:sz="4" w:space="0" w:color="auto"/>
              <w:left w:val="single" w:sz="4" w:space="0" w:color="auto"/>
              <w:bottom w:val="single" w:sz="4" w:space="0" w:color="auto"/>
              <w:right w:val="single" w:sz="4" w:space="0" w:color="auto"/>
            </w:tcBorders>
            <w:vAlign w:val="center"/>
          </w:tcPr>
          <w:p w14:paraId="00A1B6F1" w14:textId="77777777" w:rsidR="002D2439" w:rsidRPr="00D22E34" w:rsidRDefault="002D2439" w:rsidP="004368B6">
            <w:pPr>
              <w:widowControl w:val="0"/>
              <w:jc w:val="center"/>
              <w:rPr>
                <w:strike/>
                <w:sz w:val="20"/>
                <w:szCs w:val="20"/>
              </w:rPr>
            </w:pPr>
            <w:r w:rsidRPr="00D22E34">
              <w:rPr>
                <w:sz w:val="20"/>
                <w:szCs w:val="20"/>
                <w:lang w:eastAsia="en-US"/>
              </w:rPr>
              <w:t>1.3</w:t>
            </w:r>
          </w:p>
        </w:tc>
        <w:tc>
          <w:tcPr>
            <w:tcW w:w="5528" w:type="dxa"/>
            <w:tcBorders>
              <w:top w:val="single" w:sz="4" w:space="0" w:color="auto"/>
              <w:left w:val="single" w:sz="4" w:space="0" w:color="auto"/>
              <w:bottom w:val="single" w:sz="4" w:space="0" w:color="auto"/>
              <w:right w:val="single" w:sz="4" w:space="0" w:color="auto"/>
            </w:tcBorders>
          </w:tcPr>
          <w:p w14:paraId="56F3E3F0" w14:textId="77777777" w:rsidR="002D2439" w:rsidRPr="00D22E34" w:rsidRDefault="002D2439" w:rsidP="00B732D1">
            <w:pPr>
              <w:widowControl w:val="0"/>
              <w:jc w:val="both"/>
              <w:rPr>
                <w:sz w:val="20"/>
                <w:szCs w:val="20"/>
              </w:rPr>
            </w:pPr>
            <w:r w:rsidRPr="00D22E34">
              <w:rPr>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2D2439" w:rsidRPr="00D22E34" w14:paraId="5AE61A6A" w14:textId="77777777" w:rsidTr="002D2439">
        <w:trPr>
          <w:trHeight w:val="343"/>
        </w:trPr>
        <w:tc>
          <w:tcPr>
            <w:tcW w:w="536" w:type="dxa"/>
            <w:tcBorders>
              <w:top w:val="single" w:sz="4" w:space="0" w:color="auto"/>
              <w:left w:val="single" w:sz="4" w:space="0" w:color="auto"/>
              <w:bottom w:val="single" w:sz="4" w:space="0" w:color="auto"/>
              <w:right w:val="single" w:sz="4" w:space="0" w:color="auto"/>
            </w:tcBorders>
            <w:vAlign w:val="center"/>
          </w:tcPr>
          <w:p w14:paraId="6B573803"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C0CCCF2" w14:textId="77777777" w:rsidR="002D2439" w:rsidRPr="00D22E34" w:rsidRDefault="002D2439" w:rsidP="004368B6">
            <w:pPr>
              <w:pStyle w:val="aff2"/>
              <w:jc w:val="center"/>
              <w:rPr>
                <w:strike/>
                <w:sz w:val="20"/>
                <w:szCs w:val="20"/>
              </w:rPr>
            </w:pPr>
            <w:r w:rsidRPr="00D22E34">
              <w:rPr>
                <w:sz w:val="20"/>
                <w:szCs w:val="20"/>
                <w:lang w:eastAsia="en-US"/>
              </w:rPr>
              <w:t>Садоводство</w:t>
            </w:r>
          </w:p>
        </w:tc>
        <w:tc>
          <w:tcPr>
            <w:tcW w:w="850" w:type="dxa"/>
            <w:tcBorders>
              <w:top w:val="single" w:sz="4" w:space="0" w:color="auto"/>
              <w:left w:val="single" w:sz="4" w:space="0" w:color="auto"/>
              <w:bottom w:val="single" w:sz="4" w:space="0" w:color="auto"/>
              <w:right w:val="single" w:sz="4" w:space="0" w:color="auto"/>
            </w:tcBorders>
            <w:vAlign w:val="center"/>
          </w:tcPr>
          <w:p w14:paraId="621F0B25" w14:textId="77777777" w:rsidR="002D2439" w:rsidRPr="00D22E34" w:rsidRDefault="002D2439" w:rsidP="004368B6">
            <w:pPr>
              <w:widowControl w:val="0"/>
              <w:jc w:val="center"/>
              <w:rPr>
                <w:strike/>
                <w:sz w:val="20"/>
                <w:szCs w:val="20"/>
              </w:rPr>
            </w:pPr>
            <w:r w:rsidRPr="00D22E34">
              <w:rPr>
                <w:sz w:val="20"/>
                <w:szCs w:val="20"/>
                <w:lang w:eastAsia="en-US"/>
              </w:rPr>
              <w:t>1.5</w:t>
            </w:r>
          </w:p>
        </w:tc>
        <w:tc>
          <w:tcPr>
            <w:tcW w:w="5528" w:type="dxa"/>
            <w:tcBorders>
              <w:top w:val="single" w:sz="4" w:space="0" w:color="auto"/>
              <w:left w:val="single" w:sz="4" w:space="0" w:color="auto"/>
              <w:bottom w:val="single" w:sz="4" w:space="0" w:color="auto"/>
              <w:right w:val="single" w:sz="4" w:space="0" w:color="auto"/>
            </w:tcBorders>
          </w:tcPr>
          <w:p w14:paraId="5BFB8339" w14:textId="77777777" w:rsidR="002D2439" w:rsidRPr="00D22E34" w:rsidRDefault="002D2439" w:rsidP="00B732D1">
            <w:pPr>
              <w:widowControl w:val="0"/>
              <w:jc w:val="both"/>
              <w:rPr>
                <w:sz w:val="20"/>
                <w:szCs w:val="20"/>
              </w:rPr>
            </w:pPr>
            <w:r w:rsidRPr="00D22E34">
              <w:rPr>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2D2439" w:rsidRPr="00D22E34" w14:paraId="72BC5324" w14:textId="77777777" w:rsidTr="002D2439">
        <w:trPr>
          <w:trHeight w:val="343"/>
        </w:trPr>
        <w:tc>
          <w:tcPr>
            <w:tcW w:w="536" w:type="dxa"/>
            <w:tcBorders>
              <w:top w:val="single" w:sz="4" w:space="0" w:color="auto"/>
              <w:left w:val="single" w:sz="4" w:space="0" w:color="auto"/>
              <w:bottom w:val="single" w:sz="4" w:space="0" w:color="auto"/>
              <w:right w:val="single" w:sz="4" w:space="0" w:color="auto"/>
            </w:tcBorders>
            <w:vAlign w:val="center"/>
          </w:tcPr>
          <w:p w14:paraId="48904640"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61E3D4BF" w14:textId="77777777" w:rsidR="002D2439" w:rsidRPr="00D22E34" w:rsidRDefault="002D2439" w:rsidP="004368B6">
            <w:pPr>
              <w:pStyle w:val="aff2"/>
              <w:jc w:val="center"/>
              <w:rPr>
                <w:strike/>
                <w:sz w:val="20"/>
                <w:szCs w:val="20"/>
              </w:rPr>
            </w:pPr>
            <w:r w:rsidRPr="00D22E34">
              <w:rPr>
                <w:sz w:val="20"/>
                <w:szCs w:val="20"/>
                <w:lang w:eastAsia="en-US"/>
              </w:rPr>
              <w:t>Выращивание льна и конопли</w:t>
            </w:r>
          </w:p>
        </w:tc>
        <w:tc>
          <w:tcPr>
            <w:tcW w:w="850" w:type="dxa"/>
            <w:tcBorders>
              <w:top w:val="single" w:sz="4" w:space="0" w:color="auto"/>
              <w:left w:val="single" w:sz="4" w:space="0" w:color="auto"/>
              <w:bottom w:val="single" w:sz="4" w:space="0" w:color="auto"/>
              <w:right w:val="single" w:sz="4" w:space="0" w:color="auto"/>
            </w:tcBorders>
            <w:vAlign w:val="center"/>
          </w:tcPr>
          <w:p w14:paraId="7C6598DF" w14:textId="77777777" w:rsidR="002D2439" w:rsidRPr="00D22E34" w:rsidRDefault="002D2439" w:rsidP="004368B6">
            <w:pPr>
              <w:widowControl w:val="0"/>
              <w:jc w:val="center"/>
              <w:rPr>
                <w:strike/>
                <w:sz w:val="20"/>
                <w:szCs w:val="20"/>
              </w:rPr>
            </w:pPr>
            <w:r w:rsidRPr="00D22E34">
              <w:rPr>
                <w:sz w:val="20"/>
                <w:szCs w:val="20"/>
                <w:lang w:eastAsia="en-US"/>
              </w:rPr>
              <w:t>1.6</w:t>
            </w:r>
          </w:p>
        </w:tc>
        <w:tc>
          <w:tcPr>
            <w:tcW w:w="5528" w:type="dxa"/>
            <w:tcBorders>
              <w:top w:val="single" w:sz="4" w:space="0" w:color="auto"/>
              <w:left w:val="single" w:sz="4" w:space="0" w:color="auto"/>
              <w:bottom w:val="single" w:sz="4" w:space="0" w:color="auto"/>
              <w:right w:val="single" w:sz="4" w:space="0" w:color="auto"/>
            </w:tcBorders>
          </w:tcPr>
          <w:p w14:paraId="60A69C05" w14:textId="77777777" w:rsidR="002D2439" w:rsidRPr="00D22E34" w:rsidRDefault="002D2439" w:rsidP="00B732D1">
            <w:pPr>
              <w:widowControl w:val="0"/>
              <w:jc w:val="both"/>
              <w:rPr>
                <w:sz w:val="20"/>
                <w:szCs w:val="20"/>
              </w:rPr>
            </w:pPr>
            <w:r w:rsidRPr="00D22E34">
              <w:rPr>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2D2439" w:rsidRPr="00D22E34" w14:paraId="477F7D1A" w14:textId="77777777" w:rsidTr="002D2439">
        <w:trPr>
          <w:trHeight w:val="274"/>
        </w:trPr>
        <w:tc>
          <w:tcPr>
            <w:tcW w:w="536" w:type="dxa"/>
            <w:tcBorders>
              <w:top w:val="single" w:sz="4" w:space="0" w:color="auto"/>
              <w:left w:val="single" w:sz="4" w:space="0" w:color="auto"/>
              <w:bottom w:val="single" w:sz="4" w:space="0" w:color="auto"/>
              <w:right w:val="single" w:sz="4" w:space="0" w:color="auto"/>
            </w:tcBorders>
            <w:vAlign w:val="center"/>
            <w:hideMark/>
          </w:tcPr>
          <w:p w14:paraId="3DCE786D" w14:textId="1FB8CB8E"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34EEBA40" w14:textId="77777777" w:rsidR="002D2439" w:rsidRPr="00D22E34" w:rsidRDefault="002D2439" w:rsidP="004368B6">
            <w:pPr>
              <w:jc w:val="center"/>
              <w:rPr>
                <w:sz w:val="20"/>
                <w:szCs w:val="20"/>
              </w:rPr>
            </w:pPr>
            <w:r w:rsidRPr="00D22E34">
              <w:rPr>
                <w:sz w:val="20"/>
                <w:szCs w:val="20"/>
              </w:rPr>
              <w:t>Животноводство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6BFC1F" w14:textId="77777777" w:rsidR="002D2439" w:rsidRPr="00D22E34" w:rsidRDefault="002D2439" w:rsidP="004368B6">
            <w:pPr>
              <w:jc w:val="center"/>
              <w:rPr>
                <w:sz w:val="20"/>
                <w:szCs w:val="20"/>
              </w:rPr>
            </w:pPr>
            <w:r w:rsidRPr="00D22E34">
              <w:rPr>
                <w:sz w:val="20"/>
                <w:szCs w:val="20"/>
              </w:rPr>
              <w:t>1.7</w:t>
            </w:r>
          </w:p>
        </w:tc>
        <w:tc>
          <w:tcPr>
            <w:tcW w:w="5528" w:type="dxa"/>
            <w:tcBorders>
              <w:top w:val="single" w:sz="4" w:space="0" w:color="auto"/>
              <w:left w:val="single" w:sz="4" w:space="0" w:color="auto"/>
              <w:bottom w:val="single" w:sz="4" w:space="0" w:color="auto"/>
              <w:right w:val="single" w:sz="4" w:space="0" w:color="auto"/>
            </w:tcBorders>
          </w:tcPr>
          <w:p w14:paraId="5AB4070E"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r>
      <w:tr w:rsidR="002D2439" w:rsidRPr="00D22E34" w14:paraId="584C4166" w14:textId="77777777" w:rsidTr="002D2439">
        <w:trPr>
          <w:trHeight w:val="824"/>
        </w:trPr>
        <w:tc>
          <w:tcPr>
            <w:tcW w:w="536" w:type="dxa"/>
            <w:tcBorders>
              <w:top w:val="single" w:sz="4" w:space="0" w:color="auto"/>
              <w:left w:val="single" w:sz="4" w:space="0" w:color="auto"/>
              <w:bottom w:val="single" w:sz="4" w:space="0" w:color="auto"/>
              <w:right w:val="single" w:sz="4" w:space="0" w:color="auto"/>
            </w:tcBorders>
            <w:vAlign w:val="center"/>
          </w:tcPr>
          <w:p w14:paraId="00EF2032" w14:textId="03B7EFC2"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70B2D828" w14:textId="77777777" w:rsidR="002D2439" w:rsidRPr="00D22E34" w:rsidRDefault="002D2439" w:rsidP="004368B6">
            <w:pPr>
              <w:jc w:val="center"/>
              <w:rPr>
                <w:sz w:val="20"/>
                <w:szCs w:val="20"/>
              </w:rPr>
            </w:pPr>
            <w:r w:rsidRPr="00D22E34">
              <w:rPr>
                <w:sz w:val="20"/>
                <w:szCs w:val="20"/>
              </w:rPr>
              <w:t>Скотоводство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1B6701" w14:textId="77777777" w:rsidR="002D2439" w:rsidRPr="00D22E34" w:rsidRDefault="002D2439" w:rsidP="004368B6">
            <w:pPr>
              <w:jc w:val="center"/>
              <w:rPr>
                <w:sz w:val="20"/>
                <w:szCs w:val="20"/>
              </w:rPr>
            </w:pPr>
            <w:r w:rsidRPr="00D22E34">
              <w:rPr>
                <w:sz w:val="20"/>
                <w:szCs w:val="20"/>
              </w:rPr>
              <w:t>1.8</w:t>
            </w:r>
          </w:p>
        </w:tc>
        <w:tc>
          <w:tcPr>
            <w:tcW w:w="5528" w:type="dxa"/>
            <w:tcBorders>
              <w:top w:val="single" w:sz="4" w:space="0" w:color="auto"/>
              <w:left w:val="single" w:sz="4" w:space="0" w:color="auto"/>
              <w:bottom w:val="single" w:sz="4" w:space="0" w:color="auto"/>
              <w:right w:val="single" w:sz="4" w:space="0" w:color="auto"/>
            </w:tcBorders>
          </w:tcPr>
          <w:p w14:paraId="6E4B42BD"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2D2439" w:rsidRPr="00D22E34" w14:paraId="4982E7DE"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0075BFE6" w14:textId="4275A2EB"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404F85DD" w14:textId="77777777" w:rsidR="002D2439" w:rsidRPr="00D22E34" w:rsidRDefault="002D2439" w:rsidP="004368B6">
            <w:pPr>
              <w:jc w:val="center"/>
              <w:rPr>
                <w:sz w:val="20"/>
                <w:szCs w:val="20"/>
              </w:rPr>
            </w:pPr>
            <w:r w:rsidRPr="00D22E34">
              <w:rPr>
                <w:sz w:val="20"/>
                <w:szCs w:val="20"/>
              </w:rPr>
              <w:t>Звероводство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CF48AD" w14:textId="77777777" w:rsidR="002D2439" w:rsidRPr="00D22E34" w:rsidRDefault="002D2439" w:rsidP="004368B6">
            <w:pPr>
              <w:jc w:val="center"/>
              <w:rPr>
                <w:sz w:val="20"/>
                <w:szCs w:val="20"/>
              </w:rPr>
            </w:pPr>
            <w:r w:rsidRPr="00D22E34">
              <w:rPr>
                <w:sz w:val="20"/>
                <w:szCs w:val="20"/>
              </w:rPr>
              <w:t>1.9</w:t>
            </w:r>
          </w:p>
        </w:tc>
        <w:tc>
          <w:tcPr>
            <w:tcW w:w="5528" w:type="dxa"/>
            <w:tcBorders>
              <w:top w:val="single" w:sz="4" w:space="0" w:color="auto"/>
              <w:left w:val="single" w:sz="4" w:space="0" w:color="auto"/>
              <w:bottom w:val="single" w:sz="4" w:space="0" w:color="auto"/>
              <w:right w:val="single" w:sz="4" w:space="0" w:color="auto"/>
            </w:tcBorders>
          </w:tcPr>
          <w:p w14:paraId="3C23EE8A"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2D2439" w:rsidRPr="00D22E34" w14:paraId="088AD721"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3E061148" w14:textId="35F7E91D"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09D1C4A3" w14:textId="77777777" w:rsidR="002D2439" w:rsidRPr="00D22E34" w:rsidRDefault="002D2439" w:rsidP="004368B6">
            <w:pPr>
              <w:jc w:val="center"/>
              <w:rPr>
                <w:sz w:val="20"/>
                <w:szCs w:val="20"/>
              </w:rPr>
            </w:pPr>
            <w:r w:rsidRPr="00D22E34">
              <w:rPr>
                <w:sz w:val="20"/>
                <w:szCs w:val="20"/>
              </w:rPr>
              <w:t>Птицеводство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14DA6" w14:textId="77777777" w:rsidR="002D2439" w:rsidRPr="00D22E34" w:rsidRDefault="002D2439" w:rsidP="004368B6">
            <w:pPr>
              <w:jc w:val="center"/>
              <w:rPr>
                <w:sz w:val="20"/>
                <w:szCs w:val="20"/>
              </w:rPr>
            </w:pPr>
            <w:r w:rsidRPr="00D22E34">
              <w:rPr>
                <w:sz w:val="20"/>
                <w:szCs w:val="20"/>
              </w:rPr>
              <w:t>1.10</w:t>
            </w:r>
          </w:p>
        </w:tc>
        <w:tc>
          <w:tcPr>
            <w:tcW w:w="5528" w:type="dxa"/>
            <w:tcBorders>
              <w:top w:val="single" w:sz="4" w:space="0" w:color="auto"/>
              <w:left w:val="single" w:sz="4" w:space="0" w:color="auto"/>
              <w:bottom w:val="single" w:sz="4" w:space="0" w:color="auto"/>
              <w:right w:val="single" w:sz="4" w:space="0" w:color="auto"/>
            </w:tcBorders>
          </w:tcPr>
          <w:p w14:paraId="48BCA821"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2D2439" w:rsidRPr="00D22E34" w14:paraId="791D4027"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516BB7FF" w14:textId="02B6CBEA"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C7E9585" w14:textId="77777777" w:rsidR="002D2439" w:rsidRPr="00D22E34" w:rsidRDefault="002D2439" w:rsidP="004368B6">
            <w:pPr>
              <w:jc w:val="center"/>
              <w:rPr>
                <w:sz w:val="20"/>
                <w:szCs w:val="20"/>
              </w:rPr>
            </w:pPr>
            <w:r w:rsidRPr="00D22E34">
              <w:rPr>
                <w:sz w:val="20"/>
                <w:szCs w:val="20"/>
              </w:rPr>
              <w:t>Свиноводство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3AC7AA" w14:textId="77777777" w:rsidR="002D2439" w:rsidRPr="00D22E34" w:rsidRDefault="002D2439" w:rsidP="004368B6">
            <w:pPr>
              <w:jc w:val="center"/>
              <w:rPr>
                <w:sz w:val="20"/>
                <w:szCs w:val="20"/>
              </w:rPr>
            </w:pPr>
            <w:r w:rsidRPr="00D22E34">
              <w:rPr>
                <w:sz w:val="20"/>
                <w:szCs w:val="20"/>
              </w:rPr>
              <w:t>1.11</w:t>
            </w:r>
          </w:p>
        </w:tc>
        <w:tc>
          <w:tcPr>
            <w:tcW w:w="5528" w:type="dxa"/>
            <w:tcBorders>
              <w:top w:val="single" w:sz="4" w:space="0" w:color="auto"/>
              <w:left w:val="single" w:sz="4" w:space="0" w:color="auto"/>
              <w:bottom w:val="single" w:sz="4" w:space="0" w:color="auto"/>
              <w:right w:val="single" w:sz="4" w:space="0" w:color="auto"/>
            </w:tcBorders>
          </w:tcPr>
          <w:p w14:paraId="5D0A8F03"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2D2439" w:rsidRPr="00D22E34" w14:paraId="24EC6F28"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7232FEBE" w14:textId="39B98356"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963B27D" w14:textId="77777777" w:rsidR="002D2439" w:rsidRPr="00D22E34" w:rsidRDefault="002D2439" w:rsidP="004368B6">
            <w:pPr>
              <w:jc w:val="center"/>
              <w:rPr>
                <w:sz w:val="20"/>
                <w:szCs w:val="20"/>
              </w:rPr>
            </w:pPr>
            <w:r w:rsidRPr="00D22E34">
              <w:rPr>
                <w:sz w:val="20"/>
                <w:szCs w:val="20"/>
              </w:rPr>
              <w:t>Пчеловодство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C33BCD" w14:textId="77777777" w:rsidR="002D2439" w:rsidRPr="00D22E34" w:rsidRDefault="002D2439" w:rsidP="004368B6">
            <w:pPr>
              <w:jc w:val="center"/>
              <w:rPr>
                <w:sz w:val="20"/>
                <w:szCs w:val="20"/>
              </w:rPr>
            </w:pPr>
            <w:r w:rsidRPr="00D22E34">
              <w:rPr>
                <w:sz w:val="20"/>
                <w:szCs w:val="20"/>
              </w:rPr>
              <w:t>1.12</w:t>
            </w:r>
          </w:p>
        </w:tc>
        <w:tc>
          <w:tcPr>
            <w:tcW w:w="5528" w:type="dxa"/>
            <w:tcBorders>
              <w:top w:val="single" w:sz="4" w:space="0" w:color="auto"/>
              <w:left w:val="single" w:sz="4" w:space="0" w:color="auto"/>
              <w:bottom w:val="single" w:sz="4" w:space="0" w:color="auto"/>
              <w:right w:val="single" w:sz="4" w:space="0" w:color="auto"/>
            </w:tcBorders>
          </w:tcPr>
          <w:p w14:paraId="0CDA11E0"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2D2439" w:rsidRPr="00D22E34" w14:paraId="3DA80B32"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D710E86" w14:textId="1CF03DFB"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1546FEFA" w14:textId="77777777" w:rsidR="002D2439" w:rsidRPr="00D22E34" w:rsidRDefault="002D2439" w:rsidP="004368B6">
            <w:pPr>
              <w:jc w:val="center"/>
              <w:rPr>
                <w:sz w:val="20"/>
                <w:szCs w:val="20"/>
              </w:rPr>
            </w:pPr>
            <w:r w:rsidRPr="00D22E34">
              <w:rPr>
                <w:sz w:val="20"/>
                <w:szCs w:val="20"/>
              </w:rPr>
              <w:t>Рыбоводство</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07D8F" w14:textId="77777777" w:rsidR="002D2439" w:rsidRPr="00D22E34" w:rsidRDefault="002D2439" w:rsidP="004368B6">
            <w:pPr>
              <w:jc w:val="center"/>
              <w:rPr>
                <w:sz w:val="20"/>
                <w:szCs w:val="20"/>
              </w:rPr>
            </w:pPr>
            <w:r w:rsidRPr="00D22E34">
              <w:rPr>
                <w:sz w:val="20"/>
                <w:szCs w:val="20"/>
              </w:rPr>
              <w:t>1.13</w:t>
            </w:r>
          </w:p>
        </w:tc>
        <w:tc>
          <w:tcPr>
            <w:tcW w:w="5528" w:type="dxa"/>
            <w:tcBorders>
              <w:top w:val="single" w:sz="4" w:space="0" w:color="auto"/>
              <w:left w:val="single" w:sz="4" w:space="0" w:color="auto"/>
              <w:bottom w:val="single" w:sz="4" w:space="0" w:color="auto"/>
              <w:right w:val="single" w:sz="4" w:space="0" w:color="auto"/>
            </w:tcBorders>
          </w:tcPr>
          <w:p w14:paraId="10CDAE65" w14:textId="77777777" w:rsidR="002D2439" w:rsidRPr="00D22E34" w:rsidRDefault="002D2439" w:rsidP="00B732D1">
            <w:pPr>
              <w:jc w:val="both"/>
              <w:rPr>
                <w:sz w:val="20"/>
                <w:szCs w:val="20"/>
              </w:rPr>
            </w:pPr>
            <w:r w:rsidRPr="00D22E34">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2D2439" w:rsidRPr="00D22E34" w14:paraId="5DE76707"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72C240F9" w14:textId="47869874"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143790F" w14:textId="77777777" w:rsidR="002D2439" w:rsidRPr="00D22E34" w:rsidRDefault="002D2439" w:rsidP="004368B6">
            <w:pPr>
              <w:jc w:val="center"/>
              <w:rPr>
                <w:sz w:val="20"/>
                <w:szCs w:val="20"/>
              </w:rPr>
            </w:pPr>
            <w:r w:rsidRPr="00D22E34">
              <w:rPr>
                <w:sz w:val="20"/>
                <w:szCs w:val="20"/>
              </w:rPr>
              <w:t>Научное обеспечение сельского хозяйства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87FDCE" w14:textId="77777777" w:rsidR="002D2439" w:rsidRPr="00D22E34" w:rsidRDefault="002D2439" w:rsidP="004368B6">
            <w:pPr>
              <w:jc w:val="center"/>
              <w:rPr>
                <w:sz w:val="20"/>
                <w:szCs w:val="20"/>
              </w:rPr>
            </w:pPr>
            <w:r w:rsidRPr="00D22E34">
              <w:rPr>
                <w:sz w:val="20"/>
                <w:szCs w:val="20"/>
              </w:rPr>
              <w:t>1.14</w:t>
            </w:r>
          </w:p>
        </w:tc>
        <w:tc>
          <w:tcPr>
            <w:tcW w:w="5528" w:type="dxa"/>
            <w:tcBorders>
              <w:top w:val="single" w:sz="4" w:space="0" w:color="auto"/>
              <w:left w:val="single" w:sz="4" w:space="0" w:color="auto"/>
              <w:bottom w:val="single" w:sz="4" w:space="0" w:color="auto"/>
              <w:right w:val="single" w:sz="4" w:space="0" w:color="auto"/>
            </w:tcBorders>
          </w:tcPr>
          <w:p w14:paraId="60209B01" w14:textId="77777777" w:rsidR="002D2439" w:rsidRPr="00D22E34" w:rsidRDefault="002D2439" w:rsidP="00B732D1">
            <w:pPr>
              <w:pStyle w:val="afff7"/>
              <w:ind w:firstLine="0"/>
              <w:rPr>
                <w:sz w:val="20"/>
                <w:szCs w:val="20"/>
              </w:rPr>
            </w:pPr>
            <w:r w:rsidRPr="00D22E34">
              <w:rPr>
                <w:sz w:val="20"/>
                <w:szCs w:val="20"/>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w:t>
            </w:r>
            <w:r w:rsidRPr="00D22E34">
              <w:rPr>
                <w:kern w:val="0"/>
                <w:sz w:val="20"/>
                <w:szCs w:val="20"/>
              </w:rPr>
              <w:t>размещение коллекций генетических ресурсов растений</w:t>
            </w:r>
          </w:p>
        </w:tc>
      </w:tr>
      <w:tr w:rsidR="002D2439" w:rsidRPr="00D22E34" w14:paraId="230F5423"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1686671" w14:textId="119384EB"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6D2EA9EE" w14:textId="77777777" w:rsidR="002D2439" w:rsidRPr="00D22E34" w:rsidRDefault="002D2439" w:rsidP="004368B6">
            <w:pPr>
              <w:jc w:val="center"/>
              <w:rPr>
                <w:sz w:val="20"/>
                <w:szCs w:val="20"/>
              </w:rPr>
            </w:pPr>
            <w:r w:rsidRPr="00D22E34">
              <w:rPr>
                <w:sz w:val="20"/>
                <w:szCs w:val="20"/>
              </w:rPr>
              <w:t>Хранение и переработка сельскохозяйственной продукции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A0819" w14:textId="77777777" w:rsidR="002D2439" w:rsidRPr="00D22E34" w:rsidRDefault="002D2439" w:rsidP="004368B6">
            <w:pPr>
              <w:jc w:val="center"/>
              <w:rPr>
                <w:sz w:val="20"/>
                <w:szCs w:val="20"/>
              </w:rPr>
            </w:pPr>
            <w:r w:rsidRPr="00D22E34">
              <w:rPr>
                <w:sz w:val="20"/>
                <w:szCs w:val="20"/>
              </w:rPr>
              <w:t>1.15</w:t>
            </w:r>
          </w:p>
        </w:tc>
        <w:tc>
          <w:tcPr>
            <w:tcW w:w="5528" w:type="dxa"/>
            <w:tcBorders>
              <w:top w:val="single" w:sz="4" w:space="0" w:color="auto"/>
              <w:left w:val="single" w:sz="4" w:space="0" w:color="auto"/>
              <w:bottom w:val="single" w:sz="4" w:space="0" w:color="auto"/>
              <w:right w:val="single" w:sz="4" w:space="0" w:color="auto"/>
            </w:tcBorders>
            <w:vAlign w:val="center"/>
          </w:tcPr>
          <w:p w14:paraId="77556BA3" w14:textId="77777777" w:rsidR="002D2439" w:rsidRPr="00D22E34" w:rsidRDefault="002D2439" w:rsidP="00B732D1">
            <w:pPr>
              <w:jc w:val="both"/>
              <w:rPr>
                <w:sz w:val="20"/>
                <w:szCs w:val="20"/>
              </w:rPr>
            </w:pPr>
            <w:r w:rsidRPr="00D22E34">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2D2439" w:rsidRPr="00D22E34" w14:paraId="58C4E22A"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E1B8960" w14:textId="635ED8A0"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2171E65E" w14:textId="77777777" w:rsidR="002D2439" w:rsidRPr="00D22E34" w:rsidRDefault="002D2439" w:rsidP="004368B6">
            <w:pPr>
              <w:jc w:val="center"/>
              <w:rPr>
                <w:sz w:val="20"/>
                <w:szCs w:val="20"/>
              </w:rPr>
            </w:pPr>
            <w:r w:rsidRPr="00D22E34">
              <w:rPr>
                <w:sz w:val="20"/>
                <w:szCs w:val="20"/>
              </w:rPr>
              <w:t>Ведение личного подсобного хозяйства на полевых участках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9F6A5C" w14:textId="77777777" w:rsidR="002D2439" w:rsidRPr="00D22E34" w:rsidRDefault="002D2439" w:rsidP="004368B6">
            <w:pPr>
              <w:jc w:val="center"/>
              <w:rPr>
                <w:sz w:val="20"/>
                <w:szCs w:val="20"/>
              </w:rPr>
            </w:pPr>
            <w:r w:rsidRPr="00D22E34">
              <w:rPr>
                <w:sz w:val="20"/>
                <w:szCs w:val="20"/>
              </w:rPr>
              <w:t>1.16</w:t>
            </w:r>
          </w:p>
        </w:tc>
        <w:tc>
          <w:tcPr>
            <w:tcW w:w="5528" w:type="dxa"/>
            <w:tcBorders>
              <w:top w:val="single" w:sz="4" w:space="0" w:color="auto"/>
              <w:left w:val="single" w:sz="4" w:space="0" w:color="auto"/>
              <w:bottom w:val="single" w:sz="4" w:space="0" w:color="auto"/>
              <w:right w:val="single" w:sz="4" w:space="0" w:color="auto"/>
            </w:tcBorders>
            <w:vAlign w:val="center"/>
          </w:tcPr>
          <w:p w14:paraId="63C00677" w14:textId="77777777" w:rsidR="002D2439" w:rsidRPr="00D22E34" w:rsidRDefault="002D2439" w:rsidP="00B732D1">
            <w:pPr>
              <w:rPr>
                <w:sz w:val="20"/>
                <w:szCs w:val="20"/>
              </w:rPr>
            </w:pPr>
            <w:r w:rsidRPr="00D22E34">
              <w:t>Производство сельскохозяйственной продукции без права возведения объектов капитального строительства</w:t>
            </w:r>
          </w:p>
        </w:tc>
      </w:tr>
      <w:tr w:rsidR="002D2439" w:rsidRPr="00D22E34" w14:paraId="2D5B9C4F"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425446B" w14:textId="48A9673D"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74BE8A92" w14:textId="77777777" w:rsidR="002D2439" w:rsidRPr="00D22E34" w:rsidRDefault="002D2439" w:rsidP="004368B6">
            <w:pPr>
              <w:jc w:val="center"/>
              <w:rPr>
                <w:sz w:val="20"/>
                <w:szCs w:val="20"/>
              </w:rPr>
            </w:pPr>
            <w:r w:rsidRPr="00D22E34">
              <w:rPr>
                <w:sz w:val="20"/>
                <w:szCs w:val="20"/>
              </w:rPr>
              <w:t>Питомники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D6EABD" w14:textId="77777777" w:rsidR="002D2439" w:rsidRPr="00D22E34" w:rsidRDefault="002D2439" w:rsidP="004368B6">
            <w:pPr>
              <w:jc w:val="center"/>
              <w:rPr>
                <w:sz w:val="20"/>
                <w:szCs w:val="20"/>
              </w:rPr>
            </w:pPr>
            <w:r w:rsidRPr="00D22E34">
              <w:rPr>
                <w:sz w:val="20"/>
                <w:szCs w:val="20"/>
              </w:rPr>
              <w:t>1.17</w:t>
            </w:r>
          </w:p>
        </w:tc>
        <w:tc>
          <w:tcPr>
            <w:tcW w:w="5528" w:type="dxa"/>
            <w:tcBorders>
              <w:top w:val="single" w:sz="4" w:space="0" w:color="auto"/>
              <w:left w:val="single" w:sz="4" w:space="0" w:color="auto"/>
              <w:bottom w:val="single" w:sz="4" w:space="0" w:color="auto"/>
              <w:right w:val="single" w:sz="4" w:space="0" w:color="auto"/>
            </w:tcBorders>
          </w:tcPr>
          <w:p w14:paraId="6BF83D7C" w14:textId="77777777" w:rsidR="002D2439" w:rsidRPr="00D22E34" w:rsidRDefault="002D2439" w:rsidP="00B732D1">
            <w:pPr>
              <w:jc w:val="both"/>
              <w:rPr>
                <w:sz w:val="20"/>
                <w:szCs w:val="20"/>
              </w:rPr>
            </w:pPr>
            <w:r w:rsidRPr="00D22E34">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2D2439" w:rsidRPr="00D22E34" w14:paraId="3ACF6060"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2E8849A8" w14:textId="25EA6554"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3D7E8C65" w14:textId="77777777" w:rsidR="002D2439" w:rsidRPr="00D22E34" w:rsidRDefault="002D2439" w:rsidP="004368B6">
            <w:pPr>
              <w:jc w:val="center"/>
              <w:rPr>
                <w:sz w:val="20"/>
                <w:szCs w:val="20"/>
              </w:rPr>
            </w:pPr>
            <w:r w:rsidRPr="00D22E34">
              <w:rPr>
                <w:sz w:val="20"/>
                <w:szCs w:val="20"/>
              </w:rPr>
              <w:t>Обеспечение сельскохозяйственного производства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CDAC7" w14:textId="77777777" w:rsidR="002D2439" w:rsidRPr="00D22E34" w:rsidRDefault="002D2439" w:rsidP="004368B6">
            <w:pPr>
              <w:jc w:val="center"/>
              <w:rPr>
                <w:sz w:val="20"/>
                <w:szCs w:val="20"/>
              </w:rPr>
            </w:pPr>
            <w:r w:rsidRPr="00D22E34">
              <w:rPr>
                <w:sz w:val="20"/>
                <w:szCs w:val="20"/>
              </w:rPr>
              <w:t>1.18</w:t>
            </w:r>
          </w:p>
        </w:tc>
        <w:tc>
          <w:tcPr>
            <w:tcW w:w="5528" w:type="dxa"/>
            <w:tcBorders>
              <w:top w:val="single" w:sz="4" w:space="0" w:color="auto"/>
              <w:left w:val="single" w:sz="4" w:space="0" w:color="auto"/>
              <w:bottom w:val="single" w:sz="4" w:space="0" w:color="auto"/>
              <w:right w:val="single" w:sz="4" w:space="0" w:color="auto"/>
            </w:tcBorders>
          </w:tcPr>
          <w:p w14:paraId="45C1E733" w14:textId="77777777" w:rsidR="002D2439" w:rsidRPr="00D22E34" w:rsidRDefault="002D2439" w:rsidP="00B732D1">
            <w:pPr>
              <w:jc w:val="both"/>
              <w:rPr>
                <w:sz w:val="20"/>
                <w:szCs w:val="20"/>
              </w:rPr>
            </w:pPr>
            <w:r w:rsidRPr="00D22E34">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sidRPr="00D22E34">
              <w:rPr>
                <w:sz w:val="20"/>
                <w:szCs w:val="20"/>
              </w:rPr>
              <w:tab/>
            </w:r>
          </w:p>
        </w:tc>
      </w:tr>
      <w:tr w:rsidR="002D2439" w:rsidRPr="00D22E34" w14:paraId="2CB62C42"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40B11C57"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65990ACC" w14:textId="77777777" w:rsidR="002D2439" w:rsidRPr="00D22E34" w:rsidRDefault="002D2439" w:rsidP="004368B6">
            <w:pPr>
              <w:jc w:val="center"/>
              <w:rPr>
                <w:sz w:val="20"/>
                <w:szCs w:val="20"/>
              </w:rPr>
            </w:pPr>
            <w:r w:rsidRPr="00D22E34">
              <w:rPr>
                <w:rFonts w:eastAsia="Calibri"/>
                <w:sz w:val="20"/>
                <w:szCs w:val="20"/>
                <w:lang w:eastAsia="en-US"/>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tcPr>
          <w:p w14:paraId="3B40221B" w14:textId="77777777" w:rsidR="002D2439" w:rsidRPr="00D22E34" w:rsidRDefault="002D2439" w:rsidP="004368B6">
            <w:pPr>
              <w:jc w:val="center"/>
              <w:rPr>
                <w:sz w:val="20"/>
                <w:szCs w:val="20"/>
              </w:rPr>
            </w:pPr>
            <w:r w:rsidRPr="00D22E34">
              <w:rPr>
                <w:sz w:val="20"/>
                <w:szCs w:val="20"/>
              </w:rPr>
              <w:t>1.19</w:t>
            </w:r>
          </w:p>
        </w:tc>
        <w:tc>
          <w:tcPr>
            <w:tcW w:w="5528" w:type="dxa"/>
            <w:tcBorders>
              <w:top w:val="single" w:sz="4" w:space="0" w:color="auto"/>
              <w:left w:val="single" w:sz="4" w:space="0" w:color="auto"/>
              <w:bottom w:val="single" w:sz="4" w:space="0" w:color="auto"/>
              <w:right w:val="single" w:sz="4" w:space="0" w:color="auto"/>
            </w:tcBorders>
            <w:vAlign w:val="center"/>
          </w:tcPr>
          <w:p w14:paraId="2669322A" w14:textId="77777777" w:rsidR="002D2439" w:rsidRPr="00D22E34" w:rsidRDefault="002D2439" w:rsidP="00B732D1">
            <w:pPr>
              <w:jc w:val="both"/>
              <w:rPr>
                <w:sz w:val="20"/>
                <w:szCs w:val="20"/>
              </w:rPr>
            </w:pPr>
            <w:r w:rsidRPr="00D22E34">
              <w:rPr>
                <w:sz w:val="20"/>
                <w:szCs w:val="20"/>
                <w:lang w:eastAsia="en-US"/>
              </w:rPr>
              <w:t>Кошение трав, сбор и заготовка сена</w:t>
            </w:r>
          </w:p>
        </w:tc>
      </w:tr>
      <w:tr w:rsidR="002D2439" w:rsidRPr="00D22E34" w14:paraId="3E7803A8"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63CC9FE3"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3C1EC558" w14:textId="77777777" w:rsidR="002D2439" w:rsidRPr="00D22E34" w:rsidRDefault="002D2439" w:rsidP="004368B6">
            <w:pPr>
              <w:jc w:val="center"/>
              <w:rPr>
                <w:sz w:val="20"/>
                <w:szCs w:val="20"/>
              </w:rPr>
            </w:pPr>
            <w:r w:rsidRPr="00D22E34">
              <w:rPr>
                <w:sz w:val="20"/>
                <w:szCs w:val="20"/>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0385A0CE" w14:textId="77777777" w:rsidR="002D2439" w:rsidRPr="00D22E34" w:rsidRDefault="002D2439" w:rsidP="004368B6">
            <w:pPr>
              <w:jc w:val="center"/>
              <w:rPr>
                <w:sz w:val="20"/>
                <w:szCs w:val="20"/>
              </w:rPr>
            </w:pPr>
            <w:r w:rsidRPr="00D22E34">
              <w:rPr>
                <w:sz w:val="20"/>
                <w:szCs w:val="20"/>
              </w:rPr>
              <w:t>1.20</w:t>
            </w:r>
          </w:p>
        </w:tc>
        <w:tc>
          <w:tcPr>
            <w:tcW w:w="5528" w:type="dxa"/>
            <w:tcBorders>
              <w:top w:val="single" w:sz="4" w:space="0" w:color="auto"/>
              <w:left w:val="single" w:sz="4" w:space="0" w:color="auto"/>
              <w:bottom w:val="single" w:sz="4" w:space="0" w:color="auto"/>
              <w:right w:val="single" w:sz="4" w:space="0" w:color="auto"/>
            </w:tcBorders>
            <w:vAlign w:val="center"/>
          </w:tcPr>
          <w:p w14:paraId="3876BE87" w14:textId="77777777" w:rsidR="002D2439" w:rsidRPr="00D22E34" w:rsidRDefault="002D2439" w:rsidP="00B732D1">
            <w:pPr>
              <w:jc w:val="both"/>
              <w:rPr>
                <w:sz w:val="20"/>
                <w:szCs w:val="20"/>
              </w:rPr>
            </w:pPr>
            <w:r w:rsidRPr="00D22E34">
              <w:rPr>
                <w:sz w:val="20"/>
                <w:szCs w:val="20"/>
                <w:lang w:eastAsia="en-US"/>
              </w:rPr>
              <w:t>Выпас сельскохозяйственных животных</w:t>
            </w:r>
          </w:p>
        </w:tc>
      </w:tr>
      <w:tr w:rsidR="002D2439" w:rsidRPr="00D22E34" w14:paraId="7F968FEF"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3C3B6C37"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4EB35A30" w14:textId="77777777" w:rsidR="002D2439" w:rsidRPr="00D22E34" w:rsidRDefault="002D2439" w:rsidP="004368B6">
            <w:pPr>
              <w:jc w:val="center"/>
              <w:rPr>
                <w:sz w:val="20"/>
                <w:szCs w:val="20"/>
              </w:rPr>
            </w:pPr>
            <w:r w:rsidRPr="00D22E34">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5197C5F8" w14:textId="77777777" w:rsidR="002D2439" w:rsidRPr="00D22E34" w:rsidRDefault="002D2439" w:rsidP="004368B6">
            <w:pPr>
              <w:jc w:val="center"/>
              <w:rPr>
                <w:sz w:val="20"/>
                <w:szCs w:val="20"/>
              </w:rPr>
            </w:pPr>
            <w:r w:rsidRPr="00D22E34">
              <w:rPr>
                <w:sz w:val="20"/>
                <w:szCs w:val="20"/>
              </w:rPr>
              <w:t>3.1.1</w:t>
            </w:r>
          </w:p>
        </w:tc>
        <w:tc>
          <w:tcPr>
            <w:tcW w:w="5528" w:type="dxa"/>
            <w:tcBorders>
              <w:top w:val="single" w:sz="4" w:space="0" w:color="auto"/>
              <w:left w:val="single" w:sz="4" w:space="0" w:color="auto"/>
              <w:bottom w:val="single" w:sz="4" w:space="0" w:color="auto"/>
              <w:right w:val="single" w:sz="4" w:space="0" w:color="auto"/>
            </w:tcBorders>
          </w:tcPr>
          <w:p w14:paraId="46928F77" w14:textId="77777777" w:rsidR="002D2439" w:rsidRPr="00D22E34" w:rsidRDefault="002D2439" w:rsidP="00B732D1">
            <w:pPr>
              <w:jc w:val="both"/>
              <w:rPr>
                <w:sz w:val="20"/>
                <w:szCs w:val="20"/>
              </w:rPr>
            </w:pPr>
            <w:r w:rsidRPr="00D22E34">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747EE" w:rsidRPr="00D22E34" w14:paraId="4375C72B"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7C0FBEFA" w14:textId="77777777" w:rsidR="007747EE" w:rsidRPr="00D22E34" w:rsidRDefault="007747EE"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31E7E4D" w14:textId="6B7D3729" w:rsidR="007747EE" w:rsidRPr="00D22E34" w:rsidRDefault="007747EE" w:rsidP="007747EE">
            <w:pPr>
              <w:jc w:val="center"/>
              <w:rPr>
                <w:sz w:val="20"/>
                <w:szCs w:val="20"/>
                <w:lang w:eastAsia="en-US"/>
              </w:rPr>
            </w:pPr>
            <w:r w:rsidRPr="00D22E34">
              <w:rPr>
                <w:sz w:val="20"/>
                <w:szCs w:val="20"/>
              </w:rPr>
              <w:t>Обеспечение деятельности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vAlign w:val="center"/>
          </w:tcPr>
          <w:p w14:paraId="43DFFEA7" w14:textId="3DBA142F" w:rsidR="007747EE" w:rsidRPr="00D22E34" w:rsidRDefault="007747EE" w:rsidP="007747EE">
            <w:pPr>
              <w:jc w:val="center"/>
              <w:rPr>
                <w:sz w:val="20"/>
                <w:szCs w:val="20"/>
                <w:lang w:eastAsia="en-US"/>
              </w:rPr>
            </w:pPr>
            <w:r w:rsidRPr="00D22E34">
              <w:rPr>
                <w:sz w:val="20"/>
                <w:szCs w:val="20"/>
                <w:lang w:eastAsia="en-US"/>
              </w:rPr>
              <w:t>3.9.1</w:t>
            </w:r>
          </w:p>
        </w:tc>
        <w:tc>
          <w:tcPr>
            <w:tcW w:w="5528" w:type="dxa"/>
            <w:tcBorders>
              <w:top w:val="single" w:sz="4" w:space="0" w:color="auto"/>
              <w:left w:val="single" w:sz="4" w:space="0" w:color="auto"/>
              <w:bottom w:val="single" w:sz="4" w:space="0" w:color="auto"/>
              <w:right w:val="single" w:sz="4" w:space="0" w:color="auto"/>
            </w:tcBorders>
          </w:tcPr>
          <w:p w14:paraId="03392CBB" w14:textId="26A52552" w:rsidR="007747EE" w:rsidRPr="00D22E34" w:rsidRDefault="007747EE" w:rsidP="007747EE">
            <w:pPr>
              <w:jc w:val="both"/>
              <w:rPr>
                <w:rFonts w:eastAsia="Calibri"/>
                <w:sz w:val="20"/>
                <w:szCs w:val="20"/>
                <w:lang w:eastAsia="en-US"/>
              </w:rPr>
            </w:pPr>
            <w:r w:rsidRPr="00D22E34">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7747EE" w:rsidRPr="00D22E34" w14:paraId="0163CAE0"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57963B73" w14:textId="77777777" w:rsidR="007747EE" w:rsidRPr="00D22E34" w:rsidRDefault="007747EE"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39739F4B" w14:textId="289570E4" w:rsidR="007747EE" w:rsidRPr="00D22E34" w:rsidRDefault="007747EE" w:rsidP="007747EE">
            <w:pPr>
              <w:jc w:val="center"/>
              <w:rPr>
                <w:sz w:val="20"/>
                <w:szCs w:val="20"/>
                <w:lang w:eastAsia="en-US"/>
              </w:rPr>
            </w:pPr>
            <w:r w:rsidRPr="00D22E34">
              <w:rPr>
                <w:sz w:val="20"/>
                <w:szCs w:val="20"/>
              </w:rPr>
              <w:t>Проведение научных испытаний</w:t>
            </w:r>
          </w:p>
        </w:tc>
        <w:tc>
          <w:tcPr>
            <w:tcW w:w="850" w:type="dxa"/>
            <w:tcBorders>
              <w:top w:val="single" w:sz="4" w:space="0" w:color="auto"/>
              <w:left w:val="single" w:sz="4" w:space="0" w:color="auto"/>
              <w:bottom w:val="single" w:sz="4" w:space="0" w:color="auto"/>
              <w:right w:val="single" w:sz="4" w:space="0" w:color="auto"/>
            </w:tcBorders>
            <w:vAlign w:val="center"/>
          </w:tcPr>
          <w:p w14:paraId="23B2C508" w14:textId="081893DA" w:rsidR="007747EE" w:rsidRPr="00D22E34" w:rsidRDefault="007747EE" w:rsidP="007747EE">
            <w:pPr>
              <w:jc w:val="center"/>
              <w:rPr>
                <w:sz w:val="20"/>
                <w:szCs w:val="20"/>
                <w:lang w:eastAsia="en-US"/>
              </w:rPr>
            </w:pPr>
            <w:r w:rsidRPr="00D22E34">
              <w:rPr>
                <w:sz w:val="20"/>
                <w:szCs w:val="20"/>
                <w:lang w:eastAsia="en-US"/>
              </w:rPr>
              <w:t>3.9.3</w:t>
            </w:r>
          </w:p>
        </w:tc>
        <w:tc>
          <w:tcPr>
            <w:tcW w:w="5528" w:type="dxa"/>
            <w:tcBorders>
              <w:top w:val="single" w:sz="4" w:space="0" w:color="auto"/>
              <w:left w:val="single" w:sz="4" w:space="0" w:color="auto"/>
              <w:bottom w:val="single" w:sz="4" w:space="0" w:color="auto"/>
              <w:right w:val="single" w:sz="4" w:space="0" w:color="auto"/>
            </w:tcBorders>
          </w:tcPr>
          <w:p w14:paraId="1C3D9402" w14:textId="31ECCE70" w:rsidR="007747EE" w:rsidRPr="00D22E34" w:rsidRDefault="007747EE" w:rsidP="007747EE">
            <w:pPr>
              <w:jc w:val="both"/>
              <w:rPr>
                <w:rFonts w:eastAsia="Calibri"/>
                <w:sz w:val="20"/>
                <w:szCs w:val="20"/>
                <w:lang w:eastAsia="en-US"/>
              </w:rPr>
            </w:pPr>
            <w:r w:rsidRPr="00D22E34">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7747EE" w:rsidRPr="00D22E34" w14:paraId="790EA190" w14:textId="77777777" w:rsidTr="00AA0CDB">
        <w:tc>
          <w:tcPr>
            <w:tcW w:w="536" w:type="dxa"/>
            <w:tcBorders>
              <w:top w:val="single" w:sz="4" w:space="0" w:color="auto"/>
              <w:left w:val="single" w:sz="4" w:space="0" w:color="auto"/>
              <w:bottom w:val="single" w:sz="4" w:space="0" w:color="auto"/>
              <w:right w:val="single" w:sz="4" w:space="0" w:color="auto"/>
            </w:tcBorders>
            <w:vAlign w:val="center"/>
          </w:tcPr>
          <w:p w14:paraId="638BB1A0" w14:textId="77777777" w:rsidR="007747EE" w:rsidRPr="00D22E34" w:rsidRDefault="007747EE"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012A4396" w14:textId="64B87A06" w:rsidR="007747EE" w:rsidRPr="00D22E34" w:rsidRDefault="007747EE" w:rsidP="007747EE">
            <w:pPr>
              <w:jc w:val="center"/>
              <w:rPr>
                <w:sz w:val="20"/>
                <w:szCs w:val="20"/>
                <w:lang w:eastAsia="en-US"/>
              </w:rPr>
            </w:pPr>
            <w:r w:rsidRPr="00D22E34">
              <w:rPr>
                <w:sz w:val="20"/>
                <w:szCs w:val="20"/>
              </w:rPr>
              <w:t>Амбулаторное ветеринарное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4D6F79A7" w14:textId="142E2222" w:rsidR="007747EE" w:rsidRPr="00D22E34" w:rsidRDefault="007747EE" w:rsidP="007747EE">
            <w:pPr>
              <w:jc w:val="center"/>
              <w:rPr>
                <w:sz w:val="20"/>
                <w:szCs w:val="20"/>
                <w:lang w:eastAsia="en-US"/>
              </w:rPr>
            </w:pPr>
            <w:r w:rsidRPr="00D22E34">
              <w:rPr>
                <w:sz w:val="20"/>
                <w:szCs w:val="20"/>
                <w:lang w:eastAsia="en-US"/>
              </w:rPr>
              <w:t>3.10.1</w:t>
            </w:r>
          </w:p>
        </w:tc>
        <w:tc>
          <w:tcPr>
            <w:tcW w:w="5528" w:type="dxa"/>
            <w:tcBorders>
              <w:top w:val="single" w:sz="4" w:space="0" w:color="auto"/>
              <w:left w:val="single" w:sz="4" w:space="0" w:color="auto"/>
              <w:bottom w:val="single" w:sz="4" w:space="0" w:color="auto"/>
              <w:right w:val="single" w:sz="4" w:space="0" w:color="auto"/>
            </w:tcBorders>
          </w:tcPr>
          <w:p w14:paraId="489AE34B" w14:textId="48E01FAF" w:rsidR="007747EE" w:rsidRPr="00D22E34" w:rsidRDefault="007747EE" w:rsidP="007747EE">
            <w:pPr>
              <w:jc w:val="both"/>
              <w:rPr>
                <w:rFonts w:eastAsia="Calibri"/>
                <w:sz w:val="20"/>
                <w:szCs w:val="20"/>
                <w:lang w:eastAsia="en-US"/>
              </w:rPr>
            </w:pPr>
            <w:r w:rsidRPr="00D22E34">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7747EE" w:rsidRPr="00D22E34" w14:paraId="5C1BD2DF" w14:textId="77777777" w:rsidTr="007747EE">
        <w:tc>
          <w:tcPr>
            <w:tcW w:w="536" w:type="dxa"/>
            <w:tcBorders>
              <w:top w:val="single" w:sz="4" w:space="0" w:color="auto"/>
              <w:left w:val="single" w:sz="4" w:space="0" w:color="auto"/>
              <w:bottom w:val="single" w:sz="4" w:space="0" w:color="auto"/>
              <w:right w:val="single" w:sz="4" w:space="0" w:color="auto"/>
            </w:tcBorders>
            <w:vAlign w:val="center"/>
          </w:tcPr>
          <w:p w14:paraId="5946AEAE" w14:textId="77777777" w:rsidR="007747EE" w:rsidRPr="00D22E34" w:rsidRDefault="007747EE"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7A828F9" w14:textId="592C524A" w:rsidR="007747EE" w:rsidRPr="00D22E34" w:rsidRDefault="007747EE" w:rsidP="007747EE">
            <w:pPr>
              <w:jc w:val="center"/>
              <w:rPr>
                <w:sz w:val="20"/>
                <w:szCs w:val="20"/>
                <w:lang w:eastAsia="en-US"/>
              </w:rPr>
            </w:pPr>
            <w:r w:rsidRPr="00D22E34">
              <w:rPr>
                <w:sz w:val="20"/>
                <w:szCs w:val="20"/>
              </w:rPr>
              <w:t>Приюты для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5938912D" w14:textId="145DD94C" w:rsidR="007747EE" w:rsidRPr="00D22E34" w:rsidRDefault="007747EE" w:rsidP="007747EE">
            <w:pPr>
              <w:jc w:val="center"/>
              <w:rPr>
                <w:sz w:val="20"/>
                <w:szCs w:val="20"/>
                <w:lang w:eastAsia="en-US"/>
              </w:rPr>
            </w:pPr>
            <w:r w:rsidRPr="00D22E34">
              <w:rPr>
                <w:sz w:val="20"/>
                <w:szCs w:val="20"/>
                <w:lang w:eastAsia="en-US"/>
              </w:rPr>
              <w:t>3.10.2</w:t>
            </w:r>
          </w:p>
        </w:tc>
        <w:tc>
          <w:tcPr>
            <w:tcW w:w="5528" w:type="dxa"/>
            <w:tcBorders>
              <w:top w:val="single" w:sz="4" w:space="0" w:color="auto"/>
              <w:left w:val="single" w:sz="4" w:space="0" w:color="auto"/>
              <w:bottom w:val="single" w:sz="4" w:space="0" w:color="auto"/>
              <w:right w:val="single" w:sz="4" w:space="0" w:color="auto"/>
            </w:tcBorders>
          </w:tcPr>
          <w:p w14:paraId="6F65E81D" w14:textId="77777777" w:rsidR="007747EE" w:rsidRPr="00D22E34" w:rsidRDefault="007747EE" w:rsidP="007747EE">
            <w:pPr>
              <w:pStyle w:val="afff7"/>
              <w:ind w:firstLine="0"/>
              <w:rPr>
                <w:sz w:val="20"/>
                <w:szCs w:val="20"/>
              </w:rPr>
            </w:pPr>
            <w:r w:rsidRPr="00D22E34">
              <w:rPr>
                <w:sz w:val="20"/>
                <w:szCs w:val="20"/>
              </w:rPr>
              <w:t>Размещение объектов капитального строительства, предназначенных для оказания ветеринарных услуг в стационаре;</w:t>
            </w:r>
          </w:p>
          <w:p w14:paraId="33868085" w14:textId="77777777" w:rsidR="007747EE" w:rsidRPr="00D22E34" w:rsidRDefault="007747EE" w:rsidP="007747EE">
            <w:pPr>
              <w:pStyle w:val="afff7"/>
              <w:ind w:firstLine="0"/>
              <w:rPr>
                <w:sz w:val="20"/>
                <w:szCs w:val="20"/>
              </w:rPr>
            </w:pPr>
            <w:r w:rsidRPr="00D22E34">
              <w:rPr>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6A265871" w14:textId="49FD3C04" w:rsidR="007747EE" w:rsidRPr="00D22E34" w:rsidRDefault="007747EE" w:rsidP="007747EE">
            <w:pPr>
              <w:jc w:val="both"/>
              <w:rPr>
                <w:rFonts w:eastAsia="Calibri"/>
                <w:sz w:val="20"/>
                <w:szCs w:val="20"/>
                <w:lang w:eastAsia="en-US"/>
              </w:rPr>
            </w:pPr>
            <w:r w:rsidRPr="00D22E34">
              <w:rPr>
                <w:sz w:val="20"/>
                <w:szCs w:val="20"/>
              </w:rPr>
              <w:t>размещение объектов капитального строительства, предназначенных для организации гостиниц для животных</w:t>
            </w:r>
          </w:p>
        </w:tc>
      </w:tr>
      <w:tr w:rsidR="007747EE" w:rsidRPr="00D22E34" w14:paraId="13509A3B"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2EF02C8" w14:textId="77777777" w:rsidR="007747EE" w:rsidRPr="00D22E34" w:rsidRDefault="007747EE"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764A6C20" w14:textId="12F44D28" w:rsidR="007747EE" w:rsidRPr="00D22E34" w:rsidRDefault="007747EE" w:rsidP="007747EE">
            <w:pPr>
              <w:jc w:val="center"/>
              <w:rPr>
                <w:sz w:val="20"/>
                <w:szCs w:val="20"/>
                <w:lang w:eastAsia="en-US"/>
              </w:rPr>
            </w:pPr>
            <w:r w:rsidRPr="00D22E34">
              <w:rPr>
                <w:sz w:val="20"/>
                <w:szCs w:val="20"/>
              </w:rPr>
              <w:t>Пищевая промышленность</w:t>
            </w:r>
          </w:p>
        </w:tc>
        <w:tc>
          <w:tcPr>
            <w:tcW w:w="850" w:type="dxa"/>
            <w:tcBorders>
              <w:top w:val="single" w:sz="4" w:space="0" w:color="auto"/>
              <w:left w:val="single" w:sz="4" w:space="0" w:color="auto"/>
              <w:bottom w:val="single" w:sz="4" w:space="0" w:color="auto"/>
              <w:right w:val="single" w:sz="4" w:space="0" w:color="auto"/>
            </w:tcBorders>
            <w:vAlign w:val="center"/>
          </w:tcPr>
          <w:p w14:paraId="2022EDAE" w14:textId="4140B9FE" w:rsidR="007747EE" w:rsidRPr="00D22E34" w:rsidRDefault="007747EE" w:rsidP="007747EE">
            <w:pPr>
              <w:jc w:val="center"/>
              <w:rPr>
                <w:sz w:val="20"/>
                <w:szCs w:val="20"/>
                <w:lang w:eastAsia="en-US"/>
              </w:rPr>
            </w:pPr>
            <w:r w:rsidRPr="00D22E34">
              <w:rPr>
                <w:sz w:val="20"/>
                <w:szCs w:val="20"/>
                <w:lang w:eastAsia="en-US"/>
              </w:rPr>
              <w:t>6.4</w:t>
            </w:r>
          </w:p>
        </w:tc>
        <w:tc>
          <w:tcPr>
            <w:tcW w:w="5528" w:type="dxa"/>
            <w:tcBorders>
              <w:top w:val="single" w:sz="4" w:space="0" w:color="auto"/>
              <w:left w:val="single" w:sz="4" w:space="0" w:color="auto"/>
              <w:bottom w:val="single" w:sz="4" w:space="0" w:color="auto"/>
              <w:right w:val="single" w:sz="4" w:space="0" w:color="auto"/>
            </w:tcBorders>
          </w:tcPr>
          <w:p w14:paraId="7704EEF8" w14:textId="6B2C2388" w:rsidR="007747EE" w:rsidRPr="00D22E34" w:rsidRDefault="007747EE" w:rsidP="007747EE">
            <w:pPr>
              <w:jc w:val="both"/>
              <w:rPr>
                <w:rFonts w:eastAsia="Calibri"/>
                <w:sz w:val="20"/>
                <w:szCs w:val="20"/>
                <w:lang w:eastAsia="en-US"/>
              </w:rPr>
            </w:pPr>
            <w:r w:rsidRPr="00D22E34">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2D2439" w:rsidRPr="00D22E34" w14:paraId="5711596F"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4737172C"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2780DAC3" w14:textId="77777777" w:rsidR="002D2439" w:rsidRPr="00D22E34" w:rsidRDefault="002D2439" w:rsidP="004368B6">
            <w:pPr>
              <w:jc w:val="center"/>
              <w:rPr>
                <w:sz w:val="20"/>
                <w:szCs w:val="20"/>
              </w:rPr>
            </w:pPr>
            <w:r w:rsidRPr="00D22E34">
              <w:rPr>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15553446" w14:textId="77777777" w:rsidR="002D2439" w:rsidRPr="00D22E34" w:rsidRDefault="002D2439" w:rsidP="004368B6">
            <w:pPr>
              <w:jc w:val="center"/>
              <w:rPr>
                <w:sz w:val="20"/>
                <w:szCs w:val="20"/>
              </w:rPr>
            </w:pPr>
            <w:r w:rsidRPr="00D22E34">
              <w:rPr>
                <w:sz w:val="20"/>
                <w:szCs w:val="20"/>
                <w:lang w:eastAsia="en-US"/>
              </w:rPr>
              <w:t>6.8</w:t>
            </w:r>
          </w:p>
        </w:tc>
        <w:tc>
          <w:tcPr>
            <w:tcW w:w="5528" w:type="dxa"/>
            <w:tcBorders>
              <w:top w:val="single" w:sz="4" w:space="0" w:color="auto"/>
              <w:left w:val="single" w:sz="4" w:space="0" w:color="auto"/>
              <w:bottom w:val="single" w:sz="4" w:space="0" w:color="auto"/>
              <w:right w:val="single" w:sz="4" w:space="0" w:color="auto"/>
            </w:tcBorders>
          </w:tcPr>
          <w:p w14:paraId="00C31536" w14:textId="451971A7" w:rsidR="002D2439" w:rsidRPr="00D22E34" w:rsidRDefault="002D2439" w:rsidP="00B732D1">
            <w:pPr>
              <w:jc w:val="both"/>
              <w:rPr>
                <w:sz w:val="20"/>
                <w:szCs w:val="20"/>
              </w:rPr>
            </w:pPr>
            <w:r w:rsidRPr="00D22E34">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A3447" w:rsidRPr="00D22E34" w14:paraId="4F2E555F"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1894EE58" w14:textId="77777777" w:rsidR="007A3447" w:rsidRPr="00D22E34" w:rsidRDefault="007A3447"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24885D58" w14:textId="2C366CD3" w:rsidR="007A3447" w:rsidRPr="00D22E34" w:rsidRDefault="007A3447" w:rsidP="007A3447">
            <w:pPr>
              <w:jc w:val="center"/>
              <w:rPr>
                <w:sz w:val="20"/>
                <w:szCs w:val="20"/>
                <w:lang w:eastAsia="en-US"/>
              </w:rPr>
            </w:pPr>
            <w:r w:rsidRPr="00D22E34">
              <w:rPr>
                <w:sz w:val="20"/>
                <w:szCs w:val="20"/>
              </w:rPr>
              <w:t>Склады</w:t>
            </w:r>
          </w:p>
        </w:tc>
        <w:tc>
          <w:tcPr>
            <w:tcW w:w="850" w:type="dxa"/>
            <w:tcBorders>
              <w:top w:val="single" w:sz="4" w:space="0" w:color="auto"/>
              <w:left w:val="single" w:sz="4" w:space="0" w:color="auto"/>
              <w:bottom w:val="single" w:sz="4" w:space="0" w:color="auto"/>
              <w:right w:val="single" w:sz="4" w:space="0" w:color="auto"/>
            </w:tcBorders>
            <w:vAlign w:val="center"/>
          </w:tcPr>
          <w:p w14:paraId="1E71B55D" w14:textId="3EF99266" w:rsidR="007A3447" w:rsidRPr="00D22E34" w:rsidRDefault="007A3447" w:rsidP="007A3447">
            <w:pPr>
              <w:jc w:val="center"/>
              <w:rPr>
                <w:sz w:val="20"/>
                <w:szCs w:val="20"/>
                <w:lang w:eastAsia="en-US"/>
              </w:rPr>
            </w:pPr>
            <w:r w:rsidRPr="00D22E34">
              <w:rPr>
                <w:sz w:val="20"/>
                <w:szCs w:val="20"/>
              </w:rPr>
              <w:t>6.9</w:t>
            </w:r>
          </w:p>
        </w:tc>
        <w:tc>
          <w:tcPr>
            <w:tcW w:w="5528" w:type="dxa"/>
            <w:tcBorders>
              <w:top w:val="single" w:sz="4" w:space="0" w:color="auto"/>
              <w:left w:val="single" w:sz="4" w:space="0" w:color="auto"/>
              <w:bottom w:val="single" w:sz="4" w:space="0" w:color="auto"/>
              <w:right w:val="single" w:sz="4" w:space="0" w:color="auto"/>
            </w:tcBorders>
          </w:tcPr>
          <w:p w14:paraId="0B4773B3" w14:textId="0772324B" w:rsidR="007A3447" w:rsidRPr="00D22E34" w:rsidRDefault="007A3447" w:rsidP="007A3447">
            <w:pPr>
              <w:jc w:val="both"/>
              <w:rPr>
                <w:sz w:val="20"/>
                <w:szCs w:val="20"/>
                <w:lang w:eastAsia="en-US"/>
              </w:rPr>
            </w:pPr>
            <w:r w:rsidRPr="00D22E3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A3447" w:rsidRPr="00D22E34" w14:paraId="43C5BBDA"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532DC986" w14:textId="77777777" w:rsidR="007A3447" w:rsidRPr="00D22E34" w:rsidRDefault="007A3447"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1E98EA28" w14:textId="4300158D" w:rsidR="007A3447" w:rsidRPr="00D22E34" w:rsidRDefault="007A3447" w:rsidP="007A3447">
            <w:pPr>
              <w:jc w:val="center"/>
              <w:rPr>
                <w:sz w:val="20"/>
                <w:szCs w:val="20"/>
                <w:lang w:eastAsia="en-US"/>
              </w:rPr>
            </w:pPr>
            <w:r w:rsidRPr="00D22E34">
              <w:rPr>
                <w:sz w:val="20"/>
                <w:szCs w:val="20"/>
              </w:rPr>
              <w:t>Складские площадки</w:t>
            </w:r>
          </w:p>
        </w:tc>
        <w:tc>
          <w:tcPr>
            <w:tcW w:w="850" w:type="dxa"/>
            <w:tcBorders>
              <w:top w:val="single" w:sz="4" w:space="0" w:color="auto"/>
              <w:left w:val="single" w:sz="4" w:space="0" w:color="auto"/>
              <w:bottom w:val="single" w:sz="4" w:space="0" w:color="auto"/>
              <w:right w:val="single" w:sz="4" w:space="0" w:color="auto"/>
            </w:tcBorders>
            <w:vAlign w:val="center"/>
          </w:tcPr>
          <w:p w14:paraId="6B5BB727" w14:textId="7547A5CD" w:rsidR="007A3447" w:rsidRPr="00D22E34" w:rsidRDefault="007A3447" w:rsidP="007A3447">
            <w:pPr>
              <w:jc w:val="center"/>
              <w:rPr>
                <w:sz w:val="20"/>
                <w:szCs w:val="20"/>
                <w:lang w:eastAsia="en-US"/>
              </w:rPr>
            </w:pPr>
            <w:r w:rsidRPr="00D22E34">
              <w:rPr>
                <w:sz w:val="20"/>
                <w:szCs w:val="20"/>
              </w:rPr>
              <w:t>6.9.1</w:t>
            </w:r>
          </w:p>
        </w:tc>
        <w:tc>
          <w:tcPr>
            <w:tcW w:w="5528" w:type="dxa"/>
            <w:tcBorders>
              <w:top w:val="single" w:sz="4" w:space="0" w:color="auto"/>
              <w:left w:val="single" w:sz="4" w:space="0" w:color="auto"/>
              <w:bottom w:val="single" w:sz="4" w:space="0" w:color="auto"/>
              <w:right w:val="single" w:sz="4" w:space="0" w:color="auto"/>
            </w:tcBorders>
          </w:tcPr>
          <w:p w14:paraId="388E3CF8" w14:textId="58B092AC" w:rsidR="007A3447" w:rsidRPr="00D22E34" w:rsidRDefault="007A3447" w:rsidP="007A3447">
            <w:pPr>
              <w:jc w:val="both"/>
              <w:rPr>
                <w:sz w:val="20"/>
                <w:szCs w:val="20"/>
                <w:lang w:eastAsia="en-US"/>
              </w:rPr>
            </w:pPr>
            <w:r w:rsidRPr="00D22E3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2D2439" w:rsidRPr="00D22E34" w14:paraId="18A61359"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2D9B1D5F"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32C2978F" w14:textId="77777777" w:rsidR="002D2439" w:rsidRPr="00D22E34" w:rsidRDefault="002D2439" w:rsidP="004368B6">
            <w:pPr>
              <w:jc w:val="center"/>
              <w:rPr>
                <w:sz w:val="20"/>
                <w:szCs w:val="20"/>
              </w:rPr>
            </w:pPr>
            <w:r w:rsidRPr="00D22E34">
              <w:rPr>
                <w:sz w:val="20"/>
                <w:szCs w:val="20"/>
                <w:lang w:eastAsia="en-US"/>
              </w:rPr>
              <w:t>Размещение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tcPr>
          <w:p w14:paraId="6E3D1ED1" w14:textId="77777777" w:rsidR="002D2439" w:rsidRPr="00D22E34" w:rsidRDefault="002D2439" w:rsidP="004368B6">
            <w:pPr>
              <w:jc w:val="center"/>
              <w:rPr>
                <w:sz w:val="20"/>
                <w:szCs w:val="20"/>
              </w:rPr>
            </w:pPr>
            <w:r w:rsidRPr="00D22E34">
              <w:rPr>
                <w:sz w:val="20"/>
                <w:szCs w:val="20"/>
                <w:lang w:eastAsia="en-US"/>
              </w:rPr>
              <w:t>7.2.1</w:t>
            </w:r>
          </w:p>
        </w:tc>
        <w:tc>
          <w:tcPr>
            <w:tcW w:w="5528" w:type="dxa"/>
            <w:tcBorders>
              <w:top w:val="single" w:sz="4" w:space="0" w:color="auto"/>
              <w:left w:val="single" w:sz="4" w:space="0" w:color="auto"/>
              <w:bottom w:val="single" w:sz="4" w:space="0" w:color="auto"/>
              <w:right w:val="single" w:sz="4" w:space="0" w:color="auto"/>
            </w:tcBorders>
          </w:tcPr>
          <w:p w14:paraId="39D417E9" w14:textId="77777777" w:rsidR="002D2439" w:rsidRPr="00D22E34" w:rsidRDefault="002D2439" w:rsidP="00B732D1">
            <w:pPr>
              <w:jc w:val="both"/>
              <w:rPr>
                <w:sz w:val="20"/>
                <w:szCs w:val="20"/>
              </w:rPr>
            </w:pPr>
            <w:r w:rsidRPr="00D22E34">
              <w:rPr>
                <w:sz w:val="20"/>
                <w:szCs w:val="20"/>
                <w:lang w:eastAsia="en-US"/>
              </w:rPr>
              <w:t xml:space="preserve">Размещение автомобильных дорог за пределами населенных пунктов и технически связанных с ними сооружений, </w:t>
            </w:r>
            <w:r w:rsidRPr="00D22E34">
              <w:rPr>
                <w:sz w:val="20"/>
                <w:szCs w:val="20"/>
                <w:lang w:eastAsia="en-US"/>
              </w:rPr>
              <w:lastRenderedPageBreak/>
              <w:t>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2D2439" w:rsidRPr="00D22E34" w14:paraId="3FDD93B3"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3640FEAC"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7676CEF1" w14:textId="77777777" w:rsidR="002D2439" w:rsidRPr="00D22E34" w:rsidRDefault="002D2439" w:rsidP="004368B6">
            <w:pPr>
              <w:jc w:val="center"/>
              <w:rPr>
                <w:sz w:val="20"/>
                <w:szCs w:val="20"/>
              </w:rPr>
            </w:pPr>
            <w:r w:rsidRPr="00D22E34">
              <w:rPr>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tcPr>
          <w:p w14:paraId="46EDF82C" w14:textId="77777777" w:rsidR="002D2439" w:rsidRPr="00D22E34" w:rsidRDefault="002D2439" w:rsidP="004368B6">
            <w:pPr>
              <w:jc w:val="center"/>
              <w:rPr>
                <w:sz w:val="20"/>
                <w:szCs w:val="20"/>
              </w:rPr>
            </w:pPr>
            <w:r w:rsidRPr="00D22E34">
              <w:rPr>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vAlign w:val="center"/>
          </w:tcPr>
          <w:p w14:paraId="32569D4E" w14:textId="77777777" w:rsidR="002D2439" w:rsidRPr="00D22E34" w:rsidRDefault="002D2439" w:rsidP="00B732D1">
            <w:pPr>
              <w:jc w:val="both"/>
              <w:rPr>
                <w:sz w:val="20"/>
                <w:szCs w:val="20"/>
              </w:rPr>
            </w:pPr>
            <w:r w:rsidRPr="00D22E34">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rFonts w:eastAsia="Calibri"/>
                <w:sz w:val="20"/>
                <w:szCs w:val="20"/>
                <w:lang w:eastAsia="en-US"/>
              </w:rPr>
              <w:t>велотранспортной</w:t>
            </w:r>
            <w:proofErr w:type="spellEnd"/>
            <w:r w:rsidRPr="00D22E34">
              <w:rPr>
                <w:rFonts w:eastAsia="Calibri"/>
                <w:sz w:val="20"/>
                <w:szCs w:val="20"/>
                <w:lang w:eastAsia="en-US"/>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D2439" w:rsidRPr="00D22E34" w14:paraId="25F41603" w14:textId="77777777" w:rsidTr="002D2439">
        <w:tc>
          <w:tcPr>
            <w:tcW w:w="536" w:type="dxa"/>
            <w:tcBorders>
              <w:top w:val="single" w:sz="4" w:space="0" w:color="auto"/>
              <w:left w:val="single" w:sz="4" w:space="0" w:color="auto"/>
              <w:bottom w:val="single" w:sz="4" w:space="0" w:color="auto"/>
              <w:right w:val="single" w:sz="4" w:space="0" w:color="auto"/>
            </w:tcBorders>
            <w:vAlign w:val="center"/>
            <w:hideMark/>
          </w:tcPr>
          <w:p w14:paraId="3278161E" w14:textId="65EBB93B"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43F53971" w14:textId="77777777" w:rsidR="002D2439" w:rsidRPr="00D22E34" w:rsidRDefault="002D2439" w:rsidP="004368B6">
            <w:pPr>
              <w:jc w:val="center"/>
              <w:rPr>
                <w:sz w:val="20"/>
                <w:szCs w:val="20"/>
              </w:rPr>
            </w:pPr>
            <w:r w:rsidRPr="00D22E34">
              <w:rPr>
                <w:sz w:val="20"/>
                <w:szCs w:val="20"/>
              </w:rPr>
              <w:t>Запас</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974E6" w14:textId="77777777" w:rsidR="002D2439" w:rsidRPr="00D22E34" w:rsidRDefault="002D2439" w:rsidP="004368B6">
            <w:pPr>
              <w:jc w:val="center"/>
              <w:rPr>
                <w:sz w:val="20"/>
                <w:szCs w:val="20"/>
              </w:rPr>
            </w:pPr>
            <w:r w:rsidRPr="00D22E34">
              <w:rPr>
                <w:sz w:val="20"/>
                <w:szCs w:val="20"/>
              </w:rPr>
              <w:t>12.3</w:t>
            </w:r>
          </w:p>
        </w:tc>
        <w:tc>
          <w:tcPr>
            <w:tcW w:w="5528" w:type="dxa"/>
            <w:tcBorders>
              <w:top w:val="single" w:sz="4" w:space="0" w:color="auto"/>
              <w:left w:val="single" w:sz="4" w:space="0" w:color="auto"/>
              <w:bottom w:val="single" w:sz="4" w:space="0" w:color="auto"/>
              <w:right w:val="single" w:sz="4" w:space="0" w:color="auto"/>
            </w:tcBorders>
          </w:tcPr>
          <w:p w14:paraId="4CF67505" w14:textId="77777777" w:rsidR="002D2439" w:rsidRPr="00D22E34" w:rsidRDefault="002D2439" w:rsidP="00B732D1">
            <w:pPr>
              <w:tabs>
                <w:tab w:val="left" w:pos="0"/>
              </w:tabs>
              <w:jc w:val="both"/>
              <w:rPr>
                <w:sz w:val="20"/>
                <w:szCs w:val="20"/>
              </w:rPr>
            </w:pPr>
            <w:r w:rsidRPr="00D22E34">
              <w:rPr>
                <w:sz w:val="20"/>
                <w:szCs w:val="20"/>
              </w:rPr>
              <w:t>Отсутствие хозяйственной деятельности</w:t>
            </w:r>
          </w:p>
        </w:tc>
      </w:tr>
      <w:tr w:rsidR="002D2439" w:rsidRPr="00D22E34" w14:paraId="3688B140"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88F8FB3" w14:textId="77777777" w:rsidR="002D2439" w:rsidRPr="00D22E34" w:rsidRDefault="002D2439" w:rsidP="004368B6">
            <w:pPr>
              <w:pStyle w:val="ac"/>
              <w:ind w:left="37"/>
              <w:jc w:val="center"/>
              <w:rPr>
                <w:b/>
                <w:sz w:val="20"/>
                <w:szCs w:val="20"/>
              </w:rPr>
            </w:pPr>
            <w:r w:rsidRPr="00D22E34">
              <w:rPr>
                <w:b/>
                <w:sz w:val="20"/>
                <w:szCs w:val="20"/>
              </w:rPr>
              <w:t>Условно разрешенные виды использования</w:t>
            </w:r>
          </w:p>
        </w:tc>
      </w:tr>
      <w:tr w:rsidR="00777EF5" w:rsidRPr="00D22E34" w14:paraId="312BD3B3"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08B7811A"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2E06B5C" w14:textId="25E48B0D" w:rsidR="00777EF5" w:rsidRPr="00D22E34" w:rsidRDefault="00777EF5" w:rsidP="00777EF5">
            <w:pPr>
              <w:jc w:val="center"/>
              <w:rPr>
                <w:sz w:val="20"/>
                <w:szCs w:val="20"/>
              </w:rPr>
            </w:pPr>
            <w:r w:rsidRPr="00D22E34">
              <w:rPr>
                <w:sz w:val="20"/>
                <w:szCs w:val="20"/>
              </w:rPr>
              <w:t>Деловое управление</w:t>
            </w:r>
          </w:p>
        </w:tc>
        <w:tc>
          <w:tcPr>
            <w:tcW w:w="850" w:type="dxa"/>
            <w:tcBorders>
              <w:top w:val="single" w:sz="4" w:space="0" w:color="auto"/>
              <w:left w:val="single" w:sz="4" w:space="0" w:color="auto"/>
              <w:bottom w:val="single" w:sz="4" w:space="0" w:color="auto"/>
              <w:right w:val="single" w:sz="4" w:space="0" w:color="auto"/>
            </w:tcBorders>
            <w:vAlign w:val="center"/>
          </w:tcPr>
          <w:p w14:paraId="768362A3" w14:textId="4BB74A10" w:rsidR="00777EF5" w:rsidRPr="00D22E34" w:rsidRDefault="00777EF5" w:rsidP="00777EF5">
            <w:pPr>
              <w:jc w:val="center"/>
              <w:rPr>
                <w:sz w:val="20"/>
                <w:szCs w:val="20"/>
              </w:rPr>
            </w:pPr>
            <w:r w:rsidRPr="00D22E34">
              <w:rPr>
                <w:sz w:val="20"/>
                <w:szCs w:val="20"/>
              </w:rPr>
              <w:t>4.1</w:t>
            </w:r>
          </w:p>
        </w:tc>
        <w:tc>
          <w:tcPr>
            <w:tcW w:w="5528" w:type="dxa"/>
            <w:tcBorders>
              <w:top w:val="single" w:sz="4" w:space="0" w:color="auto"/>
              <w:left w:val="single" w:sz="4" w:space="0" w:color="auto"/>
              <w:bottom w:val="single" w:sz="4" w:space="0" w:color="auto"/>
              <w:right w:val="single" w:sz="4" w:space="0" w:color="auto"/>
            </w:tcBorders>
          </w:tcPr>
          <w:p w14:paraId="296C0C97" w14:textId="51A12792" w:rsidR="00777EF5" w:rsidRPr="00D22E34" w:rsidRDefault="00777EF5" w:rsidP="00777EF5">
            <w:pPr>
              <w:jc w:val="both"/>
              <w:rPr>
                <w:rFonts w:eastAsia="Calibri"/>
                <w:sz w:val="20"/>
                <w:szCs w:val="20"/>
                <w:lang w:eastAsia="en-US"/>
              </w:rPr>
            </w:pPr>
            <w:r w:rsidRPr="00D22E34">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777EF5" w:rsidRPr="00D22E34" w14:paraId="4D064A3D" w14:textId="77777777" w:rsidTr="00F11072">
        <w:tc>
          <w:tcPr>
            <w:tcW w:w="536" w:type="dxa"/>
            <w:tcBorders>
              <w:top w:val="single" w:sz="4" w:space="0" w:color="auto"/>
              <w:left w:val="single" w:sz="4" w:space="0" w:color="auto"/>
              <w:bottom w:val="single" w:sz="4" w:space="0" w:color="auto"/>
              <w:right w:val="single" w:sz="4" w:space="0" w:color="auto"/>
            </w:tcBorders>
            <w:vAlign w:val="center"/>
          </w:tcPr>
          <w:p w14:paraId="7E14A27F"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78AAD6F2" w14:textId="2E77EB20" w:rsidR="00777EF5" w:rsidRPr="00D22E34" w:rsidRDefault="00777EF5" w:rsidP="00777EF5">
            <w:pPr>
              <w:jc w:val="center"/>
              <w:rPr>
                <w:sz w:val="20"/>
                <w:szCs w:val="20"/>
              </w:rPr>
            </w:pPr>
            <w:r w:rsidRPr="00D22E34">
              <w:rPr>
                <w:sz w:val="20"/>
                <w:szCs w:val="20"/>
              </w:rPr>
              <w:t>Заправка транспортных средств</w:t>
            </w:r>
          </w:p>
        </w:tc>
        <w:tc>
          <w:tcPr>
            <w:tcW w:w="850" w:type="dxa"/>
            <w:tcBorders>
              <w:top w:val="single" w:sz="4" w:space="0" w:color="auto"/>
              <w:left w:val="single" w:sz="4" w:space="0" w:color="auto"/>
              <w:bottom w:val="single" w:sz="4" w:space="0" w:color="auto"/>
              <w:right w:val="single" w:sz="4" w:space="0" w:color="auto"/>
            </w:tcBorders>
            <w:vAlign w:val="center"/>
          </w:tcPr>
          <w:p w14:paraId="4D050902" w14:textId="4983F15B" w:rsidR="00777EF5" w:rsidRPr="00D22E34" w:rsidRDefault="00777EF5" w:rsidP="00777EF5">
            <w:pPr>
              <w:jc w:val="center"/>
              <w:rPr>
                <w:sz w:val="20"/>
                <w:szCs w:val="20"/>
              </w:rPr>
            </w:pPr>
            <w:r w:rsidRPr="00D22E34">
              <w:rPr>
                <w:sz w:val="20"/>
                <w:szCs w:val="20"/>
              </w:rPr>
              <w:t>4.9.1.1</w:t>
            </w:r>
          </w:p>
        </w:tc>
        <w:tc>
          <w:tcPr>
            <w:tcW w:w="5528" w:type="dxa"/>
            <w:tcBorders>
              <w:top w:val="single" w:sz="4" w:space="0" w:color="auto"/>
              <w:left w:val="single" w:sz="4" w:space="0" w:color="auto"/>
              <w:bottom w:val="single" w:sz="4" w:space="0" w:color="auto"/>
              <w:right w:val="single" w:sz="4" w:space="0" w:color="auto"/>
            </w:tcBorders>
          </w:tcPr>
          <w:p w14:paraId="55377EBF" w14:textId="65CF1BE1" w:rsidR="00777EF5" w:rsidRPr="00D22E34" w:rsidRDefault="00777EF5" w:rsidP="00777EF5">
            <w:pPr>
              <w:jc w:val="both"/>
              <w:rPr>
                <w:rFonts w:eastAsia="Calibri"/>
                <w:sz w:val="20"/>
                <w:szCs w:val="20"/>
                <w:lang w:eastAsia="en-US"/>
              </w:rPr>
            </w:pPr>
            <w:r w:rsidRPr="00D22E3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77EF5" w:rsidRPr="00D22E34" w14:paraId="703357D3" w14:textId="77777777" w:rsidTr="00F11072">
        <w:tc>
          <w:tcPr>
            <w:tcW w:w="536" w:type="dxa"/>
            <w:tcBorders>
              <w:top w:val="single" w:sz="4" w:space="0" w:color="auto"/>
              <w:left w:val="single" w:sz="4" w:space="0" w:color="auto"/>
              <w:bottom w:val="single" w:sz="4" w:space="0" w:color="auto"/>
              <w:right w:val="single" w:sz="4" w:space="0" w:color="auto"/>
            </w:tcBorders>
            <w:vAlign w:val="center"/>
          </w:tcPr>
          <w:p w14:paraId="168CD404"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33AE6B61" w14:textId="556D6F30" w:rsidR="00777EF5" w:rsidRPr="00D22E34" w:rsidRDefault="00777EF5" w:rsidP="00777EF5">
            <w:pPr>
              <w:jc w:val="center"/>
              <w:rPr>
                <w:sz w:val="20"/>
                <w:szCs w:val="20"/>
              </w:rPr>
            </w:pPr>
            <w:r w:rsidRPr="00D22E34">
              <w:rPr>
                <w:sz w:val="20"/>
                <w:szCs w:val="20"/>
              </w:rPr>
              <w:t>Обеспечение дорожного отдыха</w:t>
            </w:r>
          </w:p>
        </w:tc>
        <w:tc>
          <w:tcPr>
            <w:tcW w:w="850" w:type="dxa"/>
            <w:tcBorders>
              <w:top w:val="single" w:sz="4" w:space="0" w:color="auto"/>
              <w:left w:val="single" w:sz="4" w:space="0" w:color="auto"/>
              <w:bottom w:val="single" w:sz="4" w:space="0" w:color="auto"/>
              <w:right w:val="single" w:sz="4" w:space="0" w:color="auto"/>
            </w:tcBorders>
            <w:vAlign w:val="center"/>
          </w:tcPr>
          <w:p w14:paraId="455A3E7B" w14:textId="624F6638" w:rsidR="00777EF5" w:rsidRPr="00D22E34" w:rsidRDefault="00777EF5" w:rsidP="00777EF5">
            <w:pPr>
              <w:jc w:val="center"/>
              <w:rPr>
                <w:sz w:val="20"/>
                <w:szCs w:val="20"/>
              </w:rPr>
            </w:pPr>
            <w:r w:rsidRPr="00D22E34">
              <w:rPr>
                <w:sz w:val="20"/>
                <w:szCs w:val="20"/>
              </w:rPr>
              <w:t>4.9.1.2</w:t>
            </w:r>
          </w:p>
        </w:tc>
        <w:tc>
          <w:tcPr>
            <w:tcW w:w="5528" w:type="dxa"/>
            <w:tcBorders>
              <w:top w:val="single" w:sz="4" w:space="0" w:color="auto"/>
              <w:left w:val="single" w:sz="4" w:space="0" w:color="auto"/>
              <w:bottom w:val="single" w:sz="4" w:space="0" w:color="auto"/>
              <w:right w:val="single" w:sz="4" w:space="0" w:color="auto"/>
            </w:tcBorders>
          </w:tcPr>
          <w:p w14:paraId="321BD125" w14:textId="1B114DC2" w:rsidR="00777EF5" w:rsidRPr="00D22E34" w:rsidRDefault="00777EF5" w:rsidP="00777EF5">
            <w:pPr>
              <w:jc w:val="both"/>
              <w:rPr>
                <w:rFonts w:eastAsia="Calibri"/>
                <w:sz w:val="20"/>
                <w:szCs w:val="20"/>
                <w:lang w:eastAsia="en-US"/>
              </w:rPr>
            </w:pPr>
            <w:r w:rsidRPr="00D22E34">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777EF5" w:rsidRPr="00D22E34" w14:paraId="302A7CBE" w14:textId="77777777" w:rsidTr="00F11072">
        <w:tc>
          <w:tcPr>
            <w:tcW w:w="536" w:type="dxa"/>
            <w:tcBorders>
              <w:top w:val="single" w:sz="4" w:space="0" w:color="auto"/>
              <w:left w:val="single" w:sz="4" w:space="0" w:color="auto"/>
              <w:bottom w:val="single" w:sz="4" w:space="0" w:color="auto"/>
              <w:right w:val="single" w:sz="4" w:space="0" w:color="auto"/>
            </w:tcBorders>
            <w:vAlign w:val="center"/>
          </w:tcPr>
          <w:p w14:paraId="432EC2D0"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73F4780E" w14:textId="01E0D609" w:rsidR="00777EF5" w:rsidRPr="00D22E34" w:rsidRDefault="00777EF5" w:rsidP="00777EF5">
            <w:pPr>
              <w:jc w:val="center"/>
              <w:rPr>
                <w:sz w:val="20"/>
                <w:szCs w:val="20"/>
              </w:rPr>
            </w:pPr>
            <w:r w:rsidRPr="00D22E34">
              <w:rPr>
                <w:sz w:val="20"/>
                <w:szCs w:val="20"/>
              </w:rPr>
              <w:t>Автомобильные мойки</w:t>
            </w:r>
          </w:p>
        </w:tc>
        <w:tc>
          <w:tcPr>
            <w:tcW w:w="850" w:type="dxa"/>
            <w:tcBorders>
              <w:top w:val="single" w:sz="4" w:space="0" w:color="auto"/>
              <w:left w:val="single" w:sz="4" w:space="0" w:color="auto"/>
              <w:bottom w:val="single" w:sz="4" w:space="0" w:color="auto"/>
              <w:right w:val="single" w:sz="4" w:space="0" w:color="auto"/>
            </w:tcBorders>
            <w:vAlign w:val="center"/>
          </w:tcPr>
          <w:p w14:paraId="04AEB0C5" w14:textId="297FC07B" w:rsidR="00777EF5" w:rsidRPr="00D22E34" w:rsidRDefault="00777EF5" w:rsidP="00777EF5">
            <w:pPr>
              <w:jc w:val="center"/>
              <w:rPr>
                <w:sz w:val="20"/>
                <w:szCs w:val="20"/>
              </w:rPr>
            </w:pPr>
            <w:r w:rsidRPr="00D22E34">
              <w:rPr>
                <w:sz w:val="20"/>
                <w:szCs w:val="20"/>
              </w:rPr>
              <w:t>4.9.1.3</w:t>
            </w:r>
          </w:p>
        </w:tc>
        <w:tc>
          <w:tcPr>
            <w:tcW w:w="5528" w:type="dxa"/>
            <w:tcBorders>
              <w:top w:val="single" w:sz="4" w:space="0" w:color="auto"/>
              <w:left w:val="single" w:sz="4" w:space="0" w:color="auto"/>
              <w:bottom w:val="single" w:sz="4" w:space="0" w:color="auto"/>
              <w:right w:val="single" w:sz="4" w:space="0" w:color="auto"/>
            </w:tcBorders>
          </w:tcPr>
          <w:p w14:paraId="3CC01676" w14:textId="250804C8" w:rsidR="00777EF5" w:rsidRPr="00D22E34" w:rsidRDefault="00777EF5" w:rsidP="00777EF5">
            <w:pPr>
              <w:jc w:val="both"/>
              <w:rPr>
                <w:rFonts w:eastAsia="Calibri"/>
                <w:sz w:val="20"/>
                <w:szCs w:val="20"/>
                <w:lang w:eastAsia="en-US"/>
              </w:rPr>
            </w:pPr>
            <w:r w:rsidRPr="00D22E34">
              <w:rPr>
                <w:sz w:val="20"/>
                <w:szCs w:val="20"/>
              </w:rPr>
              <w:t>Размещение автомобильных моек, а также размещение магазинов сопутствующей торговли</w:t>
            </w:r>
          </w:p>
        </w:tc>
      </w:tr>
      <w:tr w:rsidR="00777EF5" w:rsidRPr="00D22E34" w14:paraId="2FAD39D5" w14:textId="77777777" w:rsidTr="00F11072">
        <w:tc>
          <w:tcPr>
            <w:tcW w:w="536" w:type="dxa"/>
            <w:tcBorders>
              <w:top w:val="single" w:sz="4" w:space="0" w:color="auto"/>
              <w:left w:val="single" w:sz="4" w:space="0" w:color="auto"/>
              <w:bottom w:val="single" w:sz="4" w:space="0" w:color="auto"/>
              <w:right w:val="single" w:sz="4" w:space="0" w:color="auto"/>
            </w:tcBorders>
            <w:vAlign w:val="center"/>
          </w:tcPr>
          <w:p w14:paraId="4C17ABB5"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tcPr>
          <w:p w14:paraId="43231FB6" w14:textId="3FAC2BD2" w:rsidR="00777EF5" w:rsidRPr="00D22E34" w:rsidRDefault="00777EF5" w:rsidP="00777EF5">
            <w:pPr>
              <w:jc w:val="center"/>
              <w:rPr>
                <w:sz w:val="20"/>
                <w:szCs w:val="20"/>
              </w:rPr>
            </w:pPr>
            <w:r w:rsidRPr="00D22E34">
              <w:rPr>
                <w:sz w:val="20"/>
                <w:szCs w:val="20"/>
              </w:rPr>
              <w:t>Ремонт автомобилей</w:t>
            </w:r>
          </w:p>
        </w:tc>
        <w:tc>
          <w:tcPr>
            <w:tcW w:w="850" w:type="dxa"/>
            <w:tcBorders>
              <w:top w:val="single" w:sz="4" w:space="0" w:color="auto"/>
              <w:left w:val="single" w:sz="4" w:space="0" w:color="auto"/>
              <w:bottom w:val="single" w:sz="4" w:space="0" w:color="auto"/>
              <w:right w:val="single" w:sz="4" w:space="0" w:color="auto"/>
            </w:tcBorders>
            <w:vAlign w:val="center"/>
          </w:tcPr>
          <w:p w14:paraId="3584649B" w14:textId="4B19F5D9" w:rsidR="00777EF5" w:rsidRPr="00D22E34" w:rsidRDefault="00777EF5" w:rsidP="00777EF5">
            <w:pPr>
              <w:jc w:val="center"/>
              <w:rPr>
                <w:sz w:val="20"/>
                <w:szCs w:val="20"/>
              </w:rPr>
            </w:pPr>
            <w:r w:rsidRPr="00D22E34">
              <w:rPr>
                <w:sz w:val="20"/>
                <w:szCs w:val="20"/>
              </w:rPr>
              <w:t>4.9.1.4</w:t>
            </w:r>
          </w:p>
        </w:tc>
        <w:tc>
          <w:tcPr>
            <w:tcW w:w="5528" w:type="dxa"/>
            <w:tcBorders>
              <w:top w:val="single" w:sz="4" w:space="0" w:color="auto"/>
              <w:left w:val="single" w:sz="4" w:space="0" w:color="auto"/>
              <w:bottom w:val="single" w:sz="4" w:space="0" w:color="auto"/>
              <w:right w:val="single" w:sz="4" w:space="0" w:color="auto"/>
            </w:tcBorders>
          </w:tcPr>
          <w:p w14:paraId="33145FD5" w14:textId="3DF96883" w:rsidR="00777EF5" w:rsidRPr="00D22E34" w:rsidRDefault="00777EF5" w:rsidP="00777EF5">
            <w:pPr>
              <w:jc w:val="both"/>
              <w:rPr>
                <w:rFonts w:eastAsia="Calibri"/>
                <w:sz w:val="20"/>
                <w:szCs w:val="20"/>
                <w:lang w:eastAsia="en-US"/>
              </w:rPr>
            </w:pPr>
            <w:r w:rsidRPr="00D22E3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77EF5" w:rsidRPr="00D22E34" w14:paraId="019036AF"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456CB3E6" w14:textId="77777777" w:rsidR="00777EF5" w:rsidRPr="00D22E34" w:rsidRDefault="00777EF5"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763E55D8" w14:textId="242B4BE6" w:rsidR="00777EF5" w:rsidRPr="00D22E34" w:rsidRDefault="00777EF5" w:rsidP="00777EF5">
            <w:pPr>
              <w:jc w:val="center"/>
              <w:rPr>
                <w:sz w:val="20"/>
                <w:szCs w:val="20"/>
              </w:rPr>
            </w:pPr>
            <w:r w:rsidRPr="00D22E34">
              <w:rPr>
                <w:sz w:val="20"/>
                <w:szCs w:val="20"/>
              </w:rPr>
              <w:t>Общественное питание</w:t>
            </w:r>
          </w:p>
        </w:tc>
        <w:tc>
          <w:tcPr>
            <w:tcW w:w="850" w:type="dxa"/>
            <w:tcBorders>
              <w:top w:val="single" w:sz="4" w:space="0" w:color="auto"/>
              <w:left w:val="single" w:sz="4" w:space="0" w:color="auto"/>
              <w:bottom w:val="single" w:sz="4" w:space="0" w:color="auto"/>
              <w:right w:val="single" w:sz="4" w:space="0" w:color="auto"/>
            </w:tcBorders>
            <w:vAlign w:val="center"/>
          </w:tcPr>
          <w:p w14:paraId="507030C2" w14:textId="2C0B7605" w:rsidR="00777EF5" w:rsidRPr="00D22E34" w:rsidRDefault="00777EF5" w:rsidP="00777EF5">
            <w:pPr>
              <w:jc w:val="center"/>
              <w:rPr>
                <w:sz w:val="20"/>
                <w:szCs w:val="20"/>
              </w:rPr>
            </w:pPr>
            <w:r w:rsidRPr="00D22E34">
              <w:rPr>
                <w:sz w:val="20"/>
                <w:szCs w:val="20"/>
              </w:rPr>
              <w:t>4.6</w:t>
            </w:r>
          </w:p>
        </w:tc>
        <w:tc>
          <w:tcPr>
            <w:tcW w:w="5528" w:type="dxa"/>
            <w:tcBorders>
              <w:top w:val="single" w:sz="4" w:space="0" w:color="auto"/>
              <w:left w:val="single" w:sz="4" w:space="0" w:color="auto"/>
              <w:bottom w:val="single" w:sz="4" w:space="0" w:color="auto"/>
              <w:right w:val="single" w:sz="4" w:space="0" w:color="auto"/>
            </w:tcBorders>
          </w:tcPr>
          <w:p w14:paraId="7B0B74E4" w14:textId="4EBB71E3" w:rsidR="00777EF5" w:rsidRPr="00D22E34" w:rsidRDefault="00777EF5" w:rsidP="00777EF5">
            <w:pPr>
              <w:jc w:val="both"/>
              <w:rPr>
                <w:rFonts w:eastAsia="Calibri"/>
                <w:sz w:val="20"/>
                <w:szCs w:val="20"/>
                <w:lang w:eastAsia="en-US"/>
              </w:rPr>
            </w:pPr>
            <w:r w:rsidRPr="00D22E34">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D2439" w:rsidRPr="00D22E34" w14:paraId="32A10CCB" w14:textId="77777777" w:rsidTr="002D2439">
        <w:tc>
          <w:tcPr>
            <w:tcW w:w="536" w:type="dxa"/>
            <w:tcBorders>
              <w:top w:val="single" w:sz="4" w:space="0" w:color="auto"/>
              <w:left w:val="single" w:sz="4" w:space="0" w:color="auto"/>
              <w:bottom w:val="single" w:sz="4" w:space="0" w:color="auto"/>
              <w:right w:val="single" w:sz="4" w:space="0" w:color="auto"/>
            </w:tcBorders>
            <w:vAlign w:val="center"/>
            <w:hideMark/>
          </w:tcPr>
          <w:p w14:paraId="4A996BAA" w14:textId="4029CE9E"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hideMark/>
          </w:tcPr>
          <w:p w14:paraId="7AC442EE" w14:textId="77777777" w:rsidR="002D2439" w:rsidRPr="00D22E34" w:rsidRDefault="002D2439" w:rsidP="004368B6">
            <w:pPr>
              <w:jc w:val="center"/>
              <w:rPr>
                <w:sz w:val="20"/>
                <w:szCs w:val="20"/>
              </w:rPr>
            </w:pPr>
            <w:r w:rsidRPr="00D22E34">
              <w:rPr>
                <w:sz w:val="20"/>
                <w:szCs w:val="20"/>
              </w:rPr>
              <w:t>Историко-культурная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88D0F" w14:textId="77777777" w:rsidR="002D2439" w:rsidRPr="00D22E34" w:rsidRDefault="002D2439" w:rsidP="004368B6">
            <w:pPr>
              <w:jc w:val="center"/>
              <w:rPr>
                <w:sz w:val="20"/>
                <w:szCs w:val="20"/>
              </w:rPr>
            </w:pPr>
            <w:r w:rsidRPr="00D22E34">
              <w:rPr>
                <w:sz w:val="20"/>
                <w:szCs w:val="20"/>
              </w:rPr>
              <w:t>9.3</w:t>
            </w:r>
          </w:p>
        </w:tc>
        <w:tc>
          <w:tcPr>
            <w:tcW w:w="5528" w:type="dxa"/>
            <w:tcBorders>
              <w:top w:val="single" w:sz="4" w:space="0" w:color="auto"/>
              <w:left w:val="single" w:sz="4" w:space="0" w:color="auto"/>
              <w:bottom w:val="single" w:sz="4" w:space="0" w:color="auto"/>
              <w:right w:val="single" w:sz="4" w:space="0" w:color="auto"/>
            </w:tcBorders>
            <w:hideMark/>
          </w:tcPr>
          <w:p w14:paraId="3858682B" w14:textId="77777777" w:rsidR="002D2439" w:rsidRPr="00D22E34" w:rsidRDefault="002D2439" w:rsidP="00B732D1">
            <w:pPr>
              <w:jc w:val="both"/>
              <w:rPr>
                <w:sz w:val="20"/>
                <w:szCs w:val="20"/>
              </w:rPr>
            </w:pPr>
            <w:r w:rsidRPr="00D22E34">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2D2439" w:rsidRPr="00D22E34" w14:paraId="7E3A2240"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774930C" w14:textId="77777777" w:rsidR="002D2439" w:rsidRPr="00D22E34" w:rsidRDefault="002D2439" w:rsidP="004368B6">
            <w:pPr>
              <w:pStyle w:val="ac"/>
              <w:ind w:left="0"/>
              <w:jc w:val="center"/>
              <w:rPr>
                <w:sz w:val="20"/>
                <w:szCs w:val="20"/>
              </w:rPr>
            </w:pPr>
            <w:r w:rsidRPr="00D22E34">
              <w:rPr>
                <w:b/>
                <w:sz w:val="20"/>
                <w:szCs w:val="20"/>
              </w:rPr>
              <w:t>Вспомогательные виды разрешённого использования,</w:t>
            </w:r>
            <w:r w:rsidRPr="00D22E34">
              <w:rPr>
                <w:sz w:val="20"/>
                <w:szCs w:val="20"/>
              </w:rPr>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2D2439" w:rsidRPr="00D22E34" w14:paraId="27FBB648" w14:textId="77777777" w:rsidTr="002D2439">
        <w:tc>
          <w:tcPr>
            <w:tcW w:w="536" w:type="dxa"/>
            <w:tcBorders>
              <w:top w:val="single" w:sz="4" w:space="0" w:color="auto"/>
              <w:left w:val="single" w:sz="4" w:space="0" w:color="auto"/>
              <w:bottom w:val="single" w:sz="4" w:space="0" w:color="auto"/>
              <w:right w:val="single" w:sz="4" w:space="0" w:color="auto"/>
            </w:tcBorders>
            <w:vAlign w:val="center"/>
          </w:tcPr>
          <w:p w14:paraId="4A1E84FF" w14:textId="77777777" w:rsidR="002D2439" w:rsidRPr="00D22E34" w:rsidRDefault="002D2439" w:rsidP="00A2663D">
            <w:pPr>
              <w:pStyle w:val="ac"/>
              <w:numPr>
                <w:ilvl w:val="0"/>
                <w:numId w:val="9"/>
              </w:numPr>
              <w:rPr>
                <w:sz w:val="20"/>
                <w:szCs w:val="20"/>
              </w:rPr>
            </w:pPr>
          </w:p>
        </w:tc>
        <w:tc>
          <w:tcPr>
            <w:tcW w:w="2158" w:type="dxa"/>
            <w:tcBorders>
              <w:top w:val="single" w:sz="4" w:space="0" w:color="auto"/>
              <w:left w:val="single" w:sz="4" w:space="0" w:color="auto"/>
              <w:bottom w:val="single" w:sz="4" w:space="0" w:color="auto"/>
              <w:right w:val="single" w:sz="4" w:space="0" w:color="auto"/>
            </w:tcBorders>
            <w:vAlign w:val="center"/>
          </w:tcPr>
          <w:p w14:paraId="0FE111E4" w14:textId="77777777" w:rsidR="002D2439" w:rsidRPr="00D22E34" w:rsidRDefault="002D2439" w:rsidP="004368B6">
            <w:pPr>
              <w:jc w:val="center"/>
              <w:rPr>
                <w:sz w:val="20"/>
                <w:szCs w:val="20"/>
              </w:rPr>
            </w:pPr>
            <w:r w:rsidRPr="00D22E34">
              <w:rPr>
                <w:sz w:val="20"/>
                <w:szCs w:val="20"/>
              </w:rPr>
              <w:t>Хранение автотранспорта</w:t>
            </w:r>
          </w:p>
        </w:tc>
        <w:tc>
          <w:tcPr>
            <w:tcW w:w="850" w:type="dxa"/>
            <w:tcBorders>
              <w:top w:val="single" w:sz="4" w:space="0" w:color="auto"/>
              <w:left w:val="single" w:sz="4" w:space="0" w:color="auto"/>
              <w:bottom w:val="single" w:sz="4" w:space="0" w:color="auto"/>
              <w:right w:val="single" w:sz="4" w:space="0" w:color="auto"/>
            </w:tcBorders>
            <w:vAlign w:val="center"/>
          </w:tcPr>
          <w:p w14:paraId="487816D8" w14:textId="77777777" w:rsidR="002D2439" w:rsidRPr="00D22E34" w:rsidRDefault="002D2439" w:rsidP="004368B6">
            <w:pPr>
              <w:jc w:val="center"/>
              <w:rPr>
                <w:sz w:val="20"/>
                <w:szCs w:val="20"/>
              </w:rPr>
            </w:pPr>
            <w:r w:rsidRPr="00D22E34">
              <w:rPr>
                <w:sz w:val="20"/>
                <w:szCs w:val="20"/>
              </w:rPr>
              <w:t>2.7.1</w:t>
            </w:r>
          </w:p>
        </w:tc>
        <w:tc>
          <w:tcPr>
            <w:tcW w:w="5528" w:type="dxa"/>
            <w:tcBorders>
              <w:top w:val="single" w:sz="4" w:space="0" w:color="auto"/>
              <w:left w:val="single" w:sz="4" w:space="0" w:color="auto"/>
              <w:bottom w:val="single" w:sz="4" w:space="0" w:color="auto"/>
              <w:right w:val="single" w:sz="4" w:space="0" w:color="auto"/>
            </w:tcBorders>
          </w:tcPr>
          <w:p w14:paraId="42112D17" w14:textId="77777777" w:rsidR="002D2439" w:rsidRPr="00D22E34" w:rsidRDefault="002D2439" w:rsidP="00B732D1">
            <w:pPr>
              <w:jc w:val="both"/>
              <w:rPr>
                <w:sz w:val="20"/>
                <w:szCs w:val="20"/>
              </w:rPr>
            </w:pPr>
            <w:r w:rsidRPr="00D22E34">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22E34">
              <w:rPr>
                <w:sz w:val="20"/>
                <w:szCs w:val="20"/>
              </w:rPr>
              <w:t>машино</w:t>
            </w:r>
            <w:proofErr w:type="spellEnd"/>
            <w:r w:rsidRPr="00D22E34">
              <w:rPr>
                <w:sz w:val="20"/>
                <w:szCs w:val="20"/>
              </w:rPr>
              <w:t xml:space="preserve">-места, за исключением гаражей, размещение которых </w:t>
            </w:r>
            <w:r w:rsidRPr="00D22E34">
              <w:rPr>
                <w:sz w:val="20"/>
                <w:szCs w:val="20"/>
              </w:rPr>
              <w:lastRenderedPageBreak/>
              <w:t>предусмотрено содержанием видов разрешенного использования с кодами 2.7.2, 4.9</w:t>
            </w:r>
          </w:p>
        </w:tc>
      </w:tr>
    </w:tbl>
    <w:p w14:paraId="7F1E6E37" w14:textId="77777777" w:rsidR="00EE007F" w:rsidRPr="00D22E34" w:rsidRDefault="00EE007F" w:rsidP="00EE007F">
      <w:pPr>
        <w:widowControl w:val="0"/>
        <w:autoSpaceDE w:val="0"/>
        <w:autoSpaceDN w:val="0"/>
        <w:adjustRightInd w:val="0"/>
        <w:ind w:firstLine="567"/>
        <w:jc w:val="both"/>
        <w:rPr>
          <w:rFonts w:cs="Arial"/>
          <w:sz w:val="28"/>
          <w:szCs w:val="28"/>
        </w:rPr>
      </w:pPr>
    </w:p>
    <w:p w14:paraId="4D773B3A" w14:textId="77777777" w:rsidR="00EE007F" w:rsidRPr="00D22E34" w:rsidRDefault="00EE007F" w:rsidP="00EE007F">
      <w:pPr>
        <w:widowControl w:val="0"/>
        <w:spacing w:line="237" w:lineRule="auto"/>
        <w:ind w:firstLine="709"/>
        <w:jc w:val="both"/>
        <w:rPr>
          <w:b/>
          <w:sz w:val="28"/>
          <w:szCs w:val="28"/>
        </w:rPr>
      </w:pPr>
      <w:r w:rsidRPr="00D22E34">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227F4A9" w14:textId="77777777" w:rsidR="00EE007F" w:rsidRPr="00D22E34" w:rsidRDefault="00EE007F" w:rsidP="00EE007F">
      <w:pPr>
        <w:widowControl w:val="0"/>
        <w:suppressAutoHyphens/>
        <w:spacing w:line="237" w:lineRule="auto"/>
        <w:ind w:firstLine="709"/>
        <w:jc w:val="both"/>
        <w:rPr>
          <w:sz w:val="28"/>
          <w:szCs w:val="28"/>
        </w:rPr>
      </w:pPr>
      <w:r w:rsidRPr="00D22E34">
        <w:rPr>
          <w:sz w:val="28"/>
          <w:szCs w:val="28"/>
        </w:rPr>
        <w:t>минимальный размер земельного участка – не устанавливается;</w:t>
      </w:r>
    </w:p>
    <w:p w14:paraId="01E1FA60" w14:textId="77777777" w:rsidR="00EE007F" w:rsidRPr="00D22E34" w:rsidRDefault="00EE007F" w:rsidP="00EE007F">
      <w:pPr>
        <w:widowControl w:val="0"/>
        <w:suppressAutoHyphens/>
        <w:spacing w:line="237" w:lineRule="auto"/>
        <w:ind w:firstLine="709"/>
        <w:jc w:val="both"/>
        <w:rPr>
          <w:color w:val="000000"/>
          <w:sz w:val="28"/>
          <w:szCs w:val="28"/>
        </w:rPr>
      </w:pPr>
      <w:r w:rsidRPr="00D22E34">
        <w:rPr>
          <w:color w:val="000000"/>
          <w:sz w:val="28"/>
          <w:szCs w:val="28"/>
        </w:rPr>
        <w:t>максимальный размер земельного участка – не устанавливается;</w:t>
      </w:r>
    </w:p>
    <w:p w14:paraId="554ED578" w14:textId="77777777" w:rsidR="00EE007F" w:rsidRPr="00D22E34" w:rsidRDefault="00EE007F" w:rsidP="00EE007F">
      <w:pPr>
        <w:widowControl w:val="0"/>
        <w:suppressAutoHyphens/>
        <w:spacing w:line="237" w:lineRule="auto"/>
        <w:ind w:firstLine="709"/>
        <w:jc w:val="both"/>
        <w:rPr>
          <w:color w:val="000000"/>
          <w:sz w:val="28"/>
          <w:szCs w:val="28"/>
        </w:rPr>
      </w:pPr>
      <w:r w:rsidRPr="00D22E34">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4C6036F6" w14:textId="77777777" w:rsidR="00EE007F" w:rsidRPr="00D22E34" w:rsidRDefault="00EE007F" w:rsidP="00EE007F">
      <w:pPr>
        <w:widowControl w:val="0"/>
        <w:suppressAutoHyphens/>
        <w:spacing w:line="237" w:lineRule="auto"/>
        <w:ind w:firstLine="709"/>
        <w:jc w:val="both"/>
        <w:rPr>
          <w:sz w:val="28"/>
          <w:szCs w:val="28"/>
        </w:rPr>
      </w:pPr>
      <w:r w:rsidRPr="00D22E34">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2294819" w14:textId="77777777" w:rsidR="00EE007F" w:rsidRPr="00D22E34" w:rsidRDefault="00EE007F" w:rsidP="00EE007F">
      <w:pPr>
        <w:widowControl w:val="0"/>
        <w:autoSpaceDE w:val="0"/>
        <w:autoSpaceDN w:val="0"/>
        <w:adjustRightInd w:val="0"/>
        <w:spacing w:line="237" w:lineRule="auto"/>
        <w:ind w:firstLine="709"/>
        <w:jc w:val="both"/>
        <w:rPr>
          <w:sz w:val="28"/>
          <w:szCs w:val="28"/>
        </w:rPr>
      </w:pPr>
      <w:r w:rsidRPr="00D22E34">
        <w:rPr>
          <w:sz w:val="28"/>
          <w:szCs w:val="28"/>
        </w:rPr>
        <w:t>максимальный процент застройки – не устанавливается;</w:t>
      </w:r>
    </w:p>
    <w:p w14:paraId="24BF9A8F" w14:textId="77777777" w:rsidR="00EE007F" w:rsidRPr="00D22E34" w:rsidRDefault="00EE007F" w:rsidP="00EE007F">
      <w:pPr>
        <w:widowControl w:val="0"/>
        <w:suppressAutoHyphens/>
        <w:spacing w:line="237" w:lineRule="auto"/>
        <w:ind w:firstLine="709"/>
        <w:jc w:val="both"/>
        <w:rPr>
          <w:sz w:val="28"/>
          <w:szCs w:val="28"/>
        </w:rPr>
      </w:pPr>
      <w:r w:rsidRPr="00D22E34">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6599319E" w14:textId="77777777" w:rsidR="00EE007F" w:rsidRPr="00D22E34" w:rsidRDefault="00EE007F" w:rsidP="00EE007F">
      <w:pPr>
        <w:widowControl w:val="0"/>
        <w:suppressAutoHyphens/>
        <w:spacing w:line="237" w:lineRule="auto"/>
        <w:ind w:firstLine="709"/>
        <w:jc w:val="both"/>
        <w:rPr>
          <w:sz w:val="28"/>
          <w:szCs w:val="28"/>
        </w:rPr>
      </w:pPr>
      <w:r w:rsidRPr="00D22E34">
        <w:rPr>
          <w:sz w:val="28"/>
          <w:szCs w:val="28"/>
        </w:rPr>
        <w:t xml:space="preserve">максимальная высота от уровня земли – не устанавливается; </w:t>
      </w:r>
    </w:p>
    <w:p w14:paraId="41117A27" w14:textId="77777777" w:rsidR="00EE007F" w:rsidRPr="00D22E34" w:rsidRDefault="00EE007F" w:rsidP="00EE007F">
      <w:pPr>
        <w:widowControl w:val="0"/>
        <w:suppressAutoHyphens/>
        <w:spacing w:line="237" w:lineRule="auto"/>
        <w:ind w:firstLine="709"/>
        <w:jc w:val="both"/>
        <w:rPr>
          <w:sz w:val="28"/>
          <w:szCs w:val="28"/>
        </w:rPr>
      </w:pPr>
      <w:r w:rsidRPr="00D22E34">
        <w:rPr>
          <w:sz w:val="28"/>
          <w:szCs w:val="28"/>
        </w:rPr>
        <w:t>до верха плоской кровли – не устанавливается.</w:t>
      </w:r>
    </w:p>
    <w:p w14:paraId="5687F864" w14:textId="77777777" w:rsidR="00EE007F" w:rsidRPr="00D22E34" w:rsidRDefault="00EE007F" w:rsidP="00EE007F">
      <w:pPr>
        <w:widowControl w:val="0"/>
        <w:autoSpaceDE w:val="0"/>
        <w:autoSpaceDN w:val="0"/>
        <w:adjustRightInd w:val="0"/>
        <w:spacing w:line="237" w:lineRule="auto"/>
        <w:ind w:firstLine="709"/>
        <w:jc w:val="both"/>
        <w:outlineLvl w:val="2"/>
        <w:rPr>
          <w:rFonts w:eastAsia="TimesNewRoman"/>
          <w:sz w:val="28"/>
          <w:szCs w:val="28"/>
        </w:rPr>
      </w:pPr>
      <w:r w:rsidRPr="00D22E34">
        <w:rPr>
          <w:b/>
          <w:sz w:val="28"/>
          <w:szCs w:val="28"/>
        </w:rPr>
        <w:t>Ограничения использования земельных участков и объектов капитального строительства</w:t>
      </w:r>
      <w:r w:rsidRPr="00D22E34">
        <w:rPr>
          <w:sz w:val="28"/>
          <w:szCs w:val="28"/>
        </w:rPr>
        <w:t xml:space="preserve"> дл</w:t>
      </w:r>
      <w:r w:rsidRPr="00D22E34">
        <w:rPr>
          <w:rFonts w:eastAsia="TimesNewRoman"/>
          <w:sz w:val="28"/>
          <w:szCs w:val="28"/>
        </w:rPr>
        <w:t>я данной территориальной зоны установлены в подразделе 3 настоящего раздела.</w:t>
      </w:r>
    </w:p>
    <w:p w14:paraId="544AAA54" w14:textId="4AC3DF18" w:rsidR="00AE2913" w:rsidRPr="00D22E34" w:rsidRDefault="00AE2913" w:rsidP="002B7DCE">
      <w:pPr>
        <w:widowControl w:val="0"/>
        <w:autoSpaceDE w:val="0"/>
        <w:autoSpaceDN w:val="0"/>
        <w:adjustRightInd w:val="0"/>
        <w:spacing w:line="237" w:lineRule="auto"/>
        <w:ind w:firstLine="709"/>
        <w:jc w:val="both"/>
        <w:outlineLvl w:val="2"/>
        <w:rPr>
          <w:rFonts w:eastAsia="TimesNewRoman"/>
          <w:sz w:val="28"/>
          <w:szCs w:val="28"/>
        </w:rPr>
      </w:pPr>
    </w:p>
    <w:p w14:paraId="1F047EB4" w14:textId="460BC33C" w:rsidR="001A0255" w:rsidRPr="00D22E34" w:rsidRDefault="001A0255" w:rsidP="001A0255">
      <w:pPr>
        <w:widowControl w:val="0"/>
        <w:autoSpaceDE w:val="0"/>
        <w:autoSpaceDN w:val="0"/>
        <w:adjustRightInd w:val="0"/>
        <w:spacing w:line="232" w:lineRule="auto"/>
        <w:jc w:val="center"/>
        <w:rPr>
          <w:rFonts w:eastAsia="Calibri"/>
          <w:b/>
          <w:sz w:val="28"/>
          <w:szCs w:val="28"/>
          <w:lang w:eastAsia="en-US"/>
        </w:rPr>
      </w:pPr>
      <w:r w:rsidRPr="00D22E34">
        <w:rPr>
          <w:rFonts w:eastAsia="Calibri"/>
          <w:b/>
          <w:sz w:val="28"/>
          <w:szCs w:val="28"/>
          <w:lang w:eastAsia="en-US"/>
        </w:rPr>
        <w:t>2.10.</w:t>
      </w:r>
      <w:r w:rsidRPr="00D22E34">
        <w:rPr>
          <w:rFonts w:eastAsia="Calibri"/>
          <w:b/>
          <w:sz w:val="28"/>
          <w:szCs w:val="28"/>
        </w:rPr>
        <w:t xml:space="preserve"> Градостроительный регламент </w:t>
      </w:r>
    </w:p>
    <w:p w14:paraId="0AF71174" w14:textId="7BA53477" w:rsidR="001A0255" w:rsidRPr="00D22E34" w:rsidRDefault="001A0255" w:rsidP="001A0255">
      <w:pPr>
        <w:widowControl w:val="0"/>
        <w:autoSpaceDE w:val="0"/>
        <w:autoSpaceDN w:val="0"/>
        <w:adjustRightInd w:val="0"/>
        <w:spacing w:line="232" w:lineRule="auto"/>
        <w:jc w:val="center"/>
        <w:rPr>
          <w:rFonts w:eastAsia="Calibri"/>
          <w:b/>
          <w:bCs/>
          <w:sz w:val="28"/>
          <w:szCs w:val="28"/>
          <w:lang w:eastAsia="en-US"/>
        </w:rPr>
      </w:pPr>
      <w:r w:rsidRPr="00D22E34">
        <w:rPr>
          <w:rFonts w:eastAsia="Calibri"/>
          <w:b/>
          <w:sz w:val="28"/>
          <w:szCs w:val="28"/>
          <w:lang w:eastAsia="en-US"/>
        </w:rPr>
        <w:t xml:space="preserve">для зоны коммунально-складского назначения </w:t>
      </w:r>
      <w:r w:rsidRPr="00D22E34">
        <w:rPr>
          <w:b/>
          <w:sz w:val="28"/>
          <w:szCs w:val="28"/>
        </w:rPr>
        <w:t>(П1)</w:t>
      </w:r>
    </w:p>
    <w:p w14:paraId="4365349B" w14:textId="77777777" w:rsidR="001A0255" w:rsidRPr="00D22E34" w:rsidRDefault="001A0255" w:rsidP="001A0255">
      <w:pPr>
        <w:widowControl w:val="0"/>
        <w:autoSpaceDE w:val="0"/>
        <w:autoSpaceDN w:val="0"/>
        <w:adjustRightInd w:val="0"/>
        <w:spacing w:line="232" w:lineRule="auto"/>
        <w:jc w:val="center"/>
        <w:rPr>
          <w:rFonts w:eastAsia="Calibri"/>
          <w:b/>
          <w:sz w:val="28"/>
          <w:szCs w:val="28"/>
          <w:lang w:eastAsia="en-US"/>
        </w:rPr>
      </w:pPr>
    </w:p>
    <w:p w14:paraId="1C9FF142" w14:textId="0BDABAC9" w:rsidR="001A0255" w:rsidRPr="00D22E34" w:rsidRDefault="001A0255" w:rsidP="001A0255">
      <w:pPr>
        <w:widowControl w:val="0"/>
        <w:autoSpaceDE w:val="0"/>
        <w:autoSpaceDN w:val="0"/>
        <w:adjustRightInd w:val="0"/>
        <w:spacing w:line="232" w:lineRule="auto"/>
        <w:ind w:firstLine="709"/>
        <w:jc w:val="both"/>
        <w:outlineLvl w:val="2"/>
        <w:rPr>
          <w:bCs/>
          <w:sz w:val="28"/>
          <w:szCs w:val="28"/>
        </w:rPr>
      </w:pPr>
      <w:r w:rsidRPr="00D22E34">
        <w:rPr>
          <w:sz w:val="28"/>
          <w:szCs w:val="28"/>
        </w:rPr>
        <w:t xml:space="preserve">Код обозначения </w:t>
      </w:r>
      <w:r w:rsidRPr="00D22E34">
        <w:rPr>
          <w:rFonts w:eastAsia="Calibri"/>
          <w:sz w:val="28"/>
          <w:szCs w:val="28"/>
          <w:lang w:eastAsia="en-US"/>
        </w:rPr>
        <w:t xml:space="preserve">зоны </w:t>
      </w:r>
      <w:r w:rsidRPr="00D22E34">
        <w:rPr>
          <w:rFonts w:eastAsia="Calibri"/>
          <w:bCs/>
          <w:sz w:val="28"/>
          <w:szCs w:val="28"/>
          <w:lang w:eastAsia="en-US"/>
        </w:rPr>
        <w:t xml:space="preserve">коммунально-складского назначения </w:t>
      </w:r>
      <w:r w:rsidRPr="00D22E34">
        <w:rPr>
          <w:sz w:val="28"/>
          <w:szCs w:val="28"/>
        </w:rPr>
        <w:t>на карте градостроительного зонирования – П1.</w:t>
      </w:r>
    </w:p>
    <w:p w14:paraId="3EF72760" w14:textId="613C66BE" w:rsidR="001A0255" w:rsidRPr="00D22E34" w:rsidRDefault="001A0255" w:rsidP="001A0255">
      <w:pPr>
        <w:widowControl w:val="0"/>
        <w:autoSpaceDE w:val="0"/>
        <w:autoSpaceDN w:val="0"/>
        <w:adjustRightInd w:val="0"/>
        <w:spacing w:line="232" w:lineRule="auto"/>
        <w:ind w:firstLine="709"/>
        <w:jc w:val="both"/>
        <w:outlineLvl w:val="2"/>
        <w:rPr>
          <w:sz w:val="28"/>
          <w:szCs w:val="28"/>
        </w:rPr>
      </w:pPr>
      <w:r w:rsidRPr="00D22E34">
        <w:rPr>
          <w:sz w:val="28"/>
          <w:szCs w:val="28"/>
        </w:rPr>
        <w:t xml:space="preserve">Виды разрешенного использования земельных участков и объектов капитального строительства для </w:t>
      </w:r>
      <w:r w:rsidRPr="00D22E34">
        <w:rPr>
          <w:rFonts w:eastAsia="Calibri"/>
          <w:sz w:val="28"/>
          <w:szCs w:val="28"/>
          <w:lang w:eastAsia="en-US"/>
        </w:rPr>
        <w:t xml:space="preserve">зоны </w:t>
      </w:r>
      <w:r w:rsidRPr="00D22E34">
        <w:rPr>
          <w:rFonts w:eastAsia="Calibri"/>
          <w:bCs/>
          <w:sz w:val="28"/>
          <w:szCs w:val="28"/>
          <w:lang w:eastAsia="en-US"/>
        </w:rPr>
        <w:t xml:space="preserve">коммунально-складского назначения </w:t>
      </w:r>
      <w:r w:rsidRPr="00D22E34">
        <w:rPr>
          <w:sz w:val="28"/>
          <w:szCs w:val="28"/>
        </w:rPr>
        <w:t>на карте градостроительного зонирования представлены в таблице 9.</w:t>
      </w:r>
    </w:p>
    <w:p w14:paraId="167CD02B" w14:textId="77777777" w:rsidR="00387D98" w:rsidRPr="00D22E34" w:rsidRDefault="00387D98" w:rsidP="001A0255">
      <w:pPr>
        <w:spacing w:line="232" w:lineRule="auto"/>
        <w:jc w:val="right"/>
        <w:rPr>
          <w:sz w:val="28"/>
          <w:szCs w:val="28"/>
        </w:rPr>
      </w:pPr>
    </w:p>
    <w:p w14:paraId="2AAE62C5" w14:textId="2672A04F" w:rsidR="001A0255" w:rsidRPr="00D22E34" w:rsidRDefault="001A0255" w:rsidP="001A0255">
      <w:pPr>
        <w:spacing w:line="232" w:lineRule="auto"/>
        <w:jc w:val="right"/>
        <w:rPr>
          <w:sz w:val="28"/>
          <w:szCs w:val="28"/>
        </w:rPr>
      </w:pPr>
      <w:r w:rsidRPr="00D22E34">
        <w:rPr>
          <w:sz w:val="28"/>
          <w:szCs w:val="28"/>
        </w:rPr>
        <w:t>Таблица 9</w:t>
      </w:r>
    </w:p>
    <w:p w14:paraId="7F0FF1AF" w14:textId="77777777" w:rsidR="001A0255" w:rsidRPr="00D22E34" w:rsidRDefault="001A0255" w:rsidP="001A0255">
      <w:pPr>
        <w:spacing w:line="232" w:lineRule="auto"/>
        <w:jc w:val="right"/>
        <w:rPr>
          <w:sz w:val="28"/>
          <w:szCs w:val="28"/>
        </w:rPr>
      </w:pPr>
    </w:p>
    <w:p w14:paraId="21B7C9C7" w14:textId="653E69ED" w:rsidR="001A0255" w:rsidRPr="00D22E34" w:rsidRDefault="001A0255" w:rsidP="001A0255">
      <w:pPr>
        <w:spacing w:line="232" w:lineRule="auto"/>
        <w:jc w:val="center"/>
        <w:rPr>
          <w:b/>
          <w:bCs/>
          <w:sz w:val="28"/>
          <w:szCs w:val="28"/>
        </w:rPr>
      </w:pPr>
      <w:r w:rsidRPr="00D22E34">
        <w:rPr>
          <w:b/>
          <w:sz w:val="28"/>
          <w:szCs w:val="28"/>
        </w:rPr>
        <w:t xml:space="preserve">Виды разрешенного использования земельных участков и объектов капитального строительства для </w:t>
      </w:r>
      <w:r w:rsidRPr="00D22E34">
        <w:rPr>
          <w:rFonts w:eastAsia="Calibri"/>
          <w:b/>
          <w:bCs/>
          <w:sz w:val="28"/>
          <w:szCs w:val="28"/>
          <w:lang w:eastAsia="en-US"/>
        </w:rPr>
        <w:t xml:space="preserve">зоны коммунально-складского назначения </w:t>
      </w:r>
      <w:r w:rsidRPr="00D22E34">
        <w:rPr>
          <w:b/>
          <w:bCs/>
          <w:sz w:val="28"/>
          <w:szCs w:val="28"/>
        </w:rPr>
        <w:t>на карте градостроительного зонирования</w:t>
      </w:r>
    </w:p>
    <w:p w14:paraId="0BEFEF00" w14:textId="0EB08CD9" w:rsidR="001A0255" w:rsidRPr="00D22E34" w:rsidRDefault="001A0255" w:rsidP="001A0255">
      <w:pPr>
        <w:spacing w:line="232" w:lineRule="auto"/>
        <w:jc w:val="center"/>
        <w:rPr>
          <w:b/>
          <w:bCs/>
          <w:sz w:val="28"/>
          <w:szCs w:val="28"/>
        </w:rPr>
      </w:pPr>
    </w:p>
    <w:tbl>
      <w:tblPr>
        <w:tblW w:w="9072" w:type="dxa"/>
        <w:tblInd w:w="-39" w:type="dxa"/>
        <w:tblLayout w:type="fixed"/>
        <w:tblLook w:val="04A0" w:firstRow="1" w:lastRow="0" w:firstColumn="1" w:lastColumn="0" w:noHBand="0" w:noVBand="1"/>
      </w:tblPr>
      <w:tblGrid>
        <w:gridCol w:w="536"/>
        <w:gridCol w:w="2305"/>
        <w:gridCol w:w="850"/>
        <w:gridCol w:w="5381"/>
      </w:tblGrid>
      <w:tr w:rsidR="00D4641C" w:rsidRPr="00D22E34" w14:paraId="2ABC84B0" w14:textId="77777777" w:rsidTr="005C1F97">
        <w:trPr>
          <w:trHeight w:val="295"/>
        </w:trPr>
        <w:tc>
          <w:tcPr>
            <w:tcW w:w="9072" w:type="dxa"/>
            <w:gridSpan w:val="4"/>
            <w:tcBorders>
              <w:top w:val="single" w:sz="4" w:space="0" w:color="000000"/>
              <w:left w:val="single" w:sz="4" w:space="0" w:color="000000"/>
              <w:bottom w:val="single" w:sz="4" w:space="0" w:color="000000"/>
              <w:right w:val="single" w:sz="4" w:space="0" w:color="000000"/>
            </w:tcBorders>
            <w:vAlign w:val="center"/>
            <w:hideMark/>
          </w:tcPr>
          <w:p w14:paraId="14340550" w14:textId="77777777" w:rsidR="00D4641C" w:rsidRPr="00D22E34" w:rsidRDefault="00D4641C" w:rsidP="00B732D1">
            <w:pPr>
              <w:pStyle w:val="ac"/>
              <w:widowControl w:val="0"/>
              <w:autoSpaceDE w:val="0"/>
              <w:ind w:left="0"/>
              <w:jc w:val="center"/>
              <w:rPr>
                <w:sz w:val="20"/>
                <w:szCs w:val="20"/>
              </w:rPr>
            </w:pPr>
            <w:r w:rsidRPr="00D22E34">
              <w:rPr>
                <w:b/>
                <w:sz w:val="20"/>
                <w:szCs w:val="20"/>
              </w:rPr>
              <w:t>П1 – зона коммунально-складского назначения</w:t>
            </w:r>
          </w:p>
        </w:tc>
      </w:tr>
      <w:tr w:rsidR="005C1F97" w:rsidRPr="00D22E34" w14:paraId="542228FD" w14:textId="77777777" w:rsidTr="003F7249">
        <w:tc>
          <w:tcPr>
            <w:tcW w:w="536" w:type="dxa"/>
            <w:tcBorders>
              <w:top w:val="single" w:sz="4" w:space="0" w:color="000000"/>
              <w:left w:val="single" w:sz="4" w:space="0" w:color="000000"/>
              <w:bottom w:val="single" w:sz="4" w:space="0" w:color="000000"/>
              <w:right w:val="nil"/>
            </w:tcBorders>
            <w:vAlign w:val="center"/>
            <w:hideMark/>
          </w:tcPr>
          <w:p w14:paraId="1D3B1760" w14:textId="77777777" w:rsidR="005C1F97" w:rsidRPr="00D22E34" w:rsidRDefault="005C1F97" w:rsidP="005C1F97">
            <w:pPr>
              <w:jc w:val="center"/>
            </w:pPr>
            <w:r w:rsidRPr="00D22E34">
              <w:rPr>
                <w:b/>
                <w:sz w:val="20"/>
                <w:szCs w:val="20"/>
              </w:rPr>
              <w:t>№ п/п</w:t>
            </w:r>
          </w:p>
        </w:tc>
        <w:tc>
          <w:tcPr>
            <w:tcW w:w="2305" w:type="dxa"/>
            <w:tcBorders>
              <w:top w:val="single" w:sz="4" w:space="0" w:color="000000"/>
              <w:left w:val="single" w:sz="4" w:space="0" w:color="000000"/>
              <w:bottom w:val="single" w:sz="4" w:space="0" w:color="000000"/>
              <w:right w:val="nil"/>
            </w:tcBorders>
            <w:vAlign w:val="center"/>
            <w:hideMark/>
          </w:tcPr>
          <w:p w14:paraId="7EFC83A1" w14:textId="5708639C" w:rsidR="005C1F97" w:rsidRPr="00D22E34" w:rsidRDefault="005C1F97" w:rsidP="005C1F97">
            <w:pPr>
              <w:jc w:val="center"/>
            </w:pPr>
            <w:r w:rsidRPr="00D22E34">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000000"/>
              <w:left w:val="single" w:sz="4" w:space="0" w:color="000000"/>
              <w:bottom w:val="single" w:sz="4" w:space="0" w:color="000000"/>
              <w:right w:val="nil"/>
            </w:tcBorders>
            <w:vAlign w:val="center"/>
            <w:hideMark/>
          </w:tcPr>
          <w:p w14:paraId="3852BBD0" w14:textId="3A75AD11" w:rsidR="005C1F97" w:rsidRPr="00D22E34" w:rsidRDefault="005C1F97" w:rsidP="005C1F97">
            <w:pPr>
              <w:jc w:val="center"/>
            </w:pPr>
            <w:r w:rsidRPr="00D22E34">
              <w:rPr>
                <w:b/>
                <w:sz w:val="20"/>
                <w:szCs w:val="20"/>
                <w:lang w:eastAsia="en-US"/>
              </w:rPr>
              <w:t>Код</w:t>
            </w:r>
          </w:p>
        </w:tc>
        <w:tc>
          <w:tcPr>
            <w:tcW w:w="5381" w:type="dxa"/>
            <w:tcBorders>
              <w:top w:val="single" w:sz="4" w:space="0" w:color="000000"/>
              <w:left w:val="single" w:sz="4" w:space="0" w:color="000000"/>
              <w:bottom w:val="single" w:sz="4" w:space="0" w:color="000000"/>
              <w:right w:val="single" w:sz="4" w:space="0" w:color="000000"/>
            </w:tcBorders>
            <w:vAlign w:val="center"/>
            <w:hideMark/>
          </w:tcPr>
          <w:p w14:paraId="10BF66F5" w14:textId="77777777" w:rsidR="005C1F97" w:rsidRPr="00D22E34" w:rsidRDefault="005C1F97" w:rsidP="005C1F97">
            <w:pPr>
              <w:spacing w:line="237" w:lineRule="auto"/>
              <w:jc w:val="center"/>
              <w:rPr>
                <w:b/>
                <w:sz w:val="20"/>
                <w:szCs w:val="20"/>
                <w:lang w:eastAsia="en-US"/>
              </w:rPr>
            </w:pPr>
            <w:r w:rsidRPr="00D22E34">
              <w:rPr>
                <w:b/>
                <w:sz w:val="20"/>
                <w:szCs w:val="20"/>
                <w:lang w:eastAsia="en-US"/>
              </w:rPr>
              <w:t>Описание вида разрешенного</w:t>
            </w:r>
          </w:p>
          <w:p w14:paraId="19DD9003" w14:textId="77777777" w:rsidR="005C1F97" w:rsidRPr="00D22E34" w:rsidRDefault="005C1F97" w:rsidP="005C1F97">
            <w:pPr>
              <w:spacing w:line="237" w:lineRule="auto"/>
              <w:jc w:val="center"/>
              <w:rPr>
                <w:b/>
                <w:sz w:val="20"/>
                <w:szCs w:val="20"/>
                <w:lang w:eastAsia="en-US"/>
              </w:rPr>
            </w:pPr>
            <w:r w:rsidRPr="00D22E34">
              <w:rPr>
                <w:b/>
                <w:sz w:val="20"/>
                <w:szCs w:val="20"/>
                <w:lang w:eastAsia="en-US"/>
              </w:rPr>
              <w:t>использования земельного участка и</w:t>
            </w:r>
          </w:p>
          <w:p w14:paraId="5399F393" w14:textId="63EA6FBF" w:rsidR="005C1F97" w:rsidRPr="00D22E34" w:rsidRDefault="005C1F97" w:rsidP="005C1F97">
            <w:pPr>
              <w:jc w:val="center"/>
            </w:pPr>
            <w:r w:rsidRPr="00D22E34">
              <w:rPr>
                <w:b/>
                <w:sz w:val="20"/>
                <w:szCs w:val="20"/>
                <w:lang w:eastAsia="en-US"/>
              </w:rPr>
              <w:t>объекта капитального строительства</w:t>
            </w:r>
          </w:p>
        </w:tc>
      </w:tr>
      <w:tr w:rsidR="00D4641C" w:rsidRPr="00D22E34" w14:paraId="275E0E76"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D8B62E7" w14:textId="77777777" w:rsidR="00D4641C" w:rsidRPr="00D22E34" w:rsidRDefault="00D4641C" w:rsidP="00AF650C">
            <w:pPr>
              <w:jc w:val="center"/>
              <w:rPr>
                <w:b/>
                <w:sz w:val="20"/>
                <w:szCs w:val="20"/>
              </w:rPr>
            </w:pPr>
            <w:r w:rsidRPr="00D22E34">
              <w:rPr>
                <w:b/>
                <w:sz w:val="20"/>
                <w:szCs w:val="20"/>
              </w:rPr>
              <w:t>Основные виды разрешенного использования</w:t>
            </w:r>
          </w:p>
        </w:tc>
      </w:tr>
      <w:tr w:rsidR="00D4641C" w:rsidRPr="00D22E34" w14:paraId="49706D23"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1CA95D66"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2870C7B5" w14:textId="77777777" w:rsidR="00D4641C" w:rsidRPr="00D22E34" w:rsidRDefault="00D4641C" w:rsidP="004F69AB">
            <w:pPr>
              <w:jc w:val="center"/>
              <w:rPr>
                <w:sz w:val="20"/>
                <w:szCs w:val="20"/>
              </w:rPr>
            </w:pPr>
            <w:r w:rsidRPr="00D22E34">
              <w:rPr>
                <w:sz w:val="20"/>
                <w:szCs w:val="20"/>
              </w:rPr>
              <w:t xml:space="preserve">Предоставление </w:t>
            </w:r>
            <w:r w:rsidRPr="00D22E34">
              <w:rPr>
                <w:sz w:val="20"/>
                <w:szCs w:val="20"/>
              </w:rPr>
              <w:lastRenderedPageBreak/>
              <w:t>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09AA2055" w14:textId="77777777" w:rsidR="00D4641C" w:rsidRPr="00D22E34" w:rsidRDefault="00D4641C" w:rsidP="00272038">
            <w:pPr>
              <w:jc w:val="center"/>
              <w:rPr>
                <w:sz w:val="20"/>
                <w:szCs w:val="20"/>
              </w:rPr>
            </w:pPr>
            <w:r w:rsidRPr="00D22E34">
              <w:rPr>
                <w:sz w:val="20"/>
                <w:szCs w:val="20"/>
              </w:rPr>
              <w:lastRenderedPageBreak/>
              <w:t>3.1.1</w:t>
            </w:r>
          </w:p>
        </w:tc>
        <w:tc>
          <w:tcPr>
            <w:tcW w:w="5381" w:type="dxa"/>
            <w:tcBorders>
              <w:top w:val="single" w:sz="4" w:space="0" w:color="auto"/>
              <w:left w:val="single" w:sz="4" w:space="0" w:color="auto"/>
              <w:bottom w:val="single" w:sz="4" w:space="0" w:color="auto"/>
              <w:right w:val="single" w:sz="4" w:space="0" w:color="auto"/>
            </w:tcBorders>
          </w:tcPr>
          <w:p w14:paraId="5EA70B7C" w14:textId="77777777" w:rsidR="00D4641C" w:rsidRPr="00D22E34" w:rsidRDefault="00D4641C" w:rsidP="00B732D1">
            <w:pPr>
              <w:jc w:val="both"/>
              <w:rPr>
                <w:sz w:val="20"/>
                <w:szCs w:val="20"/>
              </w:rPr>
            </w:pPr>
            <w:r w:rsidRPr="00D22E34">
              <w:rPr>
                <w:sz w:val="20"/>
                <w:szCs w:val="20"/>
              </w:rPr>
              <w:t xml:space="preserve">Размещение зданий и сооружений, обеспечивающих </w:t>
            </w:r>
            <w:r w:rsidRPr="00D22E34">
              <w:rPr>
                <w:sz w:val="20"/>
                <w:szCs w:val="20"/>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4641C" w:rsidRPr="00D22E34" w14:paraId="58B630FB"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7917B06D"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1CD84833" w14:textId="77777777" w:rsidR="00D4641C" w:rsidRPr="00D22E34" w:rsidRDefault="00D4641C" w:rsidP="004F69AB">
            <w:pPr>
              <w:jc w:val="center"/>
              <w:rPr>
                <w:sz w:val="20"/>
                <w:szCs w:val="20"/>
              </w:rPr>
            </w:pPr>
            <w:r w:rsidRPr="00D22E34">
              <w:rPr>
                <w:sz w:val="20"/>
                <w:szCs w:val="20"/>
              </w:rPr>
              <w:t>Административные здания организаций, обеспечивающих 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30569715" w14:textId="77777777" w:rsidR="00D4641C" w:rsidRPr="00D22E34" w:rsidRDefault="00D4641C" w:rsidP="00272038">
            <w:pPr>
              <w:jc w:val="center"/>
              <w:rPr>
                <w:sz w:val="20"/>
                <w:szCs w:val="20"/>
              </w:rPr>
            </w:pPr>
            <w:r w:rsidRPr="00D22E34">
              <w:rPr>
                <w:sz w:val="20"/>
                <w:szCs w:val="20"/>
              </w:rPr>
              <w:t>3.1.2</w:t>
            </w:r>
          </w:p>
        </w:tc>
        <w:tc>
          <w:tcPr>
            <w:tcW w:w="5381" w:type="dxa"/>
            <w:tcBorders>
              <w:top w:val="single" w:sz="4" w:space="0" w:color="auto"/>
              <w:left w:val="single" w:sz="4" w:space="0" w:color="auto"/>
              <w:bottom w:val="single" w:sz="4" w:space="0" w:color="auto"/>
              <w:right w:val="single" w:sz="4" w:space="0" w:color="auto"/>
            </w:tcBorders>
            <w:vAlign w:val="center"/>
          </w:tcPr>
          <w:p w14:paraId="04EED035" w14:textId="77777777" w:rsidR="00D4641C" w:rsidRPr="00D22E34" w:rsidRDefault="00D4641C" w:rsidP="004F69AB">
            <w:pPr>
              <w:jc w:val="both"/>
              <w:rPr>
                <w:sz w:val="20"/>
                <w:szCs w:val="20"/>
              </w:rPr>
            </w:pPr>
            <w:r w:rsidRPr="00D22E34">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D4641C" w:rsidRPr="00D22E34" w14:paraId="3456F30A"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6520D38E"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3760D636" w14:textId="77777777" w:rsidR="00D4641C" w:rsidRPr="00D22E34" w:rsidRDefault="00D4641C" w:rsidP="004F69AB">
            <w:pPr>
              <w:jc w:val="center"/>
              <w:rPr>
                <w:sz w:val="20"/>
                <w:szCs w:val="20"/>
              </w:rPr>
            </w:pPr>
            <w:r w:rsidRPr="00D22E34">
              <w:rPr>
                <w:sz w:val="20"/>
                <w:szCs w:val="20"/>
              </w:rPr>
              <w:t>Обеспечение деятельности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vAlign w:val="center"/>
          </w:tcPr>
          <w:p w14:paraId="1906B77A" w14:textId="77777777" w:rsidR="00D4641C" w:rsidRPr="00D22E34" w:rsidRDefault="00D4641C" w:rsidP="00272038">
            <w:pPr>
              <w:jc w:val="center"/>
              <w:rPr>
                <w:sz w:val="20"/>
                <w:szCs w:val="20"/>
              </w:rPr>
            </w:pPr>
            <w:r w:rsidRPr="00D22E34">
              <w:rPr>
                <w:sz w:val="20"/>
                <w:szCs w:val="20"/>
              </w:rPr>
              <w:t>3.9.1</w:t>
            </w:r>
          </w:p>
        </w:tc>
        <w:tc>
          <w:tcPr>
            <w:tcW w:w="5381" w:type="dxa"/>
            <w:tcBorders>
              <w:top w:val="single" w:sz="4" w:space="0" w:color="auto"/>
              <w:left w:val="single" w:sz="4" w:space="0" w:color="auto"/>
              <w:bottom w:val="single" w:sz="4" w:space="0" w:color="auto"/>
              <w:right w:val="single" w:sz="4" w:space="0" w:color="auto"/>
            </w:tcBorders>
          </w:tcPr>
          <w:p w14:paraId="31B97F57" w14:textId="77777777" w:rsidR="00D4641C" w:rsidRPr="00D22E34" w:rsidRDefault="00D4641C" w:rsidP="00B732D1">
            <w:pPr>
              <w:jc w:val="both"/>
              <w:rPr>
                <w:sz w:val="20"/>
                <w:szCs w:val="20"/>
              </w:rPr>
            </w:pPr>
            <w:r w:rsidRPr="00D22E34">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D4641C" w:rsidRPr="00D22E34" w14:paraId="4EAEF3C6"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06B69696"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25BBA4B4" w14:textId="77777777" w:rsidR="00D4641C" w:rsidRPr="00D22E34" w:rsidRDefault="00D4641C" w:rsidP="004F69AB">
            <w:pPr>
              <w:jc w:val="center"/>
              <w:rPr>
                <w:sz w:val="20"/>
                <w:szCs w:val="20"/>
              </w:rPr>
            </w:pPr>
            <w:r w:rsidRPr="00D22E34">
              <w:rPr>
                <w:sz w:val="20"/>
                <w:szCs w:val="20"/>
              </w:rPr>
              <w:t>Проведение научных исследований</w:t>
            </w:r>
          </w:p>
        </w:tc>
        <w:tc>
          <w:tcPr>
            <w:tcW w:w="850" w:type="dxa"/>
            <w:tcBorders>
              <w:top w:val="single" w:sz="4" w:space="0" w:color="auto"/>
              <w:left w:val="single" w:sz="4" w:space="0" w:color="auto"/>
              <w:bottom w:val="single" w:sz="4" w:space="0" w:color="auto"/>
              <w:right w:val="single" w:sz="4" w:space="0" w:color="auto"/>
            </w:tcBorders>
            <w:vAlign w:val="center"/>
          </w:tcPr>
          <w:p w14:paraId="2AAA4750" w14:textId="77777777" w:rsidR="00D4641C" w:rsidRPr="00D22E34" w:rsidRDefault="00D4641C" w:rsidP="00272038">
            <w:pPr>
              <w:jc w:val="center"/>
              <w:rPr>
                <w:sz w:val="20"/>
                <w:szCs w:val="20"/>
              </w:rPr>
            </w:pPr>
            <w:r w:rsidRPr="00D22E34">
              <w:rPr>
                <w:sz w:val="20"/>
                <w:szCs w:val="20"/>
              </w:rPr>
              <w:t>3.9.2</w:t>
            </w:r>
          </w:p>
        </w:tc>
        <w:tc>
          <w:tcPr>
            <w:tcW w:w="5381" w:type="dxa"/>
            <w:tcBorders>
              <w:top w:val="single" w:sz="4" w:space="0" w:color="auto"/>
              <w:left w:val="single" w:sz="4" w:space="0" w:color="auto"/>
              <w:bottom w:val="single" w:sz="4" w:space="0" w:color="auto"/>
              <w:right w:val="single" w:sz="4" w:space="0" w:color="auto"/>
            </w:tcBorders>
          </w:tcPr>
          <w:p w14:paraId="617E8B32" w14:textId="77777777" w:rsidR="00D4641C" w:rsidRPr="00D22E34" w:rsidRDefault="00D4641C" w:rsidP="00B732D1">
            <w:pPr>
              <w:jc w:val="both"/>
              <w:rPr>
                <w:sz w:val="20"/>
                <w:szCs w:val="20"/>
              </w:rPr>
            </w:pPr>
            <w:r w:rsidRPr="00D22E34">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D4641C" w:rsidRPr="00D22E34" w14:paraId="18301902"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28CAE160"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0A34EFAD" w14:textId="77777777" w:rsidR="00D4641C" w:rsidRPr="00D22E34" w:rsidRDefault="00D4641C" w:rsidP="004F69AB">
            <w:pPr>
              <w:jc w:val="center"/>
              <w:rPr>
                <w:sz w:val="20"/>
                <w:szCs w:val="20"/>
              </w:rPr>
            </w:pPr>
            <w:r w:rsidRPr="00D22E34">
              <w:rPr>
                <w:sz w:val="20"/>
                <w:szCs w:val="20"/>
              </w:rPr>
              <w:t>Проведение научных испытаний</w:t>
            </w:r>
          </w:p>
        </w:tc>
        <w:tc>
          <w:tcPr>
            <w:tcW w:w="850" w:type="dxa"/>
            <w:tcBorders>
              <w:top w:val="single" w:sz="4" w:space="0" w:color="auto"/>
              <w:left w:val="single" w:sz="4" w:space="0" w:color="auto"/>
              <w:bottom w:val="single" w:sz="4" w:space="0" w:color="auto"/>
              <w:right w:val="single" w:sz="4" w:space="0" w:color="auto"/>
            </w:tcBorders>
            <w:vAlign w:val="center"/>
          </w:tcPr>
          <w:p w14:paraId="2BDB847C" w14:textId="77777777" w:rsidR="00D4641C" w:rsidRPr="00D22E34" w:rsidRDefault="00D4641C" w:rsidP="00272038">
            <w:pPr>
              <w:jc w:val="center"/>
              <w:rPr>
                <w:sz w:val="20"/>
                <w:szCs w:val="20"/>
              </w:rPr>
            </w:pPr>
            <w:r w:rsidRPr="00D22E34">
              <w:rPr>
                <w:sz w:val="20"/>
                <w:szCs w:val="20"/>
              </w:rPr>
              <w:t>3.9.3</w:t>
            </w:r>
          </w:p>
        </w:tc>
        <w:tc>
          <w:tcPr>
            <w:tcW w:w="5381" w:type="dxa"/>
            <w:tcBorders>
              <w:top w:val="single" w:sz="4" w:space="0" w:color="auto"/>
              <w:left w:val="single" w:sz="4" w:space="0" w:color="auto"/>
              <w:bottom w:val="single" w:sz="4" w:space="0" w:color="auto"/>
              <w:right w:val="single" w:sz="4" w:space="0" w:color="auto"/>
            </w:tcBorders>
          </w:tcPr>
          <w:p w14:paraId="1F764B36" w14:textId="77777777" w:rsidR="00D4641C" w:rsidRPr="00D22E34" w:rsidRDefault="00D4641C" w:rsidP="00B732D1">
            <w:pPr>
              <w:jc w:val="both"/>
              <w:rPr>
                <w:sz w:val="20"/>
                <w:szCs w:val="20"/>
              </w:rPr>
            </w:pPr>
            <w:r w:rsidRPr="00D22E34">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D4641C" w:rsidRPr="00D22E34" w14:paraId="450CEF9B"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083C12A9"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03A481F7" w14:textId="77777777" w:rsidR="00D4641C" w:rsidRPr="00D22E34" w:rsidRDefault="00D4641C" w:rsidP="00272038">
            <w:pPr>
              <w:jc w:val="center"/>
              <w:rPr>
                <w:sz w:val="20"/>
                <w:szCs w:val="20"/>
              </w:rPr>
            </w:pPr>
            <w:r w:rsidRPr="00D22E34">
              <w:rPr>
                <w:sz w:val="20"/>
                <w:szCs w:val="20"/>
              </w:rPr>
              <w:t>Амбулаторное ветеринарное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591A866B" w14:textId="77777777" w:rsidR="00D4641C" w:rsidRPr="00D22E34" w:rsidRDefault="00D4641C" w:rsidP="00272038">
            <w:pPr>
              <w:jc w:val="center"/>
              <w:rPr>
                <w:sz w:val="20"/>
                <w:szCs w:val="20"/>
              </w:rPr>
            </w:pPr>
            <w:r w:rsidRPr="00D22E34">
              <w:rPr>
                <w:sz w:val="20"/>
                <w:szCs w:val="20"/>
              </w:rPr>
              <w:t>3.10.1</w:t>
            </w:r>
          </w:p>
        </w:tc>
        <w:tc>
          <w:tcPr>
            <w:tcW w:w="5381" w:type="dxa"/>
            <w:tcBorders>
              <w:top w:val="single" w:sz="4" w:space="0" w:color="auto"/>
              <w:left w:val="single" w:sz="4" w:space="0" w:color="auto"/>
              <w:bottom w:val="single" w:sz="4" w:space="0" w:color="auto"/>
              <w:right w:val="single" w:sz="4" w:space="0" w:color="auto"/>
            </w:tcBorders>
          </w:tcPr>
          <w:p w14:paraId="69A39EB8" w14:textId="77777777" w:rsidR="00D4641C" w:rsidRPr="00D22E34" w:rsidRDefault="00D4641C" w:rsidP="00B732D1">
            <w:pPr>
              <w:jc w:val="both"/>
              <w:rPr>
                <w:sz w:val="20"/>
                <w:szCs w:val="20"/>
              </w:rPr>
            </w:pPr>
            <w:r w:rsidRPr="00D22E34">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4641C" w:rsidRPr="00D22E34" w14:paraId="011666E8"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1C50E354"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662DD512" w14:textId="77777777" w:rsidR="00D4641C" w:rsidRPr="00D22E34" w:rsidRDefault="00D4641C" w:rsidP="00272038">
            <w:pPr>
              <w:jc w:val="center"/>
              <w:rPr>
                <w:sz w:val="20"/>
                <w:szCs w:val="20"/>
              </w:rPr>
            </w:pPr>
            <w:r w:rsidRPr="00D22E34">
              <w:rPr>
                <w:sz w:val="20"/>
                <w:szCs w:val="20"/>
              </w:rPr>
              <w:t>Приюты для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0753FF4A" w14:textId="77777777" w:rsidR="00D4641C" w:rsidRPr="00D22E34" w:rsidRDefault="00D4641C" w:rsidP="00272038">
            <w:pPr>
              <w:jc w:val="center"/>
              <w:rPr>
                <w:sz w:val="20"/>
                <w:szCs w:val="20"/>
              </w:rPr>
            </w:pPr>
            <w:r w:rsidRPr="00D22E34">
              <w:rPr>
                <w:sz w:val="20"/>
                <w:szCs w:val="20"/>
              </w:rPr>
              <w:t>3.10.2</w:t>
            </w:r>
          </w:p>
        </w:tc>
        <w:tc>
          <w:tcPr>
            <w:tcW w:w="5381" w:type="dxa"/>
            <w:tcBorders>
              <w:top w:val="single" w:sz="4" w:space="0" w:color="auto"/>
              <w:left w:val="single" w:sz="4" w:space="0" w:color="auto"/>
              <w:bottom w:val="single" w:sz="4" w:space="0" w:color="auto"/>
              <w:right w:val="single" w:sz="4" w:space="0" w:color="auto"/>
            </w:tcBorders>
          </w:tcPr>
          <w:p w14:paraId="3C757500" w14:textId="77777777" w:rsidR="00D4641C" w:rsidRPr="00D22E34" w:rsidRDefault="00D4641C" w:rsidP="00B732D1">
            <w:pPr>
              <w:pStyle w:val="afff7"/>
              <w:ind w:firstLine="0"/>
              <w:rPr>
                <w:sz w:val="20"/>
                <w:szCs w:val="20"/>
              </w:rPr>
            </w:pPr>
            <w:r w:rsidRPr="00D22E34">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D4641C" w:rsidRPr="00D22E34" w14:paraId="0F4B4F42" w14:textId="77777777" w:rsidTr="003F7249">
        <w:tc>
          <w:tcPr>
            <w:tcW w:w="536" w:type="dxa"/>
            <w:tcBorders>
              <w:top w:val="single" w:sz="4" w:space="0" w:color="auto"/>
              <w:left w:val="single" w:sz="4" w:space="0" w:color="auto"/>
              <w:bottom w:val="single" w:sz="4" w:space="0" w:color="auto"/>
              <w:right w:val="single" w:sz="4" w:space="0" w:color="auto"/>
            </w:tcBorders>
            <w:vAlign w:val="center"/>
            <w:hideMark/>
          </w:tcPr>
          <w:p w14:paraId="537686F4" w14:textId="000933CF"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hideMark/>
          </w:tcPr>
          <w:p w14:paraId="05243316" w14:textId="77777777" w:rsidR="00D4641C" w:rsidRPr="00D22E34" w:rsidRDefault="00D4641C" w:rsidP="00272038">
            <w:pPr>
              <w:jc w:val="center"/>
              <w:rPr>
                <w:sz w:val="20"/>
                <w:szCs w:val="20"/>
              </w:rPr>
            </w:pPr>
            <w:r w:rsidRPr="00D22E34">
              <w:rPr>
                <w:sz w:val="20"/>
                <w:szCs w:val="20"/>
              </w:rPr>
              <w:t>Деловое управление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875E8" w14:textId="77777777" w:rsidR="00D4641C" w:rsidRPr="00D22E34" w:rsidRDefault="00D4641C" w:rsidP="00272038">
            <w:pPr>
              <w:jc w:val="center"/>
              <w:rPr>
                <w:sz w:val="20"/>
                <w:szCs w:val="20"/>
              </w:rPr>
            </w:pPr>
            <w:r w:rsidRPr="00D22E34">
              <w:rPr>
                <w:sz w:val="20"/>
                <w:szCs w:val="20"/>
              </w:rPr>
              <w:t>4.1</w:t>
            </w:r>
          </w:p>
        </w:tc>
        <w:tc>
          <w:tcPr>
            <w:tcW w:w="5381" w:type="dxa"/>
            <w:tcBorders>
              <w:top w:val="single" w:sz="4" w:space="0" w:color="auto"/>
              <w:left w:val="single" w:sz="4" w:space="0" w:color="auto"/>
              <w:bottom w:val="single" w:sz="4" w:space="0" w:color="auto"/>
              <w:right w:val="single" w:sz="4" w:space="0" w:color="auto"/>
            </w:tcBorders>
            <w:vAlign w:val="center"/>
          </w:tcPr>
          <w:p w14:paraId="1D6037D9" w14:textId="77777777" w:rsidR="00D4641C" w:rsidRPr="00D22E34" w:rsidRDefault="00D4641C" w:rsidP="00B732D1">
            <w:pPr>
              <w:jc w:val="both"/>
              <w:rPr>
                <w:sz w:val="20"/>
                <w:szCs w:val="20"/>
              </w:rPr>
            </w:pPr>
            <w:r w:rsidRPr="00D22E34">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4641C" w:rsidRPr="00D22E34" w14:paraId="2B59F53F"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572C5F22"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5C4A721E" w14:textId="77777777" w:rsidR="00D4641C" w:rsidRPr="00D22E34" w:rsidRDefault="00D4641C" w:rsidP="00272038">
            <w:pPr>
              <w:jc w:val="center"/>
              <w:rPr>
                <w:sz w:val="20"/>
                <w:szCs w:val="20"/>
              </w:rPr>
            </w:pPr>
            <w:r w:rsidRPr="00D22E34">
              <w:rPr>
                <w:sz w:val="20"/>
                <w:szCs w:val="20"/>
                <w:lang w:eastAsia="en-US"/>
              </w:rPr>
              <w:t>Рынки</w:t>
            </w:r>
          </w:p>
        </w:tc>
        <w:tc>
          <w:tcPr>
            <w:tcW w:w="850" w:type="dxa"/>
            <w:tcBorders>
              <w:top w:val="single" w:sz="4" w:space="0" w:color="auto"/>
              <w:left w:val="single" w:sz="4" w:space="0" w:color="auto"/>
              <w:bottom w:val="single" w:sz="4" w:space="0" w:color="auto"/>
              <w:right w:val="single" w:sz="4" w:space="0" w:color="auto"/>
            </w:tcBorders>
            <w:vAlign w:val="center"/>
          </w:tcPr>
          <w:p w14:paraId="2F08CFC7" w14:textId="77777777" w:rsidR="00D4641C" w:rsidRPr="00D22E34" w:rsidRDefault="00D4641C" w:rsidP="00272038">
            <w:pPr>
              <w:jc w:val="center"/>
              <w:rPr>
                <w:sz w:val="20"/>
                <w:szCs w:val="20"/>
              </w:rPr>
            </w:pPr>
            <w:r w:rsidRPr="00D22E34">
              <w:rPr>
                <w:sz w:val="20"/>
                <w:szCs w:val="20"/>
                <w:lang w:eastAsia="en-US"/>
              </w:rPr>
              <w:t>4.3</w:t>
            </w:r>
          </w:p>
        </w:tc>
        <w:tc>
          <w:tcPr>
            <w:tcW w:w="5381" w:type="dxa"/>
            <w:tcBorders>
              <w:top w:val="single" w:sz="4" w:space="0" w:color="auto"/>
              <w:left w:val="single" w:sz="4" w:space="0" w:color="auto"/>
              <w:bottom w:val="single" w:sz="4" w:space="0" w:color="auto"/>
              <w:right w:val="single" w:sz="4" w:space="0" w:color="auto"/>
            </w:tcBorders>
          </w:tcPr>
          <w:p w14:paraId="0017C7D5" w14:textId="77777777" w:rsidR="00D4641C" w:rsidRPr="00D22E34" w:rsidRDefault="00D4641C" w:rsidP="00B732D1">
            <w:pPr>
              <w:jc w:val="both"/>
              <w:rPr>
                <w:sz w:val="20"/>
                <w:szCs w:val="20"/>
              </w:rPr>
            </w:pPr>
            <w:r w:rsidRPr="00D22E34">
              <w:rPr>
                <w:sz w:val="20"/>
                <w:szCs w:val="20"/>
                <w:lang w:eastAsia="en-US"/>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w:t>
            </w:r>
            <w:r w:rsidRPr="00D22E34">
              <w:rPr>
                <w:sz w:val="20"/>
                <w:szCs w:val="20"/>
                <w:lang w:eastAsia="en-US"/>
              </w:rPr>
              <w:lastRenderedPageBreak/>
              <w:t>площадью более 200 кв. м; размещение гаражей и (или) стоянок для автомобилей сотрудников и посетителей рынка</w:t>
            </w:r>
          </w:p>
        </w:tc>
      </w:tr>
      <w:tr w:rsidR="00D4641C" w:rsidRPr="00D22E34" w14:paraId="6A2EC72C"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35223493"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7C47C5D6" w14:textId="77777777" w:rsidR="00D4641C" w:rsidRPr="00D22E34" w:rsidRDefault="00D4641C" w:rsidP="00272038">
            <w:pPr>
              <w:jc w:val="center"/>
              <w:rPr>
                <w:sz w:val="20"/>
                <w:szCs w:val="20"/>
              </w:rPr>
            </w:pPr>
            <w:r w:rsidRPr="00D22E34">
              <w:rPr>
                <w:sz w:val="20"/>
                <w:szCs w:val="20"/>
              </w:rPr>
              <w:t>Магазины</w:t>
            </w:r>
          </w:p>
        </w:tc>
        <w:tc>
          <w:tcPr>
            <w:tcW w:w="850" w:type="dxa"/>
            <w:tcBorders>
              <w:top w:val="single" w:sz="4" w:space="0" w:color="auto"/>
              <w:left w:val="single" w:sz="4" w:space="0" w:color="auto"/>
              <w:bottom w:val="single" w:sz="4" w:space="0" w:color="auto"/>
              <w:right w:val="single" w:sz="4" w:space="0" w:color="auto"/>
            </w:tcBorders>
            <w:vAlign w:val="center"/>
          </w:tcPr>
          <w:p w14:paraId="687DAC29" w14:textId="77777777" w:rsidR="00D4641C" w:rsidRPr="00D22E34" w:rsidRDefault="00D4641C" w:rsidP="00272038">
            <w:pPr>
              <w:jc w:val="center"/>
              <w:rPr>
                <w:sz w:val="20"/>
                <w:szCs w:val="20"/>
              </w:rPr>
            </w:pPr>
            <w:r w:rsidRPr="00D22E34">
              <w:rPr>
                <w:sz w:val="20"/>
                <w:szCs w:val="20"/>
              </w:rPr>
              <w:t>4.4</w:t>
            </w:r>
          </w:p>
        </w:tc>
        <w:tc>
          <w:tcPr>
            <w:tcW w:w="5381" w:type="dxa"/>
            <w:tcBorders>
              <w:top w:val="single" w:sz="4" w:space="0" w:color="auto"/>
              <w:left w:val="single" w:sz="4" w:space="0" w:color="auto"/>
              <w:bottom w:val="single" w:sz="4" w:space="0" w:color="auto"/>
              <w:right w:val="single" w:sz="4" w:space="0" w:color="auto"/>
            </w:tcBorders>
            <w:vAlign w:val="center"/>
          </w:tcPr>
          <w:p w14:paraId="38427FD4" w14:textId="77777777" w:rsidR="00D4641C" w:rsidRPr="00D22E34" w:rsidRDefault="00D4641C" w:rsidP="00B732D1">
            <w:pPr>
              <w:jc w:val="both"/>
              <w:rPr>
                <w:sz w:val="20"/>
                <w:szCs w:val="20"/>
              </w:rPr>
            </w:pPr>
            <w:r w:rsidRPr="00D22E34">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4641C" w:rsidRPr="00D22E34" w14:paraId="52195E19" w14:textId="77777777" w:rsidTr="003F7249">
        <w:tc>
          <w:tcPr>
            <w:tcW w:w="536" w:type="dxa"/>
            <w:tcBorders>
              <w:top w:val="single" w:sz="4" w:space="0" w:color="auto"/>
              <w:left w:val="single" w:sz="4" w:space="0" w:color="auto"/>
              <w:bottom w:val="single" w:sz="4" w:space="0" w:color="auto"/>
              <w:right w:val="single" w:sz="4" w:space="0" w:color="auto"/>
            </w:tcBorders>
            <w:vAlign w:val="center"/>
            <w:hideMark/>
          </w:tcPr>
          <w:p w14:paraId="656E3199" w14:textId="342EBCAE"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hideMark/>
          </w:tcPr>
          <w:p w14:paraId="4F719EE9" w14:textId="77777777" w:rsidR="00D4641C" w:rsidRPr="00D22E34" w:rsidRDefault="00D4641C" w:rsidP="00272038">
            <w:pPr>
              <w:pStyle w:val="ConsPlusNormal"/>
              <w:jc w:val="center"/>
              <w:rPr>
                <w:sz w:val="20"/>
              </w:rPr>
            </w:pPr>
            <w:r w:rsidRPr="00D22E34">
              <w:rPr>
                <w:sz w:val="20"/>
              </w:rPr>
              <w:t>Служебные гаражи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EA32CD" w14:textId="77777777" w:rsidR="00D4641C" w:rsidRPr="00D22E34" w:rsidRDefault="00D4641C" w:rsidP="00272038">
            <w:pPr>
              <w:pStyle w:val="ConsPlusNormal"/>
              <w:jc w:val="center"/>
              <w:rPr>
                <w:sz w:val="20"/>
              </w:rPr>
            </w:pPr>
            <w:r w:rsidRPr="00D22E34">
              <w:rPr>
                <w:sz w:val="20"/>
              </w:rPr>
              <w:t>4.9</w:t>
            </w:r>
          </w:p>
        </w:tc>
        <w:tc>
          <w:tcPr>
            <w:tcW w:w="5381" w:type="dxa"/>
            <w:tcBorders>
              <w:top w:val="single" w:sz="4" w:space="0" w:color="auto"/>
              <w:left w:val="single" w:sz="4" w:space="0" w:color="auto"/>
              <w:bottom w:val="single" w:sz="4" w:space="0" w:color="auto"/>
              <w:right w:val="single" w:sz="4" w:space="0" w:color="auto"/>
            </w:tcBorders>
          </w:tcPr>
          <w:p w14:paraId="37ABBA5D" w14:textId="5FDB9EB8" w:rsidR="00D4641C" w:rsidRPr="00D22E34" w:rsidRDefault="00D4641C" w:rsidP="00B732D1">
            <w:pPr>
              <w:pStyle w:val="ConsPlusNormal"/>
              <w:tabs>
                <w:tab w:val="left" w:pos="1095"/>
              </w:tabs>
              <w:jc w:val="both"/>
              <w:rPr>
                <w:sz w:val="20"/>
              </w:rPr>
            </w:pPr>
            <w:r w:rsidRPr="00D22E34">
              <w:rPr>
                <w:sz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w:t>
            </w:r>
            <w:r w:rsidR="00272038" w:rsidRPr="00D22E34">
              <w:rPr>
                <w:sz w:val="20"/>
              </w:rPr>
              <w:t xml:space="preserve"> кодами 3.1.1, 3.1.2, 3.9.1, 3.9.2, 3.9.3, 3.10.1, 3.10.2, 4.1, 4.3, 4.4, 4.9.1.1, 4.9.1.3, 4.9.1.4</w:t>
            </w:r>
            <w:r w:rsidRPr="00D22E34">
              <w:rPr>
                <w:sz w:val="20"/>
              </w:rPr>
              <w:t>, а также для стоянки и хранения транспортных средств общего пользования, в том числе в депо</w:t>
            </w:r>
          </w:p>
        </w:tc>
      </w:tr>
      <w:tr w:rsidR="00D4641C" w:rsidRPr="00D22E34" w14:paraId="76421008"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428BC00B"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06533BDE" w14:textId="77777777" w:rsidR="00D4641C" w:rsidRPr="00D22E34" w:rsidRDefault="00D4641C" w:rsidP="00272038">
            <w:pPr>
              <w:jc w:val="center"/>
              <w:rPr>
                <w:sz w:val="20"/>
                <w:szCs w:val="20"/>
              </w:rPr>
            </w:pPr>
            <w:r w:rsidRPr="00D22E34">
              <w:rPr>
                <w:sz w:val="20"/>
                <w:szCs w:val="20"/>
              </w:rPr>
              <w:t>Заправка транспортных средств</w:t>
            </w:r>
          </w:p>
        </w:tc>
        <w:tc>
          <w:tcPr>
            <w:tcW w:w="850" w:type="dxa"/>
            <w:tcBorders>
              <w:top w:val="single" w:sz="4" w:space="0" w:color="auto"/>
              <w:left w:val="single" w:sz="4" w:space="0" w:color="auto"/>
              <w:bottom w:val="single" w:sz="4" w:space="0" w:color="auto"/>
              <w:right w:val="single" w:sz="4" w:space="0" w:color="auto"/>
            </w:tcBorders>
            <w:vAlign w:val="center"/>
          </w:tcPr>
          <w:p w14:paraId="422C6D45" w14:textId="77777777" w:rsidR="00D4641C" w:rsidRPr="00D22E34" w:rsidRDefault="00D4641C" w:rsidP="00272038">
            <w:pPr>
              <w:jc w:val="center"/>
              <w:rPr>
                <w:sz w:val="20"/>
                <w:szCs w:val="20"/>
              </w:rPr>
            </w:pPr>
            <w:r w:rsidRPr="00D22E34">
              <w:rPr>
                <w:sz w:val="20"/>
                <w:szCs w:val="20"/>
              </w:rPr>
              <w:t>4.9.1.1</w:t>
            </w:r>
          </w:p>
        </w:tc>
        <w:tc>
          <w:tcPr>
            <w:tcW w:w="5381" w:type="dxa"/>
            <w:tcBorders>
              <w:top w:val="single" w:sz="4" w:space="0" w:color="auto"/>
              <w:left w:val="single" w:sz="4" w:space="0" w:color="auto"/>
              <w:bottom w:val="single" w:sz="4" w:space="0" w:color="auto"/>
              <w:right w:val="single" w:sz="4" w:space="0" w:color="auto"/>
            </w:tcBorders>
          </w:tcPr>
          <w:p w14:paraId="3D68BDB1" w14:textId="77777777" w:rsidR="00D4641C" w:rsidRPr="00D22E34" w:rsidRDefault="00D4641C" w:rsidP="00B732D1">
            <w:pPr>
              <w:pStyle w:val="afff7"/>
              <w:ind w:firstLine="0"/>
              <w:rPr>
                <w:sz w:val="20"/>
                <w:szCs w:val="20"/>
              </w:rPr>
            </w:pPr>
            <w:r w:rsidRPr="00D22E34">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4641C" w:rsidRPr="00D22E34" w14:paraId="7CF3FEC2"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181DE9B6"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4E9BB419" w14:textId="77777777" w:rsidR="00D4641C" w:rsidRPr="00D22E34" w:rsidRDefault="00D4641C" w:rsidP="00272038">
            <w:pPr>
              <w:jc w:val="center"/>
              <w:rPr>
                <w:sz w:val="20"/>
                <w:szCs w:val="20"/>
              </w:rPr>
            </w:pPr>
            <w:r w:rsidRPr="00D22E34">
              <w:rPr>
                <w:sz w:val="20"/>
                <w:szCs w:val="20"/>
              </w:rPr>
              <w:t>Автомобильные мойки</w:t>
            </w:r>
          </w:p>
        </w:tc>
        <w:tc>
          <w:tcPr>
            <w:tcW w:w="850" w:type="dxa"/>
            <w:tcBorders>
              <w:top w:val="single" w:sz="4" w:space="0" w:color="auto"/>
              <w:left w:val="single" w:sz="4" w:space="0" w:color="auto"/>
              <w:bottom w:val="single" w:sz="4" w:space="0" w:color="auto"/>
              <w:right w:val="single" w:sz="4" w:space="0" w:color="auto"/>
            </w:tcBorders>
            <w:vAlign w:val="center"/>
          </w:tcPr>
          <w:p w14:paraId="4658F9C6" w14:textId="77777777" w:rsidR="00D4641C" w:rsidRPr="00D22E34" w:rsidRDefault="00D4641C" w:rsidP="00272038">
            <w:pPr>
              <w:jc w:val="center"/>
              <w:rPr>
                <w:sz w:val="20"/>
                <w:szCs w:val="20"/>
              </w:rPr>
            </w:pPr>
            <w:r w:rsidRPr="00D22E34">
              <w:rPr>
                <w:sz w:val="20"/>
                <w:szCs w:val="20"/>
              </w:rPr>
              <w:t>4.9.1.3</w:t>
            </w:r>
          </w:p>
        </w:tc>
        <w:tc>
          <w:tcPr>
            <w:tcW w:w="5381" w:type="dxa"/>
            <w:tcBorders>
              <w:top w:val="single" w:sz="4" w:space="0" w:color="auto"/>
              <w:left w:val="single" w:sz="4" w:space="0" w:color="auto"/>
              <w:bottom w:val="single" w:sz="4" w:space="0" w:color="auto"/>
              <w:right w:val="single" w:sz="4" w:space="0" w:color="auto"/>
            </w:tcBorders>
          </w:tcPr>
          <w:p w14:paraId="5E7300D6" w14:textId="77777777" w:rsidR="00D4641C" w:rsidRPr="00D22E34" w:rsidRDefault="00D4641C" w:rsidP="00B732D1">
            <w:pPr>
              <w:jc w:val="both"/>
              <w:rPr>
                <w:sz w:val="20"/>
                <w:szCs w:val="20"/>
              </w:rPr>
            </w:pPr>
            <w:r w:rsidRPr="00D22E34">
              <w:rPr>
                <w:sz w:val="20"/>
                <w:szCs w:val="20"/>
              </w:rPr>
              <w:t>Размещение автомобильных моек, а также размещение магазинов сопутствующей торговли</w:t>
            </w:r>
          </w:p>
        </w:tc>
      </w:tr>
      <w:tr w:rsidR="00D4641C" w:rsidRPr="00D22E34" w14:paraId="0D55C225"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378163B2"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79DA6A05" w14:textId="77777777" w:rsidR="00D4641C" w:rsidRPr="00D22E34" w:rsidRDefault="00D4641C" w:rsidP="00272038">
            <w:pPr>
              <w:jc w:val="center"/>
              <w:rPr>
                <w:sz w:val="20"/>
                <w:szCs w:val="20"/>
              </w:rPr>
            </w:pPr>
            <w:r w:rsidRPr="00D22E34">
              <w:rPr>
                <w:sz w:val="20"/>
                <w:szCs w:val="20"/>
              </w:rPr>
              <w:t>Ремонт автомобилей</w:t>
            </w:r>
          </w:p>
        </w:tc>
        <w:tc>
          <w:tcPr>
            <w:tcW w:w="850" w:type="dxa"/>
            <w:tcBorders>
              <w:top w:val="single" w:sz="4" w:space="0" w:color="auto"/>
              <w:left w:val="single" w:sz="4" w:space="0" w:color="auto"/>
              <w:bottom w:val="single" w:sz="4" w:space="0" w:color="auto"/>
              <w:right w:val="single" w:sz="4" w:space="0" w:color="auto"/>
            </w:tcBorders>
            <w:vAlign w:val="center"/>
          </w:tcPr>
          <w:p w14:paraId="4B223129" w14:textId="77777777" w:rsidR="00D4641C" w:rsidRPr="00D22E34" w:rsidRDefault="00D4641C" w:rsidP="00272038">
            <w:pPr>
              <w:jc w:val="center"/>
              <w:rPr>
                <w:sz w:val="20"/>
                <w:szCs w:val="20"/>
              </w:rPr>
            </w:pPr>
            <w:r w:rsidRPr="00D22E34">
              <w:rPr>
                <w:sz w:val="20"/>
                <w:szCs w:val="20"/>
              </w:rPr>
              <w:t>4.9.1.4</w:t>
            </w:r>
          </w:p>
        </w:tc>
        <w:tc>
          <w:tcPr>
            <w:tcW w:w="5381" w:type="dxa"/>
            <w:tcBorders>
              <w:top w:val="single" w:sz="4" w:space="0" w:color="auto"/>
              <w:left w:val="single" w:sz="4" w:space="0" w:color="auto"/>
              <w:bottom w:val="single" w:sz="4" w:space="0" w:color="auto"/>
              <w:right w:val="single" w:sz="4" w:space="0" w:color="auto"/>
            </w:tcBorders>
          </w:tcPr>
          <w:p w14:paraId="79C4C8BC" w14:textId="77777777" w:rsidR="00D4641C" w:rsidRPr="00D22E34" w:rsidRDefault="00D4641C" w:rsidP="00B732D1">
            <w:pPr>
              <w:jc w:val="both"/>
              <w:rPr>
                <w:sz w:val="20"/>
                <w:szCs w:val="20"/>
              </w:rPr>
            </w:pPr>
            <w:r w:rsidRPr="00D22E34">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D4641C" w:rsidRPr="00D22E34" w14:paraId="7043562A"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2E05C402"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2E3D4DE7" w14:textId="77777777" w:rsidR="00D4641C" w:rsidRPr="00D22E34" w:rsidRDefault="00D4641C" w:rsidP="00272038">
            <w:pPr>
              <w:jc w:val="center"/>
              <w:rPr>
                <w:sz w:val="20"/>
                <w:szCs w:val="20"/>
              </w:rPr>
            </w:pPr>
            <w:r w:rsidRPr="00D22E34">
              <w:rPr>
                <w:sz w:val="20"/>
                <w:szCs w:val="20"/>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00E27435" w14:textId="77777777" w:rsidR="00D4641C" w:rsidRPr="00D22E34" w:rsidRDefault="00D4641C" w:rsidP="00272038">
            <w:pPr>
              <w:jc w:val="center"/>
              <w:rPr>
                <w:sz w:val="20"/>
                <w:szCs w:val="20"/>
              </w:rPr>
            </w:pPr>
            <w:r w:rsidRPr="00D22E34">
              <w:rPr>
                <w:sz w:val="20"/>
                <w:szCs w:val="20"/>
              </w:rPr>
              <w:t>6.7</w:t>
            </w:r>
          </w:p>
        </w:tc>
        <w:tc>
          <w:tcPr>
            <w:tcW w:w="5381" w:type="dxa"/>
            <w:tcBorders>
              <w:top w:val="single" w:sz="4" w:space="0" w:color="auto"/>
              <w:left w:val="single" w:sz="4" w:space="0" w:color="auto"/>
              <w:bottom w:val="single" w:sz="4" w:space="0" w:color="auto"/>
              <w:right w:val="single" w:sz="4" w:space="0" w:color="auto"/>
            </w:tcBorders>
            <w:vAlign w:val="center"/>
          </w:tcPr>
          <w:p w14:paraId="0A90CE34" w14:textId="77777777" w:rsidR="00D4641C" w:rsidRPr="00D22E34" w:rsidRDefault="00D4641C" w:rsidP="00B732D1">
            <w:pPr>
              <w:pStyle w:val="afff7"/>
              <w:ind w:firstLine="0"/>
              <w:rPr>
                <w:sz w:val="20"/>
                <w:szCs w:val="20"/>
              </w:rPr>
            </w:pPr>
            <w:r w:rsidRPr="00D22E34">
              <w:rPr>
                <w:sz w:val="20"/>
                <w:szCs w:val="20"/>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rsidRPr="00D22E34">
              <w:rPr>
                <w:kern w:val="0"/>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w:t>
            </w:r>
            <w:r w:rsidRPr="00D22E34">
              <w:rPr>
                <w:sz w:val="20"/>
                <w:szCs w:val="20"/>
              </w:rPr>
              <w:t xml:space="preserve"> кодом 3.1</w:t>
            </w:r>
          </w:p>
        </w:tc>
      </w:tr>
      <w:tr w:rsidR="00D4641C" w:rsidRPr="00D22E34" w14:paraId="7837A906" w14:textId="77777777" w:rsidTr="003F7249">
        <w:tc>
          <w:tcPr>
            <w:tcW w:w="536" w:type="dxa"/>
            <w:tcBorders>
              <w:top w:val="single" w:sz="4" w:space="0" w:color="auto"/>
              <w:left w:val="single" w:sz="4" w:space="0" w:color="auto"/>
              <w:bottom w:val="single" w:sz="4" w:space="0" w:color="auto"/>
              <w:right w:val="single" w:sz="4" w:space="0" w:color="auto"/>
            </w:tcBorders>
            <w:vAlign w:val="center"/>
            <w:hideMark/>
          </w:tcPr>
          <w:p w14:paraId="624D7437" w14:textId="7C154272"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hideMark/>
          </w:tcPr>
          <w:p w14:paraId="50705A3D" w14:textId="77777777" w:rsidR="00D4641C" w:rsidRPr="00D22E34" w:rsidRDefault="00D4641C" w:rsidP="00272038">
            <w:pPr>
              <w:jc w:val="center"/>
              <w:rPr>
                <w:sz w:val="20"/>
                <w:szCs w:val="20"/>
              </w:rPr>
            </w:pPr>
            <w:r w:rsidRPr="00D22E34">
              <w:rPr>
                <w:sz w:val="20"/>
                <w:szCs w:val="20"/>
              </w:rPr>
              <w:t>Связь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42C475" w14:textId="77777777" w:rsidR="00D4641C" w:rsidRPr="00D22E34" w:rsidRDefault="00D4641C" w:rsidP="00272038">
            <w:pPr>
              <w:jc w:val="center"/>
              <w:rPr>
                <w:sz w:val="20"/>
                <w:szCs w:val="20"/>
              </w:rPr>
            </w:pPr>
            <w:r w:rsidRPr="00D22E34">
              <w:rPr>
                <w:sz w:val="20"/>
                <w:szCs w:val="20"/>
              </w:rPr>
              <w:t>6.8</w:t>
            </w:r>
          </w:p>
        </w:tc>
        <w:tc>
          <w:tcPr>
            <w:tcW w:w="5381" w:type="dxa"/>
            <w:tcBorders>
              <w:top w:val="single" w:sz="4" w:space="0" w:color="auto"/>
              <w:left w:val="single" w:sz="4" w:space="0" w:color="auto"/>
              <w:bottom w:val="single" w:sz="4" w:space="0" w:color="auto"/>
              <w:right w:val="single" w:sz="4" w:space="0" w:color="auto"/>
            </w:tcBorders>
          </w:tcPr>
          <w:p w14:paraId="79777E5D" w14:textId="77777777" w:rsidR="00D4641C" w:rsidRPr="00D22E34" w:rsidRDefault="00D4641C" w:rsidP="00B732D1">
            <w:pPr>
              <w:jc w:val="both"/>
              <w:rPr>
                <w:sz w:val="20"/>
                <w:szCs w:val="20"/>
              </w:rPr>
            </w:pPr>
            <w:r w:rsidRPr="00D22E34">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3.2.1</w:t>
            </w:r>
          </w:p>
        </w:tc>
      </w:tr>
      <w:tr w:rsidR="00D4641C" w:rsidRPr="00D22E34" w14:paraId="147DE472" w14:textId="77777777" w:rsidTr="003F7249">
        <w:tc>
          <w:tcPr>
            <w:tcW w:w="536" w:type="dxa"/>
            <w:tcBorders>
              <w:top w:val="single" w:sz="4" w:space="0" w:color="auto"/>
              <w:left w:val="single" w:sz="4" w:space="0" w:color="auto"/>
              <w:bottom w:val="single" w:sz="4" w:space="0" w:color="auto"/>
              <w:right w:val="single" w:sz="4" w:space="0" w:color="auto"/>
            </w:tcBorders>
            <w:vAlign w:val="center"/>
            <w:hideMark/>
          </w:tcPr>
          <w:p w14:paraId="0A5C3E7F" w14:textId="45C6A05F"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hideMark/>
          </w:tcPr>
          <w:p w14:paraId="0FD65698" w14:textId="77777777" w:rsidR="00D4641C" w:rsidRPr="00D22E34" w:rsidRDefault="00D4641C" w:rsidP="00272038">
            <w:pPr>
              <w:jc w:val="center"/>
              <w:rPr>
                <w:sz w:val="20"/>
                <w:szCs w:val="20"/>
              </w:rPr>
            </w:pPr>
            <w:r w:rsidRPr="00D22E34">
              <w:rPr>
                <w:sz w:val="20"/>
                <w:szCs w:val="20"/>
              </w:rPr>
              <w:t>Склады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4D17F" w14:textId="77777777" w:rsidR="00D4641C" w:rsidRPr="00D22E34" w:rsidRDefault="00D4641C" w:rsidP="00272038">
            <w:pPr>
              <w:jc w:val="center"/>
              <w:rPr>
                <w:sz w:val="20"/>
                <w:szCs w:val="20"/>
              </w:rPr>
            </w:pPr>
            <w:r w:rsidRPr="00D22E34">
              <w:rPr>
                <w:sz w:val="20"/>
                <w:szCs w:val="20"/>
              </w:rPr>
              <w:t>6.9</w:t>
            </w:r>
          </w:p>
        </w:tc>
        <w:tc>
          <w:tcPr>
            <w:tcW w:w="5381" w:type="dxa"/>
            <w:tcBorders>
              <w:top w:val="single" w:sz="4" w:space="0" w:color="auto"/>
              <w:left w:val="single" w:sz="4" w:space="0" w:color="auto"/>
              <w:bottom w:val="single" w:sz="4" w:space="0" w:color="auto"/>
              <w:right w:val="single" w:sz="4" w:space="0" w:color="auto"/>
            </w:tcBorders>
          </w:tcPr>
          <w:p w14:paraId="15A5CB88" w14:textId="77777777" w:rsidR="00D4641C" w:rsidRPr="00D22E34" w:rsidRDefault="00D4641C" w:rsidP="00B732D1">
            <w:pPr>
              <w:jc w:val="both"/>
              <w:rPr>
                <w:sz w:val="20"/>
                <w:szCs w:val="20"/>
              </w:rPr>
            </w:pPr>
            <w:r w:rsidRPr="00D22E34">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4641C" w:rsidRPr="00D22E34" w14:paraId="2356D78F" w14:textId="77777777" w:rsidTr="003F7249">
        <w:tc>
          <w:tcPr>
            <w:tcW w:w="536" w:type="dxa"/>
            <w:tcBorders>
              <w:top w:val="single" w:sz="4" w:space="0" w:color="auto"/>
              <w:left w:val="single" w:sz="4" w:space="0" w:color="auto"/>
              <w:bottom w:val="single" w:sz="4" w:space="0" w:color="auto"/>
              <w:right w:val="single" w:sz="4" w:space="0" w:color="auto"/>
            </w:tcBorders>
            <w:vAlign w:val="center"/>
            <w:hideMark/>
          </w:tcPr>
          <w:p w14:paraId="3CB19A31" w14:textId="4800B895"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hideMark/>
          </w:tcPr>
          <w:p w14:paraId="04752D29" w14:textId="77777777" w:rsidR="00D4641C" w:rsidRPr="00D22E34" w:rsidRDefault="00D4641C" w:rsidP="00272038">
            <w:pPr>
              <w:jc w:val="center"/>
              <w:rPr>
                <w:sz w:val="20"/>
                <w:szCs w:val="20"/>
              </w:rPr>
            </w:pPr>
            <w:r w:rsidRPr="00D22E34">
              <w:rPr>
                <w:sz w:val="20"/>
                <w:szCs w:val="20"/>
              </w:rPr>
              <w:t>Складские площадки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522BD4" w14:textId="77777777" w:rsidR="00D4641C" w:rsidRPr="00D22E34" w:rsidRDefault="00D4641C" w:rsidP="00272038">
            <w:pPr>
              <w:jc w:val="center"/>
              <w:rPr>
                <w:sz w:val="20"/>
                <w:szCs w:val="20"/>
              </w:rPr>
            </w:pPr>
            <w:r w:rsidRPr="00D22E34">
              <w:rPr>
                <w:sz w:val="20"/>
                <w:szCs w:val="20"/>
              </w:rPr>
              <w:t>6.9.1</w:t>
            </w:r>
          </w:p>
        </w:tc>
        <w:tc>
          <w:tcPr>
            <w:tcW w:w="5381" w:type="dxa"/>
            <w:tcBorders>
              <w:top w:val="single" w:sz="4" w:space="0" w:color="auto"/>
              <w:left w:val="single" w:sz="4" w:space="0" w:color="auto"/>
              <w:bottom w:val="single" w:sz="4" w:space="0" w:color="auto"/>
              <w:right w:val="single" w:sz="4" w:space="0" w:color="auto"/>
            </w:tcBorders>
          </w:tcPr>
          <w:p w14:paraId="516824C1" w14:textId="77777777" w:rsidR="00D4641C" w:rsidRPr="00D22E34" w:rsidRDefault="00D4641C" w:rsidP="00B732D1">
            <w:pPr>
              <w:jc w:val="both"/>
              <w:rPr>
                <w:sz w:val="20"/>
                <w:szCs w:val="20"/>
              </w:rPr>
            </w:pPr>
            <w:r w:rsidRPr="00D22E34">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D4641C" w:rsidRPr="00D22E34" w14:paraId="67E28EE3"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55983B73"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4C2D94F3" w14:textId="77777777" w:rsidR="00D4641C" w:rsidRPr="00D22E34" w:rsidRDefault="00D4641C" w:rsidP="00272038">
            <w:pPr>
              <w:jc w:val="center"/>
              <w:rPr>
                <w:sz w:val="20"/>
                <w:szCs w:val="20"/>
              </w:rPr>
            </w:pPr>
            <w:r w:rsidRPr="00D22E34">
              <w:rPr>
                <w:sz w:val="20"/>
                <w:szCs w:val="20"/>
              </w:rPr>
              <w:t>Общее пользование водными объектами</w:t>
            </w:r>
          </w:p>
        </w:tc>
        <w:tc>
          <w:tcPr>
            <w:tcW w:w="850" w:type="dxa"/>
            <w:tcBorders>
              <w:top w:val="single" w:sz="4" w:space="0" w:color="auto"/>
              <w:left w:val="single" w:sz="4" w:space="0" w:color="auto"/>
              <w:bottom w:val="single" w:sz="4" w:space="0" w:color="auto"/>
              <w:right w:val="single" w:sz="4" w:space="0" w:color="auto"/>
            </w:tcBorders>
            <w:vAlign w:val="center"/>
          </w:tcPr>
          <w:p w14:paraId="0BB816E1" w14:textId="77777777" w:rsidR="00D4641C" w:rsidRPr="00D22E34" w:rsidRDefault="00D4641C" w:rsidP="00272038">
            <w:pPr>
              <w:jc w:val="center"/>
              <w:rPr>
                <w:sz w:val="20"/>
                <w:szCs w:val="20"/>
              </w:rPr>
            </w:pPr>
            <w:r w:rsidRPr="00D22E34">
              <w:rPr>
                <w:sz w:val="20"/>
                <w:szCs w:val="20"/>
              </w:rPr>
              <w:t>11.1</w:t>
            </w:r>
          </w:p>
        </w:tc>
        <w:tc>
          <w:tcPr>
            <w:tcW w:w="5381" w:type="dxa"/>
            <w:tcBorders>
              <w:top w:val="single" w:sz="4" w:space="0" w:color="auto"/>
              <w:left w:val="single" w:sz="4" w:space="0" w:color="auto"/>
              <w:bottom w:val="single" w:sz="4" w:space="0" w:color="auto"/>
              <w:right w:val="single" w:sz="4" w:space="0" w:color="auto"/>
            </w:tcBorders>
          </w:tcPr>
          <w:p w14:paraId="30527F18" w14:textId="77777777" w:rsidR="00D4641C" w:rsidRPr="00D22E34" w:rsidRDefault="00D4641C" w:rsidP="00B732D1">
            <w:pPr>
              <w:jc w:val="both"/>
              <w:rPr>
                <w:sz w:val="20"/>
                <w:szCs w:val="20"/>
              </w:rPr>
            </w:pPr>
            <w:r w:rsidRPr="00D22E34">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D4641C" w:rsidRPr="00D22E34" w14:paraId="3A9A2BB8"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79908C21"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395CBCE2" w14:textId="77777777" w:rsidR="00D4641C" w:rsidRPr="00D22E34" w:rsidRDefault="00D4641C" w:rsidP="00272038">
            <w:pPr>
              <w:jc w:val="center"/>
              <w:rPr>
                <w:sz w:val="20"/>
                <w:szCs w:val="20"/>
              </w:rPr>
            </w:pPr>
            <w:r w:rsidRPr="00D22E34">
              <w:rPr>
                <w:sz w:val="20"/>
                <w:szCs w:val="20"/>
              </w:rPr>
              <w:t xml:space="preserve">Специальное </w:t>
            </w:r>
            <w:r w:rsidRPr="00D22E34">
              <w:rPr>
                <w:sz w:val="20"/>
                <w:szCs w:val="20"/>
              </w:rPr>
              <w:lastRenderedPageBreak/>
              <w:t>пользование водными объектами</w:t>
            </w:r>
          </w:p>
        </w:tc>
        <w:tc>
          <w:tcPr>
            <w:tcW w:w="850" w:type="dxa"/>
            <w:tcBorders>
              <w:top w:val="single" w:sz="4" w:space="0" w:color="auto"/>
              <w:left w:val="single" w:sz="4" w:space="0" w:color="auto"/>
              <w:bottom w:val="single" w:sz="4" w:space="0" w:color="auto"/>
              <w:right w:val="single" w:sz="4" w:space="0" w:color="auto"/>
            </w:tcBorders>
            <w:vAlign w:val="center"/>
          </w:tcPr>
          <w:p w14:paraId="35C6FD59" w14:textId="77777777" w:rsidR="00D4641C" w:rsidRPr="00D22E34" w:rsidRDefault="00D4641C" w:rsidP="00272038">
            <w:pPr>
              <w:jc w:val="center"/>
              <w:rPr>
                <w:sz w:val="20"/>
                <w:szCs w:val="20"/>
              </w:rPr>
            </w:pPr>
            <w:r w:rsidRPr="00D22E34">
              <w:rPr>
                <w:sz w:val="20"/>
                <w:szCs w:val="20"/>
              </w:rPr>
              <w:lastRenderedPageBreak/>
              <w:t>11.2</w:t>
            </w:r>
          </w:p>
        </w:tc>
        <w:tc>
          <w:tcPr>
            <w:tcW w:w="5381" w:type="dxa"/>
            <w:tcBorders>
              <w:top w:val="single" w:sz="4" w:space="0" w:color="auto"/>
              <w:left w:val="single" w:sz="4" w:space="0" w:color="auto"/>
              <w:bottom w:val="single" w:sz="4" w:space="0" w:color="auto"/>
              <w:right w:val="single" w:sz="4" w:space="0" w:color="auto"/>
            </w:tcBorders>
          </w:tcPr>
          <w:p w14:paraId="2DF2119B" w14:textId="77777777" w:rsidR="00D4641C" w:rsidRPr="00D22E34" w:rsidRDefault="00D4641C" w:rsidP="00B732D1">
            <w:pPr>
              <w:jc w:val="both"/>
              <w:rPr>
                <w:sz w:val="20"/>
                <w:szCs w:val="20"/>
              </w:rPr>
            </w:pPr>
            <w:r w:rsidRPr="00D22E34">
              <w:rPr>
                <w:sz w:val="20"/>
                <w:szCs w:val="20"/>
              </w:rPr>
              <w:t xml:space="preserve">Использование земельных участков, примыкающих к </w:t>
            </w:r>
            <w:r w:rsidRPr="00D22E34">
              <w:rPr>
                <w:sz w:val="20"/>
                <w:szCs w:val="20"/>
              </w:rPr>
              <w:lastRenderedPageBreak/>
              <w:t>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4641C" w:rsidRPr="00D22E34" w14:paraId="71976DF1"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478C0577"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61BA74FA" w14:textId="77777777" w:rsidR="00D4641C" w:rsidRPr="00D22E34" w:rsidRDefault="00D4641C" w:rsidP="00272038">
            <w:pPr>
              <w:jc w:val="center"/>
              <w:rPr>
                <w:sz w:val="20"/>
                <w:szCs w:val="20"/>
              </w:rPr>
            </w:pPr>
            <w:r w:rsidRPr="00D22E34">
              <w:rPr>
                <w:sz w:val="20"/>
                <w:szCs w:val="20"/>
              </w:rPr>
              <w:t>Гидротехнические сооружения</w:t>
            </w:r>
          </w:p>
        </w:tc>
        <w:tc>
          <w:tcPr>
            <w:tcW w:w="850" w:type="dxa"/>
            <w:tcBorders>
              <w:top w:val="single" w:sz="4" w:space="0" w:color="auto"/>
              <w:left w:val="single" w:sz="4" w:space="0" w:color="auto"/>
              <w:bottom w:val="single" w:sz="4" w:space="0" w:color="auto"/>
              <w:right w:val="single" w:sz="4" w:space="0" w:color="auto"/>
            </w:tcBorders>
            <w:vAlign w:val="center"/>
          </w:tcPr>
          <w:p w14:paraId="4926975A" w14:textId="77777777" w:rsidR="00D4641C" w:rsidRPr="00D22E34" w:rsidRDefault="00D4641C" w:rsidP="00272038">
            <w:pPr>
              <w:jc w:val="center"/>
              <w:rPr>
                <w:sz w:val="20"/>
                <w:szCs w:val="20"/>
              </w:rPr>
            </w:pPr>
            <w:r w:rsidRPr="00D22E34">
              <w:rPr>
                <w:sz w:val="20"/>
                <w:szCs w:val="20"/>
              </w:rPr>
              <w:t>11.3</w:t>
            </w:r>
          </w:p>
        </w:tc>
        <w:tc>
          <w:tcPr>
            <w:tcW w:w="5381" w:type="dxa"/>
            <w:tcBorders>
              <w:top w:val="single" w:sz="4" w:space="0" w:color="auto"/>
              <w:left w:val="single" w:sz="4" w:space="0" w:color="auto"/>
              <w:bottom w:val="single" w:sz="4" w:space="0" w:color="auto"/>
              <w:right w:val="single" w:sz="4" w:space="0" w:color="auto"/>
            </w:tcBorders>
          </w:tcPr>
          <w:p w14:paraId="68892D30" w14:textId="77777777" w:rsidR="00D4641C" w:rsidRPr="00D22E34" w:rsidRDefault="00D4641C" w:rsidP="00B732D1">
            <w:pPr>
              <w:jc w:val="both"/>
              <w:rPr>
                <w:sz w:val="20"/>
                <w:szCs w:val="20"/>
              </w:rPr>
            </w:pPr>
            <w:r w:rsidRPr="00D22E34">
              <w:rPr>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D22E34">
              <w:rPr>
                <w:sz w:val="20"/>
                <w:szCs w:val="20"/>
              </w:rPr>
              <w:t>рыбозащитных</w:t>
            </w:r>
            <w:proofErr w:type="spellEnd"/>
            <w:r w:rsidRPr="00D22E34">
              <w:rPr>
                <w:sz w:val="20"/>
                <w:szCs w:val="20"/>
              </w:rPr>
              <w:t xml:space="preserve"> и рыбопропускных сооружений, берегозащитных сооружений)</w:t>
            </w:r>
          </w:p>
        </w:tc>
      </w:tr>
      <w:tr w:rsidR="00D4641C" w:rsidRPr="00D22E34" w14:paraId="623DF5F1"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596198C8"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102F0F98" w14:textId="77777777" w:rsidR="00D4641C" w:rsidRPr="00D22E34" w:rsidRDefault="00D4641C" w:rsidP="00272038">
            <w:pPr>
              <w:jc w:val="center"/>
              <w:rPr>
                <w:sz w:val="20"/>
                <w:szCs w:val="20"/>
              </w:rPr>
            </w:pPr>
            <w:r w:rsidRPr="00D22E34">
              <w:rPr>
                <w:sz w:val="20"/>
                <w:szCs w:val="20"/>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tcPr>
          <w:p w14:paraId="7875F303" w14:textId="77777777" w:rsidR="00D4641C" w:rsidRPr="00D22E34" w:rsidRDefault="00D4641C" w:rsidP="00272038">
            <w:pPr>
              <w:jc w:val="center"/>
              <w:rPr>
                <w:sz w:val="20"/>
                <w:szCs w:val="20"/>
              </w:rPr>
            </w:pPr>
            <w:r w:rsidRPr="00D22E34">
              <w:rPr>
                <w:sz w:val="20"/>
                <w:szCs w:val="20"/>
              </w:rPr>
              <w:t>12.0</w:t>
            </w:r>
          </w:p>
        </w:tc>
        <w:tc>
          <w:tcPr>
            <w:tcW w:w="5381" w:type="dxa"/>
            <w:tcBorders>
              <w:top w:val="single" w:sz="4" w:space="0" w:color="auto"/>
              <w:left w:val="single" w:sz="4" w:space="0" w:color="auto"/>
              <w:bottom w:val="single" w:sz="4" w:space="0" w:color="auto"/>
              <w:right w:val="single" w:sz="4" w:space="0" w:color="auto"/>
            </w:tcBorders>
            <w:vAlign w:val="center"/>
          </w:tcPr>
          <w:p w14:paraId="5FF8AE27" w14:textId="77777777" w:rsidR="00D4641C" w:rsidRPr="00D22E34" w:rsidRDefault="00D4641C" w:rsidP="00B732D1">
            <w:pPr>
              <w:pStyle w:val="afff7"/>
              <w:ind w:firstLine="0"/>
              <w:rPr>
                <w:sz w:val="20"/>
                <w:szCs w:val="20"/>
              </w:rPr>
            </w:pPr>
            <w:r w:rsidRPr="00D22E34">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кодами12.0.1 - 12.0.2</w:t>
            </w:r>
          </w:p>
        </w:tc>
      </w:tr>
      <w:tr w:rsidR="00D4641C" w:rsidRPr="00D22E34" w14:paraId="02FF1D38"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7E110E57"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6F60201B" w14:textId="77777777" w:rsidR="00D4641C" w:rsidRPr="00D22E34" w:rsidRDefault="00D4641C" w:rsidP="00272038">
            <w:pPr>
              <w:jc w:val="center"/>
              <w:rPr>
                <w:sz w:val="20"/>
                <w:szCs w:val="20"/>
              </w:rPr>
            </w:pPr>
            <w:r w:rsidRPr="00D22E34">
              <w:rPr>
                <w:sz w:val="20"/>
                <w:szCs w:val="20"/>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tcPr>
          <w:p w14:paraId="55BC996D" w14:textId="77777777" w:rsidR="00D4641C" w:rsidRPr="00D22E34" w:rsidRDefault="00D4641C" w:rsidP="00272038">
            <w:pPr>
              <w:jc w:val="center"/>
              <w:rPr>
                <w:sz w:val="20"/>
                <w:szCs w:val="20"/>
              </w:rPr>
            </w:pPr>
            <w:r w:rsidRPr="00D22E34">
              <w:rPr>
                <w:sz w:val="20"/>
                <w:szCs w:val="20"/>
              </w:rPr>
              <w:t>12.0.1</w:t>
            </w:r>
          </w:p>
        </w:tc>
        <w:tc>
          <w:tcPr>
            <w:tcW w:w="5381" w:type="dxa"/>
            <w:tcBorders>
              <w:top w:val="single" w:sz="4" w:space="0" w:color="auto"/>
              <w:left w:val="single" w:sz="4" w:space="0" w:color="auto"/>
              <w:bottom w:val="single" w:sz="4" w:space="0" w:color="auto"/>
              <w:right w:val="single" w:sz="4" w:space="0" w:color="auto"/>
            </w:tcBorders>
          </w:tcPr>
          <w:p w14:paraId="3F56E0E9" w14:textId="77777777" w:rsidR="00D4641C" w:rsidRPr="00D22E34" w:rsidRDefault="00D4641C" w:rsidP="00B732D1">
            <w:pPr>
              <w:jc w:val="both"/>
              <w:rPr>
                <w:sz w:val="20"/>
                <w:szCs w:val="20"/>
              </w:rPr>
            </w:pPr>
            <w:r w:rsidRPr="00D22E34">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22E34">
              <w:rPr>
                <w:sz w:val="20"/>
                <w:szCs w:val="20"/>
              </w:rPr>
              <w:t>велотранспортной</w:t>
            </w:r>
            <w:proofErr w:type="spellEnd"/>
            <w:r w:rsidRPr="00D22E34">
              <w:rPr>
                <w:sz w:val="20"/>
                <w:szCs w:val="20"/>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4641C" w:rsidRPr="00D22E34" w14:paraId="1A556E50"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1010A744"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69ED9ED7" w14:textId="77777777" w:rsidR="00D4641C" w:rsidRPr="00D22E34" w:rsidRDefault="00D4641C" w:rsidP="00272038">
            <w:pPr>
              <w:jc w:val="center"/>
              <w:rPr>
                <w:sz w:val="20"/>
                <w:szCs w:val="20"/>
              </w:rPr>
            </w:pPr>
            <w:r w:rsidRPr="00D22E34">
              <w:rPr>
                <w:sz w:val="20"/>
                <w:szCs w:val="20"/>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tcPr>
          <w:p w14:paraId="5BF3855B" w14:textId="77777777" w:rsidR="00D4641C" w:rsidRPr="00D22E34" w:rsidRDefault="00D4641C" w:rsidP="00272038">
            <w:pPr>
              <w:jc w:val="center"/>
              <w:rPr>
                <w:sz w:val="20"/>
                <w:szCs w:val="20"/>
              </w:rPr>
            </w:pPr>
            <w:r w:rsidRPr="00D22E34">
              <w:rPr>
                <w:sz w:val="20"/>
                <w:szCs w:val="20"/>
              </w:rPr>
              <w:t>12.0.2</w:t>
            </w:r>
          </w:p>
        </w:tc>
        <w:tc>
          <w:tcPr>
            <w:tcW w:w="5381" w:type="dxa"/>
            <w:tcBorders>
              <w:top w:val="single" w:sz="4" w:space="0" w:color="auto"/>
              <w:left w:val="single" w:sz="4" w:space="0" w:color="auto"/>
              <w:bottom w:val="single" w:sz="4" w:space="0" w:color="auto"/>
              <w:right w:val="single" w:sz="4" w:space="0" w:color="auto"/>
            </w:tcBorders>
          </w:tcPr>
          <w:p w14:paraId="284FD970" w14:textId="77777777" w:rsidR="00D4641C" w:rsidRPr="00D22E34" w:rsidRDefault="00D4641C" w:rsidP="00B732D1">
            <w:pPr>
              <w:jc w:val="both"/>
              <w:rPr>
                <w:sz w:val="20"/>
                <w:szCs w:val="20"/>
              </w:rPr>
            </w:pPr>
            <w:r w:rsidRPr="00D22E34">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4641C" w:rsidRPr="00D22E34" w14:paraId="71123051"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A75B79F" w14:textId="77777777" w:rsidR="00D4641C" w:rsidRPr="00D22E34" w:rsidRDefault="00D4641C" w:rsidP="005C1F97">
            <w:pPr>
              <w:jc w:val="center"/>
              <w:rPr>
                <w:b/>
                <w:sz w:val="20"/>
                <w:szCs w:val="20"/>
              </w:rPr>
            </w:pPr>
            <w:r w:rsidRPr="00D22E34">
              <w:rPr>
                <w:b/>
                <w:sz w:val="20"/>
                <w:szCs w:val="20"/>
              </w:rPr>
              <w:t>Условно разрешенные виды использования</w:t>
            </w:r>
          </w:p>
        </w:tc>
      </w:tr>
      <w:tr w:rsidR="00D4641C" w:rsidRPr="00D22E34" w14:paraId="3819DF24" w14:textId="77777777" w:rsidTr="003F7249">
        <w:tc>
          <w:tcPr>
            <w:tcW w:w="536" w:type="dxa"/>
            <w:tcBorders>
              <w:top w:val="single" w:sz="4" w:space="0" w:color="auto"/>
              <w:left w:val="single" w:sz="4" w:space="0" w:color="auto"/>
              <w:bottom w:val="single" w:sz="4" w:space="0" w:color="auto"/>
              <w:right w:val="single" w:sz="4" w:space="0" w:color="auto"/>
            </w:tcBorders>
            <w:vAlign w:val="center"/>
          </w:tcPr>
          <w:p w14:paraId="61D4804B" w14:textId="77777777" w:rsidR="00D4641C" w:rsidRPr="00D22E34" w:rsidRDefault="00D4641C" w:rsidP="00A2663D">
            <w:pPr>
              <w:pStyle w:val="ac"/>
              <w:numPr>
                <w:ilvl w:val="0"/>
                <w:numId w:val="10"/>
              </w:numPr>
              <w:rPr>
                <w:sz w:val="20"/>
                <w:szCs w:val="20"/>
              </w:rPr>
            </w:pPr>
          </w:p>
        </w:tc>
        <w:tc>
          <w:tcPr>
            <w:tcW w:w="2305" w:type="dxa"/>
            <w:tcBorders>
              <w:top w:val="single" w:sz="4" w:space="0" w:color="auto"/>
              <w:left w:val="single" w:sz="4" w:space="0" w:color="auto"/>
              <w:bottom w:val="single" w:sz="4" w:space="0" w:color="auto"/>
              <w:right w:val="single" w:sz="4" w:space="0" w:color="auto"/>
            </w:tcBorders>
            <w:vAlign w:val="center"/>
          </w:tcPr>
          <w:p w14:paraId="304ABA9A" w14:textId="77777777" w:rsidR="00D4641C" w:rsidRPr="00D22E34" w:rsidRDefault="00D4641C" w:rsidP="00272038">
            <w:pPr>
              <w:jc w:val="center"/>
              <w:rPr>
                <w:sz w:val="20"/>
                <w:szCs w:val="20"/>
              </w:rPr>
            </w:pPr>
            <w:r w:rsidRPr="00D22E34">
              <w:rPr>
                <w:sz w:val="20"/>
                <w:szCs w:val="20"/>
              </w:rPr>
              <w:t>Бытовое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3DE57B5D" w14:textId="77777777" w:rsidR="00D4641C" w:rsidRPr="00D22E34" w:rsidRDefault="00D4641C" w:rsidP="00272038">
            <w:pPr>
              <w:jc w:val="center"/>
              <w:rPr>
                <w:sz w:val="20"/>
                <w:szCs w:val="20"/>
              </w:rPr>
            </w:pPr>
            <w:r w:rsidRPr="00D22E34">
              <w:rPr>
                <w:sz w:val="20"/>
                <w:szCs w:val="20"/>
              </w:rPr>
              <w:t>3.3</w:t>
            </w:r>
          </w:p>
        </w:tc>
        <w:tc>
          <w:tcPr>
            <w:tcW w:w="5381" w:type="dxa"/>
            <w:tcBorders>
              <w:top w:val="single" w:sz="4" w:space="0" w:color="auto"/>
              <w:left w:val="single" w:sz="4" w:space="0" w:color="auto"/>
              <w:bottom w:val="single" w:sz="4" w:space="0" w:color="auto"/>
              <w:right w:val="single" w:sz="4" w:space="0" w:color="auto"/>
            </w:tcBorders>
            <w:vAlign w:val="center"/>
          </w:tcPr>
          <w:p w14:paraId="27BA7B53" w14:textId="77777777" w:rsidR="00D4641C" w:rsidRPr="00D22E34" w:rsidRDefault="00D4641C" w:rsidP="00B732D1">
            <w:pPr>
              <w:pStyle w:val="afff7"/>
              <w:ind w:firstLine="0"/>
              <w:rPr>
                <w:sz w:val="20"/>
                <w:szCs w:val="20"/>
              </w:rPr>
            </w:pPr>
            <w:r w:rsidRPr="00D22E34">
              <w:rPr>
                <w:sz w:val="20"/>
                <w:szCs w:val="20"/>
              </w:rPr>
              <w:t xml:space="preserve">Размещение объектов капитального </w:t>
            </w:r>
            <w:r w:rsidRPr="00D22E34">
              <w:rPr>
                <w:kern w:val="0"/>
                <w:sz w:val="20"/>
                <w:szCs w:val="20"/>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4641C" w:rsidRPr="00D22E34" w14:paraId="3A07773B" w14:textId="77777777" w:rsidTr="00B732D1">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B8C222A" w14:textId="77777777" w:rsidR="00D4641C" w:rsidRPr="00D22E34" w:rsidRDefault="00D4641C" w:rsidP="00272038">
            <w:pPr>
              <w:jc w:val="center"/>
              <w:rPr>
                <w:sz w:val="20"/>
                <w:szCs w:val="20"/>
              </w:rPr>
            </w:pPr>
            <w:r w:rsidRPr="00D22E34">
              <w:rPr>
                <w:b/>
                <w:sz w:val="20"/>
                <w:szCs w:val="20"/>
              </w:rPr>
              <w:t>Вспомогательные виды разрешённого использования,</w:t>
            </w:r>
            <w:r w:rsidRPr="00D22E34">
              <w:t xml:space="preserve"> </w:t>
            </w:r>
            <w:r w:rsidRPr="00D22E34">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bl>
    <w:p w14:paraId="6B5C3E4E" w14:textId="77777777" w:rsidR="001A0255" w:rsidRPr="00D22E34" w:rsidRDefault="001A0255" w:rsidP="001A0255">
      <w:pPr>
        <w:widowControl w:val="0"/>
        <w:autoSpaceDE w:val="0"/>
        <w:autoSpaceDN w:val="0"/>
        <w:adjustRightInd w:val="0"/>
        <w:spacing w:line="244" w:lineRule="auto"/>
        <w:ind w:firstLine="709"/>
        <w:jc w:val="both"/>
        <w:rPr>
          <w:sz w:val="28"/>
          <w:szCs w:val="28"/>
        </w:rPr>
      </w:pPr>
    </w:p>
    <w:p w14:paraId="4CCF1A24" w14:textId="77777777" w:rsidR="001A0255" w:rsidRPr="00D22E34" w:rsidRDefault="001A0255" w:rsidP="001A0255">
      <w:pPr>
        <w:widowControl w:val="0"/>
        <w:autoSpaceDE w:val="0"/>
        <w:autoSpaceDN w:val="0"/>
        <w:adjustRightInd w:val="0"/>
        <w:spacing w:line="244" w:lineRule="auto"/>
        <w:ind w:firstLine="709"/>
        <w:jc w:val="both"/>
        <w:rPr>
          <w:b/>
          <w:sz w:val="28"/>
          <w:szCs w:val="28"/>
        </w:rPr>
      </w:pPr>
      <w:r w:rsidRPr="00D22E34">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02AAED2" w14:textId="77777777" w:rsidR="001A0255" w:rsidRPr="00D22E34" w:rsidRDefault="001A0255" w:rsidP="001A0255">
      <w:pPr>
        <w:widowControl w:val="0"/>
        <w:spacing w:line="244" w:lineRule="auto"/>
        <w:ind w:firstLine="709"/>
        <w:jc w:val="both"/>
        <w:rPr>
          <w:sz w:val="28"/>
          <w:szCs w:val="28"/>
        </w:rPr>
      </w:pPr>
      <w:r w:rsidRPr="00D22E34">
        <w:rPr>
          <w:sz w:val="28"/>
          <w:szCs w:val="28"/>
        </w:rPr>
        <w:t>предельные (минимальные и (или) максимальные) размеры земельных участков иных видов разрешенного использования, в том числе их площадь:</w:t>
      </w:r>
    </w:p>
    <w:p w14:paraId="40817CAA" w14:textId="77777777" w:rsidR="001A0255" w:rsidRPr="00D22E34" w:rsidRDefault="001A0255" w:rsidP="001A0255">
      <w:pPr>
        <w:widowControl w:val="0"/>
        <w:spacing w:line="244" w:lineRule="auto"/>
        <w:ind w:firstLine="709"/>
        <w:jc w:val="both"/>
        <w:rPr>
          <w:sz w:val="28"/>
          <w:szCs w:val="28"/>
        </w:rPr>
      </w:pPr>
      <w:r w:rsidRPr="00D22E34">
        <w:rPr>
          <w:sz w:val="28"/>
          <w:szCs w:val="28"/>
        </w:rPr>
        <w:t>минимальный размер земельного участка – не устанавливается;</w:t>
      </w:r>
    </w:p>
    <w:p w14:paraId="42985F72" w14:textId="77777777" w:rsidR="001A0255" w:rsidRPr="00D22E34" w:rsidRDefault="001A0255" w:rsidP="001A0255">
      <w:pPr>
        <w:widowControl w:val="0"/>
        <w:spacing w:line="244" w:lineRule="auto"/>
        <w:ind w:firstLine="709"/>
        <w:jc w:val="both"/>
        <w:rPr>
          <w:sz w:val="28"/>
          <w:szCs w:val="28"/>
        </w:rPr>
      </w:pPr>
      <w:r w:rsidRPr="00D22E34">
        <w:rPr>
          <w:sz w:val="28"/>
          <w:szCs w:val="28"/>
        </w:rPr>
        <w:t xml:space="preserve">максимальный размер земельного участка – не устанавливается; </w:t>
      </w:r>
    </w:p>
    <w:p w14:paraId="6A928283" w14:textId="77777777" w:rsidR="001A0255" w:rsidRPr="00D22E34" w:rsidRDefault="001A0255" w:rsidP="001A0255">
      <w:pPr>
        <w:widowControl w:val="0"/>
        <w:spacing w:line="244" w:lineRule="auto"/>
        <w:ind w:firstLine="709"/>
        <w:jc w:val="both"/>
        <w:rPr>
          <w:sz w:val="28"/>
          <w:szCs w:val="28"/>
        </w:rPr>
      </w:pPr>
      <w:r w:rsidRPr="00D22E34">
        <w:rPr>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при соблюдении требований технических регламентов;</w:t>
      </w:r>
    </w:p>
    <w:p w14:paraId="11A5BD39" w14:textId="77777777" w:rsidR="001A0255" w:rsidRPr="00D22E34" w:rsidRDefault="001A0255" w:rsidP="001A0255">
      <w:pPr>
        <w:widowControl w:val="0"/>
        <w:spacing w:line="244" w:lineRule="auto"/>
        <w:ind w:firstLine="709"/>
        <w:jc w:val="both"/>
        <w:rPr>
          <w:sz w:val="28"/>
          <w:szCs w:val="28"/>
        </w:rPr>
      </w:pPr>
      <w:r w:rsidRPr="00D22E34">
        <w:rPr>
          <w:sz w:val="28"/>
          <w:szCs w:val="28"/>
        </w:rPr>
        <w:lastRenderedPageBreak/>
        <w:t>предельное количество этажей или предельная высота зданий, строений, сооружений – не устанавливается;</w:t>
      </w:r>
    </w:p>
    <w:p w14:paraId="1E59012F" w14:textId="77777777" w:rsidR="001A0255" w:rsidRPr="00D22E34" w:rsidRDefault="001A0255" w:rsidP="001A0255">
      <w:pPr>
        <w:widowControl w:val="0"/>
        <w:spacing w:line="244" w:lineRule="auto"/>
        <w:ind w:firstLine="709"/>
        <w:jc w:val="both"/>
        <w:rPr>
          <w:sz w:val="28"/>
          <w:szCs w:val="28"/>
        </w:rPr>
      </w:pPr>
      <w:r w:rsidRPr="00D22E34">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578F3ADE" w14:textId="77777777" w:rsidR="001A0255" w:rsidRPr="00D22E34" w:rsidRDefault="001A0255" w:rsidP="001A0255">
      <w:pPr>
        <w:widowControl w:val="0"/>
        <w:suppressAutoHyphens/>
        <w:spacing w:line="244" w:lineRule="auto"/>
        <w:ind w:firstLine="709"/>
        <w:jc w:val="both"/>
        <w:rPr>
          <w:sz w:val="28"/>
          <w:szCs w:val="28"/>
        </w:rPr>
      </w:pPr>
      <w:r w:rsidRPr="00D22E34">
        <w:rPr>
          <w:sz w:val="28"/>
          <w:szCs w:val="28"/>
        </w:rPr>
        <w:t>максимальный процент застройки – 65 %.</w:t>
      </w:r>
    </w:p>
    <w:p w14:paraId="2CD24BD6" w14:textId="77777777" w:rsidR="001A0255" w:rsidRPr="00D22E34" w:rsidRDefault="001A0255" w:rsidP="001A0255">
      <w:pPr>
        <w:widowControl w:val="0"/>
        <w:autoSpaceDE w:val="0"/>
        <w:autoSpaceDN w:val="0"/>
        <w:adjustRightInd w:val="0"/>
        <w:spacing w:line="244" w:lineRule="auto"/>
        <w:ind w:firstLine="709"/>
        <w:jc w:val="both"/>
        <w:outlineLvl w:val="2"/>
        <w:rPr>
          <w:rFonts w:eastAsia="TimesNewRoman"/>
          <w:sz w:val="28"/>
          <w:szCs w:val="28"/>
        </w:rPr>
      </w:pPr>
      <w:r w:rsidRPr="00D22E34">
        <w:rPr>
          <w:b/>
          <w:sz w:val="28"/>
          <w:szCs w:val="28"/>
        </w:rPr>
        <w:t>Ограничения использования земельных участков и объектов капитального строительства</w:t>
      </w:r>
      <w:r w:rsidRPr="00D22E34">
        <w:rPr>
          <w:sz w:val="28"/>
          <w:szCs w:val="28"/>
        </w:rPr>
        <w:t xml:space="preserve"> </w:t>
      </w:r>
      <w:r w:rsidRPr="00D22E34">
        <w:rPr>
          <w:rFonts w:eastAsia="TimesNewRoman"/>
          <w:sz w:val="28"/>
          <w:szCs w:val="28"/>
        </w:rPr>
        <w:t>для данной территориальной зоны установлены в подразделе 3 настоящего раздела.</w:t>
      </w:r>
    </w:p>
    <w:p w14:paraId="06F65606" w14:textId="77777777" w:rsidR="00AC2FA9" w:rsidRPr="00D22E34" w:rsidRDefault="00AC2FA9" w:rsidP="00535E41">
      <w:pPr>
        <w:widowControl w:val="0"/>
        <w:autoSpaceDE w:val="0"/>
        <w:autoSpaceDN w:val="0"/>
        <w:adjustRightInd w:val="0"/>
        <w:jc w:val="both"/>
        <w:outlineLvl w:val="2"/>
        <w:rPr>
          <w:rFonts w:eastAsia="TimesNewRoman"/>
          <w:sz w:val="28"/>
          <w:szCs w:val="28"/>
        </w:rPr>
      </w:pPr>
    </w:p>
    <w:p w14:paraId="2813F2D3" w14:textId="62AE6703" w:rsidR="00AB3BDB" w:rsidRPr="00D22E34" w:rsidRDefault="00AB3BDB" w:rsidP="00AB3BDB">
      <w:pPr>
        <w:widowControl w:val="0"/>
        <w:autoSpaceDE w:val="0"/>
        <w:autoSpaceDN w:val="0"/>
        <w:adjustRightInd w:val="0"/>
        <w:contextualSpacing/>
        <w:jc w:val="center"/>
        <w:outlineLvl w:val="2"/>
        <w:rPr>
          <w:rFonts w:eastAsia="Calibri"/>
          <w:b/>
          <w:sz w:val="28"/>
          <w:szCs w:val="28"/>
          <w:lang w:eastAsia="en-US"/>
        </w:rPr>
      </w:pPr>
      <w:bookmarkStart w:id="54" w:name="_Hlk122956081"/>
      <w:r w:rsidRPr="00D22E34">
        <w:rPr>
          <w:rFonts w:eastAsia="Calibri"/>
          <w:b/>
          <w:sz w:val="28"/>
          <w:szCs w:val="28"/>
          <w:lang w:eastAsia="en-US"/>
        </w:rPr>
        <w:t>2.1</w:t>
      </w:r>
      <w:r w:rsidR="000941AB" w:rsidRPr="00D22E34">
        <w:rPr>
          <w:rFonts w:eastAsia="Calibri"/>
          <w:b/>
          <w:sz w:val="28"/>
          <w:szCs w:val="28"/>
          <w:lang w:eastAsia="en-US"/>
        </w:rPr>
        <w:t>1</w:t>
      </w:r>
      <w:r w:rsidRPr="00D22E34">
        <w:rPr>
          <w:rFonts w:eastAsia="Calibri"/>
          <w:b/>
          <w:sz w:val="28"/>
          <w:szCs w:val="28"/>
          <w:lang w:eastAsia="en-US"/>
        </w:rPr>
        <w:t xml:space="preserve">. Градостроительный регламент для </w:t>
      </w:r>
      <w:bookmarkStart w:id="55" w:name="_Hlk183700279"/>
      <w:r w:rsidRPr="00D22E34">
        <w:rPr>
          <w:rFonts w:eastAsia="Calibri"/>
          <w:b/>
          <w:sz w:val="28"/>
          <w:szCs w:val="28"/>
          <w:lang w:eastAsia="en-US"/>
        </w:rPr>
        <w:t>зоны</w:t>
      </w:r>
      <w:bookmarkEnd w:id="55"/>
      <w:r w:rsidR="00A23E71" w:rsidRPr="00D22E34">
        <w:t xml:space="preserve"> </w:t>
      </w:r>
      <w:r w:rsidR="00CD7DB6" w:rsidRPr="00D22E34">
        <w:rPr>
          <w:rFonts w:eastAsia="Calibri"/>
          <w:b/>
          <w:sz w:val="28"/>
          <w:szCs w:val="28"/>
          <w:lang w:eastAsia="en-US"/>
        </w:rPr>
        <w:t>специального назначения</w:t>
      </w:r>
      <w:r w:rsidR="00204EA9" w:rsidRPr="00D22E34">
        <w:rPr>
          <w:rFonts w:eastAsia="Calibri"/>
          <w:b/>
          <w:sz w:val="28"/>
          <w:szCs w:val="28"/>
          <w:lang w:eastAsia="en-US"/>
        </w:rPr>
        <w:t>, связанн</w:t>
      </w:r>
      <w:r w:rsidR="00165379" w:rsidRPr="00D22E34">
        <w:rPr>
          <w:rFonts w:eastAsia="Calibri"/>
          <w:b/>
          <w:sz w:val="28"/>
          <w:szCs w:val="28"/>
          <w:lang w:eastAsia="en-US"/>
        </w:rPr>
        <w:t>ой</w:t>
      </w:r>
      <w:r w:rsidR="00204EA9" w:rsidRPr="00D22E34">
        <w:rPr>
          <w:rFonts w:eastAsia="Calibri"/>
          <w:b/>
          <w:sz w:val="28"/>
          <w:szCs w:val="28"/>
          <w:lang w:eastAsia="en-US"/>
        </w:rPr>
        <w:t xml:space="preserve"> с захоронениями</w:t>
      </w:r>
      <w:r w:rsidR="00A23E71" w:rsidRPr="00D22E34">
        <w:rPr>
          <w:rFonts w:eastAsia="Calibri"/>
          <w:b/>
          <w:sz w:val="28"/>
          <w:szCs w:val="28"/>
          <w:lang w:eastAsia="en-US"/>
        </w:rPr>
        <w:t xml:space="preserve"> </w:t>
      </w:r>
      <w:r w:rsidRPr="00D22E34">
        <w:rPr>
          <w:rFonts w:eastAsia="Calibri"/>
          <w:b/>
          <w:sz w:val="28"/>
          <w:szCs w:val="28"/>
          <w:lang w:eastAsia="en-US"/>
        </w:rPr>
        <w:t>(С</w:t>
      </w:r>
      <w:r w:rsidR="00204EA9" w:rsidRPr="00D22E34">
        <w:rPr>
          <w:rFonts w:eastAsia="Calibri"/>
          <w:b/>
          <w:sz w:val="28"/>
          <w:szCs w:val="28"/>
          <w:lang w:eastAsia="en-US"/>
        </w:rPr>
        <w:t>п</w:t>
      </w:r>
      <w:r w:rsidRPr="00D22E34">
        <w:rPr>
          <w:rFonts w:eastAsia="Calibri"/>
          <w:b/>
          <w:sz w:val="28"/>
          <w:szCs w:val="28"/>
          <w:lang w:eastAsia="en-US"/>
        </w:rPr>
        <w:t>1)</w:t>
      </w:r>
    </w:p>
    <w:bookmarkEnd w:id="54"/>
    <w:p w14:paraId="205762B8" w14:textId="77777777" w:rsidR="00AB3BDB" w:rsidRPr="00D22E34" w:rsidRDefault="00AB3BDB" w:rsidP="00AB3BDB">
      <w:pPr>
        <w:widowControl w:val="0"/>
        <w:autoSpaceDE w:val="0"/>
        <w:autoSpaceDN w:val="0"/>
        <w:adjustRightInd w:val="0"/>
        <w:ind w:firstLine="709"/>
        <w:contextualSpacing/>
        <w:jc w:val="both"/>
        <w:outlineLvl w:val="3"/>
        <w:rPr>
          <w:rFonts w:eastAsia="Calibri"/>
          <w:b/>
          <w:sz w:val="28"/>
          <w:szCs w:val="28"/>
          <w:lang w:eastAsia="en-US"/>
        </w:rPr>
      </w:pPr>
    </w:p>
    <w:p w14:paraId="5372ED0E" w14:textId="4FA3A6BD" w:rsidR="00AB3BDB" w:rsidRPr="00D22E34" w:rsidRDefault="00AB3BDB" w:rsidP="00AB3BDB">
      <w:pPr>
        <w:widowControl w:val="0"/>
        <w:ind w:firstLine="709"/>
        <w:jc w:val="both"/>
        <w:rPr>
          <w:rFonts w:eastAsia="Calibri"/>
          <w:sz w:val="28"/>
          <w:szCs w:val="28"/>
          <w:lang w:eastAsia="en-US"/>
        </w:rPr>
      </w:pPr>
      <w:r w:rsidRPr="00D22E34">
        <w:rPr>
          <w:rFonts w:eastAsia="Calibri"/>
          <w:sz w:val="28"/>
          <w:szCs w:val="28"/>
          <w:lang w:eastAsia="en-US"/>
        </w:rPr>
        <w:t xml:space="preserve">Код обозначения </w:t>
      </w:r>
      <w:r w:rsidR="00743928" w:rsidRPr="00D22E34">
        <w:rPr>
          <w:rFonts w:eastAsia="Calibri"/>
          <w:sz w:val="28"/>
          <w:szCs w:val="28"/>
          <w:lang w:eastAsia="en-US"/>
        </w:rPr>
        <w:t xml:space="preserve">зоны </w:t>
      </w:r>
      <w:r w:rsidR="00CD7DB6" w:rsidRPr="00D22E34">
        <w:rPr>
          <w:rFonts w:eastAsia="Calibri"/>
          <w:sz w:val="28"/>
          <w:szCs w:val="28"/>
          <w:lang w:eastAsia="en-US"/>
        </w:rPr>
        <w:t>специального назначения</w:t>
      </w:r>
      <w:r w:rsidR="00204EA9" w:rsidRPr="00D22E34">
        <w:rPr>
          <w:rFonts w:eastAsia="Calibri"/>
          <w:sz w:val="28"/>
          <w:szCs w:val="28"/>
          <w:lang w:eastAsia="en-US"/>
        </w:rPr>
        <w:t>, связанн</w:t>
      </w:r>
      <w:r w:rsidR="00165379" w:rsidRPr="00D22E34">
        <w:rPr>
          <w:rFonts w:eastAsia="Calibri"/>
          <w:sz w:val="28"/>
          <w:szCs w:val="28"/>
          <w:lang w:eastAsia="en-US"/>
        </w:rPr>
        <w:t>ой</w:t>
      </w:r>
      <w:r w:rsidR="00204EA9" w:rsidRPr="00D22E34">
        <w:rPr>
          <w:rFonts w:eastAsia="Calibri"/>
          <w:sz w:val="28"/>
          <w:szCs w:val="28"/>
          <w:lang w:eastAsia="en-US"/>
        </w:rPr>
        <w:t xml:space="preserve"> с захоронениями</w:t>
      </w:r>
      <w:r w:rsidR="00A23E71" w:rsidRPr="00D22E34">
        <w:rPr>
          <w:rFonts w:eastAsia="Calibri"/>
          <w:sz w:val="28"/>
          <w:szCs w:val="28"/>
          <w:lang w:eastAsia="en-US"/>
        </w:rPr>
        <w:t xml:space="preserve"> </w:t>
      </w:r>
      <w:r w:rsidRPr="00D22E34">
        <w:rPr>
          <w:rFonts w:eastAsia="Calibri"/>
          <w:sz w:val="28"/>
          <w:szCs w:val="28"/>
          <w:lang w:eastAsia="en-US"/>
        </w:rPr>
        <w:t>на карте градостроительного зонирования – С</w:t>
      </w:r>
      <w:r w:rsidR="00204EA9" w:rsidRPr="00D22E34">
        <w:rPr>
          <w:rFonts w:eastAsia="Calibri"/>
          <w:sz w:val="28"/>
          <w:szCs w:val="28"/>
          <w:lang w:eastAsia="en-US"/>
        </w:rPr>
        <w:t>п</w:t>
      </w:r>
      <w:r w:rsidRPr="00D22E34">
        <w:rPr>
          <w:rFonts w:eastAsia="Calibri"/>
          <w:sz w:val="28"/>
          <w:szCs w:val="28"/>
          <w:lang w:eastAsia="en-US"/>
        </w:rPr>
        <w:t>1.</w:t>
      </w:r>
    </w:p>
    <w:p w14:paraId="15B68D0E" w14:textId="024C144D" w:rsidR="00D54261" w:rsidRPr="00D22E34" w:rsidRDefault="00AB3BDB" w:rsidP="00CD7DB6">
      <w:pPr>
        <w:widowControl w:val="0"/>
        <w:autoSpaceDE w:val="0"/>
        <w:autoSpaceDN w:val="0"/>
        <w:adjustRightInd w:val="0"/>
        <w:ind w:firstLine="709"/>
        <w:contextualSpacing/>
        <w:jc w:val="both"/>
        <w:outlineLvl w:val="3"/>
        <w:rPr>
          <w:rFonts w:eastAsia="Calibri"/>
          <w:sz w:val="28"/>
          <w:szCs w:val="28"/>
          <w:lang w:eastAsia="en-US"/>
        </w:rPr>
      </w:pPr>
      <w:r w:rsidRPr="00D22E34">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743928" w:rsidRPr="00D22E34">
        <w:rPr>
          <w:rFonts w:eastAsia="Calibri"/>
          <w:sz w:val="28"/>
          <w:szCs w:val="28"/>
          <w:lang w:eastAsia="en-US"/>
        </w:rPr>
        <w:t>зоны</w:t>
      </w:r>
      <w:r w:rsidR="00A23E71" w:rsidRPr="00D22E34">
        <w:rPr>
          <w:rFonts w:eastAsia="Calibri"/>
          <w:sz w:val="28"/>
          <w:szCs w:val="28"/>
          <w:lang w:eastAsia="en-US"/>
        </w:rPr>
        <w:t xml:space="preserve"> </w:t>
      </w:r>
      <w:r w:rsidR="00CD7DB6" w:rsidRPr="00D22E34">
        <w:rPr>
          <w:rFonts w:eastAsia="Calibri"/>
          <w:sz w:val="28"/>
          <w:szCs w:val="28"/>
          <w:lang w:eastAsia="en-US"/>
        </w:rPr>
        <w:t>специального назначения</w:t>
      </w:r>
      <w:r w:rsidR="00204EA9" w:rsidRPr="00D22E34">
        <w:rPr>
          <w:rFonts w:eastAsia="Calibri"/>
          <w:sz w:val="28"/>
          <w:szCs w:val="28"/>
          <w:lang w:eastAsia="en-US"/>
        </w:rPr>
        <w:t>, связанной с захоронениями</w:t>
      </w:r>
      <w:r w:rsidR="00CD7DB6" w:rsidRPr="00D22E34">
        <w:rPr>
          <w:rFonts w:eastAsia="Calibri"/>
          <w:sz w:val="28"/>
          <w:szCs w:val="28"/>
          <w:lang w:eastAsia="en-US"/>
        </w:rPr>
        <w:t xml:space="preserve"> </w:t>
      </w:r>
      <w:r w:rsidRPr="00D22E34">
        <w:rPr>
          <w:rFonts w:eastAsia="Calibri"/>
          <w:sz w:val="28"/>
          <w:szCs w:val="28"/>
          <w:lang w:eastAsia="en-US"/>
        </w:rPr>
        <w:t>представлены в таблице 1</w:t>
      </w:r>
      <w:r w:rsidR="000941AB" w:rsidRPr="00D22E34">
        <w:rPr>
          <w:rFonts w:eastAsia="Calibri"/>
          <w:sz w:val="28"/>
          <w:szCs w:val="28"/>
          <w:lang w:eastAsia="en-US"/>
        </w:rPr>
        <w:t>0</w:t>
      </w:r>
      <w:r w:rsidRPr="00D22E34">
        <w:rPr>
          <w:rFonts w:eastAsia="Calibri"/>
          <w:sz w:val="28"/>
          <w:szCs w:val="28"/>
          <w:lang w:eastAsia="en-US"/>
        </w:rPr>
        <w:t>.</w:t>
      </w:r>
    </w:p>
    <w:p w14:paraId="424BE401" w14:textId="77777777" w:rsidR="00A64823" w:rsidRPr="00D22E34" w:rsidRDefault="00A64823" w:rsidP="00AB3BDB">
      <w:pPr>
        <w:widowControl w:val="0"/>
        <w:autoSpaceDE w:val="0"/>
        <w:autoSpaceDN w:val="0"/>
        <w:adjustRightInd w:val="0"/>
        <w:ind w:firstLine="709"/>
        <w:contextualSpacing/>
        <w:jc w:val="right"/>
        <w:outlineLvl w:val="3"/>
        <w:rPr>
          <w:rFonts w:eastAsia="Calibri"/>
          <w:sz w:val="28"/>
          <w:szCs w:val="28"/>
          <w:lang w:eastAsia="en-US"/>
        </w:rPr>
      </w:pPr>
    </w:p>
    <w:p w14:paraId="22EEEFC0" w14:textId="7254351C" w:rsidR="00AB3BDB" w:rsidRPr="00D22E34" w:rsidRDefault="00AB3BDB" w:rsidP="00AB3BDB">
      <w:pPr>
        <w:widowControl w:val="0"/>
        <w:autoSpaceDE w:val="0"/>
        <w:autoSpaceDN w:val="0"/>
        <w:adjustRightInd w:val="0"/>
        <w:ind w:firstLine="709"/>
        <w:contextualSpacing/>
        <w:jc w:val="right"/>
        <w:outlineLvl w:val="3"/>
        <w:rPr>
          <w:rFonts w:eastAsia="Calibri"/>
          <w:sz w:val="28"/>
          <w:szCs w:val="28"/>
          <w:lang w:eastAsia="en-US"/>
        </w:rPr>
      </w:pPr>
      <w:r w:rsidRPr="00D22E34">
        <w:rPr>
          <w:rFonts w:eastAsia="Calibri"/>
          <w:sz w:val="28"/>
          <w:szCs w:val="28"/>
          <w:lang w:eastAsia="en-US"/>
        </w:rPr>
        <w:t>Таблица 1</w:t>
      </w:r>
      <w:r w:rsidR="000941AB" w:rsidRPr="00D22E34">
        <w:rPr>
          <w:rFonts w:eastAsia="Calibri"/>
          <w:sz w:val="28"/>
          <w:szCs w:val="28"/>
          <w:lang w:eastAsia="en-US"/>
        </w:rPr>
        <w:t>0</w:t>
      </w:r>
    </w:p>
    <w:p w14:paraId="4370543E" w14:textId="77777777" w:rsidR="00AB3BDB" w:rsidRPr="00D22E34" w:rsidRDefault="00AB3BDB" w:rsidP="00AB3BDB">
      <w:pPr>
        <w:widowControl w:val="0"/>
        <w:autoSpaceDE w:val="0"/>
        <w:autoSpaceDN w:val="0"/>
        <w:adjustRightInd w:val="0"/>
        <w:ind w:firstLine="709"/>
        <w:contextualSpacing/>
        <w:jc w:val="right"/>
        <w:outlineLvl w:val="3"/>
        <w:rPr>
          <w:rFonts w:eastAsia="Calibri"/>
          <w:sz w:val="28"/>
          <w:szCs w:val="28"/>
          <w:lang w:eastAsia="en-US"/>
        </w:rPr>
      </w:pPr>
    </w:p>
    <w:p w14:paraId="475CB0E7" w14:textId="60716D0D" w:rsidR="00AB3BDB" w:rsidRPr="00D22E34" w:rsidRDefault="00AB3BDB" w:rsidP="00AB3BDB">
      <w:pPr>
        <w:widowControl w:val="0"/>
        <w:autoSpaceDE w:val="0"/>
        <w:autoSpaceDN w:val="0"/>
        <w:adjustRightInd w:val="0"/>
        <w:contextualSpacing/>
        <w:jc w:val="center"/>
        <w:outlineLvl w:val="3"/>
        <w:rPr>
          <w:rFonts w:eastAsia="Calibri"/>
          <w:b/>
          <w:sz w:val="28"/>
          <w:szCs w:val="28"/>
          <w:lang w:eastAsia="en-US"/>
        </w:rPr>
      </w:pPr>
      <w:r w:rsidRPr="00D22E34">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743928" w:rsidRPr="00D22E34">
        <w:rPr>
          <w:rFonts w:eastAsia="Calibri"/>
          <w:b/>
          <w:sz w:val="28"/>
          <w:szCs w:val="28"/>
          <w:lang w:eastAsia="en-US"/>
        </w:rPr>
        <w:t>зоны</w:t>
      </w:r>
      <w:r w:rsidR="00A23E71" w:rsidRPr="00D22E34">
        <w:t xml:space="preserve"> </w:t>
      </w:r>
      <w:r w:rsidR="00CD7DB6" w:rsidRPr="00D22E34">
        <w:rPr>
          <w:rFonts w:eastAsia="Calibri"/>
          <w:b/>
          <w:sz w:val="28"/>
          <w:szCs w:val="28"/>
          <w:lang w:eastAsia="en-US"/>
        </w:rPr>
        <w:t>специального назначения</w:t>
      </w:r>
      <w:r w:rsidR="00204EA9" w:rsidRPr="00D22E34">
        <w:rPr>
          <w:rFonts w:eastAsia="Calibri"/>
          <w:b/>
          <w:sz w:val="28"/>
          <w:szCs w:val="28"/>
          <w:lang w:eastAsia="en-US"/>
        </w:rPr>
        <w:t>, связанной с захоронениями</w:t>
      </w:r>
    </w:p>
    <w:p w14:paraId="49FB7AB7" w14:textId="77777777" w:rsidR="00AB3BDB" w:rsidRPr="00D22E34" w:rsidRDefault="00AB3BDB" w:rsidP="00AB3BDB">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08"/>
        <w:gridCol w:w="5670"/>
      </w:tblGrid>
      <w:tr w:rsidR="00743928" w:rsidRPr="00D22E34" w14:paraId="5FF4359A" w14:textId="77777777" w:rsidTr="00C53F88">
        <w:tc>
          <w:tcPr>
            <w:tcW w:w="9072" w:type="dxa"/>
            <w:gridSpan w:val="4"/>
            <w:shd w:val="clear" w:color="auto" w:fill="auto"/>
            <w:vAlign w:val="center"/>
          </w:tcPr>
          <w:p w14:paraId="6BD4DB76" w14:textId="2F39EA7F" w:rsidR="00743928" w:rsidRPr="00D22E34" w:rsidRDefault="00743928" w:rsidP="00DF3840">
            <w:pPr>
              <w:jc w:val="center"/>
              <w:rPr>
                <w:rFonts w:eastAsia="Calibri"/>
                <w:b/>
                <w:sz w:val="20"/>
                <w:szCs w:val="20"/>
                <w:lang w:eastAsia="en-US"/>
              </w:rPr>
            </w:pPr>
            <w:r w:rsidRPr="00D22E34">
              <w:rPr>
                <w:rFonts w:eastAsia="Calibri"/>
                <w:b/>
                <w:sz w:val="20"/>
                <w:szCs w:val="20"/>
                <w:lang w:eastAsia="en-US"/>
              </w:rPr>
              <w:t>С</w:t>
            </w:r>
            <w:r w:rsidR="00165379" w:rsidRPr="00D22E34">
              <w:rPr>
                <w:rFonts w:eastAsia="Calibri"/>
                <w:b/>
                <w:sz w:val="20"/>
                <w:szCs w:val="20"/>
                <w:lang w:eastAsia="en-US"/>
              </w:rPr>
              <w:t>п</w:t>
            </w:r>
            <w:r w:rsidRPr="00D22E34">
              <w:rPr>
                <w:rFonts w:eastAsia="Calibri"/>
                <w:b/>
                <w:sz w:val="20"/>
                <w:szCs w:val="20"/>
                <w:lang w:eastAsia="en-US"/>
              </w:rPr>
              <w:t xml:space="preserve">1 – </w:t>
            </w:r>
            <w:r w:rsidR="00CD7DB6" w:rsidRPr="00D22E34">
              <w:rPr>
                <w:rFonts w:eastAsia="Calibri"/>
                <w:b/>
                <w:sz w:val="20"/>
                <w:szCs w:val="20"/>
                <w:lang w:eastAsia="en-US"/>
              </w:rPr>
              <w:t xml:space="preserve">зона </w:t>
            </w:r>
            <w:bookmarkStart w:id="56" w:name="_Hlk185257010"/>
            <w:r w:rsidR="00CD7DB6" w:rsidRPr="00D22E34">
              <w:rPr>
                <w:rFonts w:eastAsia="Calibri"/>
                <w:b/>
                <w:sz w:val="20"/>
                <w:szCs w:val="20"/>
                <w:lang w:eastAsia="en-US"/>
              </w:rPr>
              <w:t>специального назначения</w:t>
            </w:r>
            <w:bookmarkEnd w:id="56"/>
            <w:r w:rsidR="00165379" w:rsidRPr="00D22E34">
              <w:rPr>
                <w:rFonts w:eastAsia="Calibri"/>
                <w:b/>
                <w:sz w:val="20"/>
                <w:szCs w:val="20"/>
                <w:lang w:eastAsia="en-US"/>
              </w:rPr>
              <w:t>, связанная с захоронениями</w:t>
            </w:r>
          </w:p>
        </w:tc>
      </w:tr>
      <w:tr w:rsidR="002509B7" w:rsidRPr="00D22E34" w14:paraId="3F62B620" w14:textId="77777777" w:rsidTr="00F27CB8">
        <w:trPr>
          <w:trHeight w:val="779"/>
        </w:trPr>
        <w:tc>
          <w:tcPr>
            <w:tcW w:w="567" w:type="dxa"/>
            <w:shd w:val="clear" w:color="auto" w:fill="auto"/>
            <w:vAlign w:val="center"/>
          </w:tcPr>
          <w:p w14:paraId="36B938FA" w14:textId="77777777"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 п/п</w:t>
            </w:r>
          </w:p>
        </w:tc>
        <w:tc>
          <w:tcPr>
            <w:tcW w:w="2127" w:type="dxa"/>
            <w:shd w:val="clear" w:color="auto" w:fill="auto"/>
            <w:vAlign w:val="center"/>
          </w:tcPr>
          <w:p w14:paraId="7ACB951A" w14:textId="7AEEB3EB"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8" w:type="dxa"/>
            <w:shd w:val="clear" w:color="auto" w:fill="auto"/>
            <w:vAlign w:val="center"/>
          </w:tcPr>
          <w:p w14:paraId="6F23EED1" w14:textId="7003837D"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Код</w:t>
            </w:r>
          </w:p>
        </w:tc>
        <w:tc>
          <w:tcPr>
            <w:tcW w:w="5670" w:type="dxa"/>
            <w:shd w:val="clear" w:color="auto" w:fill="auto"/>
            <w:vAlign w:val="center"/>
          </w:tcPr>
          <w:p w14:paraId="724DC9B5" w14:textId="77777777"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 xml:space="preserve">Описание вида разрешенного </w:t>
            </w:r>
          </w:p>
          <w:p w14:paraId="2D4026AE" w14:textId="77777777"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 xml:space="preserve">использования земельного участка и </w:t>
            </w:r>
          </w:p>
          <w:p w14:paraId="6A6BA9EC" w14:textId="1118B9DB" w:rsidR="002509B7" w:rsidRPr="00D22E34" w:rsidRDefault="002509B7" w:rsidP="00DF3840">
            <w:pPr>
              <w:jc w:val="center"/>
              <w:rPr>
                <w:rFonts w:eastAsia="Calibri"/>
                <w:b/>
                <w:sz w:val="20"/>
                <w:szCs w:val="20"/>
                <w:lang w:eastAsia="en-US"/>
              </w:rPr>
            </w:pPr>
            <w:r w:rsidRPr="00D22E34">
              <w:rPr>
                <w:rFonts w:eastAsia="Calibri"/>
                <w:b/>
                <w:sz w:val="20"/>
                <w:szCs w:val="20"/>
                <w:lang w:eastAsia="en-US"/>
              </w:rPr>
              <w:t>объекта капитального строительства</w:t>
            </w:r>
          </w:p>
        </w:tc>
      </w:tr>
      <w:tr w:rsidR="00743928" w:rsidRPr="00D22E34" w14:paraId="25C6DC23" w14:textId="77777777" w:rsidTr="00F27CB8">
        <w:trPr>
          <w:trHeight w:val="252"/>
        </w:trPr>
        <w:tc>
          <w:tcPr>
            <w:tcW w:w="567" w:type="dxa"/>
            <w:shd w:val="clear" w:color="auto" w:fill="auto"/>
            <w:vAlign w:val="center"/>
          </w:tcPr>
          <w:p w14:paraId="48F1B8F9" w14:textId="77777777" w:rsidR="00743928" w:rsidRPr="00D22E34" w:rsidRDefault="00743928" w:rsidP="00DF3840">
            <w:pPr>
              <w:jc w:val="center"/>
              <w:rPr>
                <w:rFonts w:eastAsia="Calibri"/>
                <w:sz w:val="20"/>
                <w:szCs w:val="20"/>
                <w:lang w:eastAsia="en-US"/>
              </w:rPr>
            </w:pPr>
            <w:r w:rsidRPr="00D22E34">
              <w:rPr>
                <w:rFonts w:eastAsia="Calibri"/>
                <w:sz w:val="20"/>
                <w:szCs w:val="20"/>
                <w:lang w:eastAsia="en-US"/>
              </w:rPr>
              <w:t>1</w:t>
            </w:r>
          </w:p>
        </w:tc>
        <w:tc>
          <w:tcPr>
            <w:tcW w:w="2127" w:type="dxa"/>
            <w:shd w:val="clear" w:color="auto" w:fill="auto"/>
            <w:vAlign w:val="center"/>
          </w:tcPr>
          <w:p w14:paraId="7C521001" w14:textId="77777777" w:rsidR="00743928" w:rsidRPr="00D22E34" w:rsidRDefault="00743928" w:rsidP="00DF3840">
            <w:pPr>
              <w:jc w:val="center"/>
              <w:rPr>
                <w:rFonts w:eastAsia="Calibri"/>
                <w:sz w:val="20"/>
                <w:szCs w:val="20"/>
                <w:lang w:eastAsia="en-US"/>
              </w:rPr>
            </w:pPr>
            <w:r w:rsidRPr="00D22E34">
              <w:rPr>
                <w:rFonts w:eastAsia="Calibri"/>
                <w:sz w:val="20"/>
                <w:szCs w:val="20"/>
                <w:lang w:eastAsia="en-US"/>
              </w:rPr>
              <w:t>2</w:t>
            </w:r>
          </w:p>
        </w:tc>
        <w:tc>
          <w:tcPr>
            <w:tcW w:w="708" w:type="dxa"/>
            <w:shd w:val="clear" w:color="auto" w:fill="auto"/>
            <w:vAlign w:val="center"/>
          </w:tcPr>
          <w:p w14:paraId="733CF79D" w14:textId="77777777" w:rsidR="00743928" w:rsidRPr="00D22E34" w:rsidRDefault="00743928" w:rsidP="00DF3840">
            <w:pPr>
              <w:jc w:val="center"/>
              <w:rPr>
                <w:rFonts w:eastAsia="Calibri"/>
                <w:sz w:val="20"/>
                <w:szCs w:val="20"/>
                <w:lang w:eastAsia="en-US"/>
              </w:rPr>
            </w:pPr>
            <w:r w:rsidRPr="00D22E34">
              <w:rPr>
                <w:rFonts w:eastAsia="Calibri"/>
                <w:sz w:val="20"/>
                <w:szCs w:val="20"/>
                <w:lang w:eastAsia="en-US"/>
              </w:rPr>
              <w:t>3</w:t>
            </w:r>
          </w:p>
        </w:tc>
        <w:tc>
          <w:tcPr>
            <w:tcW w:w="5670" w:type="dxa"/>
            <w:shd w:val="clear" w:color="auto" w:fill="auto"/>
            <w:vAlign w:val="center"/>
          </w:tcPr>
          <w:p w14:paraId="04F4289E" w14:textId="77777777" w:rsidR="00743928" w:rsidRPr="00D22E34" w:rsidRDefault="00743928" w:rsidP="00DF3840">
            <w:pPr>
              <w:jc w:val="center"/>
              <w:rPr>
                <w:rFonts w:eastAsia="Calibri"/>
                <w:sz w:val="20"/>
                <w:szCs w:val="20"/>
                <w:lang w:eastAsia="en-US"/>
              </w:rPr>
            </w:pPr>
            <w:r w:rsidRPr="00D22E34">
              <w:rPr>
                <w:rFonts w:eastAsia="Calibri"/>
                <w:sz w:val="20"/>
                <w:szCs w:val="20"/>
                <w:lang w:eastAsia="en-US"/>
              </w:rPr>
              <w:t>4</w:t>
            </w:r>
          </w:p>
        </w:tc>
      </w:tr>
      <w:tr w:rsidR="00743928" w:rsidRPr="00D22E34" w14:paraId="3D4C7356" w14:textId="77777777" w:rsidTr="00C53F88">
        <w:tc>
          <w:tcPr>
            <w:tcW w:w="9072" w:type="dxa"/>
            <w:gridSpan w:val="4"/>
            <w:shd w:val="clear" w:color="auto" w:fill="auto"/>
            <w:vAlign w:val="center"/>
          </w:tcPr>
          <w:p w14:paraId="58F80108" w14:textId="77777777" w:rsidR="00743928" w:rsidRPr="00D22E34" w:rsidRDefault="00743928" w:rsidP="00DF3840">
            <w:pPr>
              <w:widowControl w:val="0"/>
              <w:autoSpaceDE w:val="0"/>
              <w:autoSpaceDN w:val="0"/>
              <w:adjustRightInd w:val="0"/>
              <w:jc w:val="center"/>
              <w:rPr>
                <w:rFonts w:eastAsia="Calibri"/>
                <w:b/>
                <w:sz w:val="20"/>
                <w:szCs w:val="20"/>
                <w:lang w:eastAsia="en-US"/>
              </w:rPr>
            </w:pPr>
            <w:r w:rsidRPr="00D22E34">
              <w:rPr>
                <w:rFonts w:eastAsia="Calibri"/>
                <w:b/>
                <w:sz w:val="20"/>
                <w:szCs w:val="20"/>
                <w:lang w:eastAsia="en-US"/>
              </w:rPr>
              <w:t>Основные виды разрешенного использования</w:t>
            </w:r>
          </w:p>
        </w:tc>
      </w:tr>
      <w:tr w:rsidR="00516063" w:rsidRPr="00D22E34" w14:paraId="5893C58F" w14:textId="77777777" w:rsidTr="00F27CB8">
        <w:trPr>
          <w:trHeight w:val="966"/>
        </w:trPr>
        <w:tc>
          <w:tcPr>
            <w:tcW w:w="567" w:type="dxa"/>
            <w:shd w:val="clear" w:color="auto" w:fill="auto"/>
            <w:vAlign w:val="center"/>
          </w:tcPr>
          <w:p w14:paraId="6D55774A" w14:textId="77777777" w:rsidR="00516063" w:rsidRPr="00D22E34" w:rsidRDefault="00516063" w:rsidP="00A2663D">
            <w:pPr>
              <w:numPr>
                <w:ilvl w:val="0"/>
                <w:numId w:val="1"/>
              </w:numPr>
              <w:spacing w:after="200"/>
              <w:contextualSpacing/>
              <w:jc w:val="center"/>
              <w:rPr>
                <w:rFonts w:eastAsia="Calibri"/>
                <w:sz w:val="20"/>
                <w:szCs w:val="20"/>
                <w:lang w:eastAsia="en-US"/>
              </w:rPr>
            </w:pPr>
          </w:p>
        </w:tc>
        <w:tc>
          <w:tcPr>
            <w:tcW w:w="2127" w:type="dxa"/>
            <w:shd w:val="clear" w:color="auto" w:fill="auto"/>
            <w:vAlign w:val="center"/>
          </w:tcPr>
          <w:p w14:paraId="02CE3099" w14:textId="10766DF5" w:rsidR="00516063" w:rsidRPr="00D22E34" w:rsidRDefault="00516063" w:rsidP="00DF3840">
            <w:pPr>
              <w:jc w:val="center"/>
              <w:rPr>
                <w:strike/>
                <w:sz w:val="20"/>
                <w:szCs w:val="20"/>
              </w:rPr>
            </w:pPr>
            <w:r w:rsidRPr="00D22E34">
              <w:rPr>
                <w:sz w:val="20"/>
                <w:szCs w:val="20"/>
                <w:lang w:eastAsia="en-US"/>
              </w:rPr>
              <w:t>Осуществление религиозных обрядов</w:t>
            </w:r>
          </w:p>
        </w:tc>
        <w:tc>
          <w:tcPr>
            <w:tcW w:w="708" w:type="dxa"/>
            <w:shd w:val="clear" w:color="auto" w:fill="auto"/>
            <w:vAlign w:val="center"/>
          </w:tcPr>
          <w:p w14:paraId="3B2B0D03" w14:textId="2A64FB9D" w:rsidR="00516063" w:rsidRPr="00D22E34" w:rsidRDefault="00516063" w:rsidP="00DF3840">
            <w:pPr>
              <w:jc w:val="center"/>
              <w:rPr>
                <w:strike/>
                <w:sz w:val="20"/>
                <w:szCs w:val="20"/>
              </w:rPr>
            </w:pPr>
            <w:r w:rsidRPr="00D22E34">
              <w:rPr>
                <w:sz w:val="20"/>
                <w:szCs w:val="20"/>
                <w:lang w:eastAsia="en-US"/>
              </w:rPr>
              <w:t>3.7.1</w:t>
            </w:r>
          </w:p>
        </w:tc>
        <w:tc>
          <w:tcPr>
            <w:tcW w:w="5670" w:type="dxa"/>
            <w:shd w:val="clear" w:color="auto" w:fill="auto"/>
          </w:tcPr>
          <w:p w14:paraId="7D9F051B" w14:textId="7F1584EE" w:rsidR="00516063" w:rsidRPr="00D22E34" w:rsidRDefault="00516063" w:rsidP="00DF3840">
            <w:pPr>
              <w:widowControl w:val="0"/>
              <w:jc w:val="both"/>
              <w:rPr>
                <w:strike/>
                <w:sz w:val="20"/>
                <w:szCs w:val="20"/>
              </w:rPr>
            </w:pPr>
            <w:r w:rsidRPr="00D22E34">
              <w:rPr>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43928" w:rsidRPr="00D22E34" w14:paraId="5384D926" w14:textId="77777777" w:rsidTr="00F27CB8">
        <w:tc>
          <w:tcPr>
            <w:tcW w:w="567" w:type="dxa"/>
            <w:shd w:val="clear" w:color="auto" w:fill="auto"/>
            <w:vAlign w:val="center"/>
          </w:tcPr>
          <w:p w14:paraId="7E87C30E" w14:textId="77777777" w:rsidR="00743928" w:rsidRPr="00D22E34" w:rsidRDefault="00743928" w:rsidP="00A2663D">
            <w:pPr>
              <w:numPr>
                <w:ilvl w:val="0"/>
                <w:numId w:val="1"/>
              </w:numPr>
              <w:spacing w:after="200"/>
              <w:contextualSpacing/>
              <w:jc w:val="center"/>
              <w:rPr>
                <w:rFonts w:eastAsia="Calibri"/>
                <w:sz w:val="20"/>
                <w:szCs w:val="20"/>
                <w:lang w:eastAsia="en-US"/>
              </w:rPr>
            </w:pPr>
          </w:p>
        </w:tc>
        <w:tc>
          <w:tcPr>
            <w:tcW w:w="2127" w:type="dxa"/>
            <w:shd w:val="clear" w:color="auto" w:fill="auto"/>
            <w:vAlign w:val="center"/>
          </w:tcPr>
          <w:p w14:paraId="3952EB32" w14:textId="5A21EB34" w:rsidR="00743928" w:rsidRPr="00D22E34" w:rsidRDefault="00743928" w:rsidP="00DF3840">
            <w:pPr>
              <w:widowControl w:val="0"/>
              <w:autoSpaceDE w:val="0"/>
              <w:autoSpaceDN w:val="0"/>
              <w:adjustRightInd w:val="0"/>
              <w:jc w:val="center"/>
              <w:rPr>
                <w:strike/>
                <w:sz w:val="20"/>
                <w:szCs w:val="20"/>
              </w:rPr>
            </w:pPr>
            <w:r w:rsidRPr="00D22E34">
              <w:rPr>
                <w:sz w:val="20"/>
                <w:szCs w:val="20"/>
              </w:rPr>
              <w:t>Ритуальная деятельность</w:t>
            </w:r>
          </w:p>
        </w:tc>
        <w:tc>
          <w:tcPr>
            <w:tcW w:w="708" w:type="dxa"/>
            <w:shd w:val="clear" w:color="auto" w:fill="auto"/>
            <w:vAlign w:val="center"/>
          </w:tcPr>
          <w:p w14:paraId="3D15A16D" w14:textId="2A933B65" w:rsidR="00743928" w:rsidRPr="00D22E34" w:rsidRDefault="00743928" w:rsidP="00DF3840">
            <w:pPr>
              <w:jc w:val="center"/>
              <w:rPr>
                <w:rFonts w:eastAsia="Calibri"/>
                <w:strike/>
                <w:sz w:val="20"/>
                <w:szCs w:val="20"/>
                <w:lang w:eastAsia="en-US"/>
              </w:rPr>
            </w:pPr>
            <w:r w:rsidRPr="00D22E34">
              <w:rPr>
                <w:sz w:val="20"/>
                <w:szCs w:val="20"/>
              </w:rPr>
              <w:t>12.1</w:t>
            </w:r>
          </w:p>
        </w:tc>
        <w:tc>
          <w:tcPr>
            <w:tcW w:w="5670" w:type="dxa"/>
            <w:shd w:val="clear" w:color="auto" w:fill="auto"/>
          </w:tcPr>
          <w:p w14:paraId="01DE9849" w14:textId="3DB1768C" w:rsidR="00743928" w:rsidRPr="00D22E34" w:rsidRDefault="00743928" w:rsidP="00DF3840">
            <w:pPr>
              <w:jc w:val="both"/>
              <w:rPr>
                <w:rFonts w:eastAsia="Calibri"/>
                <w:sz w:val="20"/>
                <w:szCs w:val="20"/>
                <w:lang w:eastAsia="en-US"/>
              </w:rPr>
            </w:pPr>
            <w:r w:rsidRPr="00D22E34">
              <w:rPr>
                <w:rFonts w:cs="Arial"/>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743928" w:rsidRPr="00D22E34" w14:paraId="08C8DF9B" w14:textId="77777777" w:rsidTr="00C53F88">
        <w:tc>
          <w:tcPr>
            <w:tcW w:w="9072" w:type="dxa"/>
            <w:gridSpan w:val="4"/>
            <w:shd w:val="clear" w:color="auto" w:fill="auto"/>
            <w:vAlign w:val="center"/>
          </w:tcPr>
          <w:p w14:paraId="35A151B8" w14:textId="77777777" w:rsidR="00743928" w:rsidRPr="00D22E34" w:rsidRDefault="00743928" w:rsidP="00DF3840">
            <w:pPr>
              <w:jc w:val="center"/>
              <w:rPr>
                <w:rFonts w:eastAsia="Calibri"/>
                <w:sz w:val="20"/>
                <w:szCs w:val="20"/>
                <w:lang w:eastAsia="en-US"/>
              </w:rPr>
            </w:pPr>
            <w:r w:rsidRPr="00D22E34">
              <w:rPr>
                <w:rFonts w:eastAsia="Calibri"/>
                <w:b/>
                <w:sz w:val="20"/>
                <w:szCs w:val="20"/>
                <w:lang w:eastAsia="en-US"/>
              </w:rPr>
              <w:t>Условно разрешенные виды использования</w:t>
            </w:r>
          </w:p>
        </w:tc>
      </w:tr>
      <w:tr w:rsidR="00DF3840" w:rsidRPr="00D22E34" w14:paraId="7A8A4209" w14:textId="77777777" w:rsidTr="00C53F88">
        <w:tc>
          <w:tcPr>
            <w:tcW w:w="9072" w:type="dxa"/>
            <w:gridSpan w:val="4"/>
            <w:shd w:val="clear" w:color="auto" w:fill="auto"/>
            <w:vAlign w:val="center"/>
          </w:tcPr>
          <w:p w14:paraId="05C891B3" w14:textId="4D3576F7" w:rsidR="00DF3840" w:rsidRPr="00D22E34" w:rsidRDefault="00DF3840" w:rsidP="00DF3840">
            <w:pPr>
              <w:widowControl w:val="0"/>
              <w:autoSpaceDE w:val="0"/>
              <w:autoSpaceDN w:val="0"/>
              <w:adjustRightInd w:val="0"/>
              <w:jc w:val="center"/>
              <w:rPr>
                <w:rFonts w:cs="Arial"/>
                <w:sz w:val="20"/>
                <w:szCs w:val="20"/>
                <w:lang w:eastAsia="en-US"/>
              </w:rPr>
            </w:pPr>
            <w:r w:rsidRPr="00D22E34">
              <w:rPr>
                <w:sz w:val="20"/>
                <w:szCs w:val="20"/>
                <w:lang w:eastAsia="en-US"/>
              </w:rPr>
              <w:t>Для данной зоны - Условно разрешенные виды разрешенного использования</w:t>
            </w:r>
            <w:r w:rsidRPr="00D22E34">
              <w:rPr>
                <w:b/>
                <w:sz w:val="20"/>
                <w:szCs w:val="20"/>
                <w:lang w:eastAsia="en-US"/>
              </w:rPr>
              <w:t xml:space="preserve"> не устанавливаются</w:t>
            </w:r>
          </w:p>
        </w:tc>
      </w:tr>
      <w:tr w:rsidR="00743928" w:rsidRPr="00D22E34" w14:paraId="624141B0" w14:textId="77777777" w:rsidTr="00C53F88">
        <w:tc>
          <w:tcPr>
            <w:tcW w:w="9072" w:type="dxa"/>
            <w:gridSpan w:val="4"/>
            <w:shd w:val="clear" w:color="auto" w:fill="auto"/>
            <w:vAlign w:val="center"/>
          </w:tcPr>
          <w:p w14:paraId="370BFEF8" w14:textId="77777777" w:rsidR="00743928" w:rsidRPr="00D22E34" w:rsidRDefault="00743928" w:rsidP="00DF3840">
            <w:pPr>
              <w:jc w:val="center"/>
              <w:rPr>
                <w:rFonts w:eastAsia="Calibri"/>
                <w:sz w:val="20"/>
                <w:szCs w:val="20"/>
                <w:lang w:eastAsia="en-US"/>
              </w:rPr>
            </w:pPr>
            <w:r w:rsidRPr="00D22E34">
              <w:rPr>
                <w:rFonts w:eastAsia="Calibri"/>
                <w:b/>
                <w:sz w:val="20"/>
                <w:szCs w:val="20"/>
                <w:lang w:eastAsia="en-US"/>
              </w:rPr>
              <w:t>Вспомогательные виды разрешенного использования,</w:t>
            </w:r>
            <w:r w:rsidRPr="00D22E34">
              <w:rPr>
                <w:rFonts w:ascii="Calibri" w:eastAsia="Calibri" w:hAnsi="Calibri"/>
                <w:sz w:val="22"/>
                <w:szCs w:val="22"/>
                <w:lang w:eastAsia="en-US"/>
              </w:rPr>
              <w:t xml:space="preserve"> </w:t>
            </w:r>
            <w:r w:rsidRPr="00D22E34">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0B58F0" w:rsidRPr="00D22E34" w14:paraId="68E1FD6A" w14:textId="77777777" w:rsidTr="00C534AE">
        <w:tc>
          <w:tcPr>
            <w:tcW w:w="9072" w:type="dxa"/>
            <w:gridSpan w:val="4"/>
            <w:shd w:val="clear" w:color="auto" w:fill="auto"/>
            <w:vAlign w:val="center"/>
          </w:tcPr>
          <w:p w14:paraId="24D3B561" w14:textId="4AF1AAD4" w:rsidR="000B58F0" w:rsidRPr="00D22E34" w:rsidRDefault="000B58F0" w:rsidP="00DF3840">
            <w:pPr>
              <w:autoSpaceDE w:val="0"/>
              <w:autoSpaceDN w:val="0"/>
              <w:adjustRightInd w:val="0"/>
              <w:jc w:val="center"/>
              <w:rPr>
                <w:rFonts w:eastAsia="Calibri"/>
                <w:sz w:val="20"/>
                <w:szCs w:val="20"/>
              </w:rPr>
            </w:pPr>
            <w:r w:rsidRPr="00D22E34">
              <w:rPr>
                <w:rFonts w:cs="Arial"/>
                <w:sz w:val="20"/>
                <w:szCs w:val="20"/>
              </w:rPr>
              <w:t>Для данной зоны - Вспомогательные виды разрешенного использования</w:t>
            </w:r>
            <w:r w:rsidRPr="00D22E34">
              <w:rPr>
                <w:rFonts w:cs="Arial"/>
                <w:b/>
                <w:sz w:val="20"/>
                <w:szCs w:val="20"/>
              </w:rPr>
              <w:t xml:space="preserve"> не устанавливаются</w:t>
            </w:r>
          </w:p>
        </w:tc>
      </w:tr>
    </w:tbl>
    <w:p w14:paraId="4209BD73" w14:textId="77777777" w:rsidR="00AB3BDB" w:rsidRPr="00D22E34" w:rsidRDefault="00AB3BDB" w:rsidP="00743928">
      <w:pPr>
        <w:widowControl w:val="0"/>
        <w:autoSpaceDE w:val="0"/>
        <w:autoSpaceDN w:val="0"/>
        <w:adjustRightInd w:val="0"/>
        <w:jc w:val="both"/>
        <w:rPr>
          <w:rFonts w:cs="Arial"/>
          <w:b/>
          <w:sz w:val="28"/>
          <w:szCs w:val="28"/>
        </w:rPr>
      </w:pPr>
    </w:p>
    <w:p w14:paraId="0AB5C42A" w14:textId="77777777" w:rsidR="00AB3BDB" w:rsidRPr="00D22E34" w:rsidRDefault="00AB3BDB" w:rsidP="00860C89">
      <w:pPr>
        <w:widowControl w:val="0"/>
        <w:autoSpaceDE w:val="0"/>
        <w:autoSpaceDN w:val="0"/>
        <w:adjustRightInd w:val="0"/>
        <w:ind w:firstLine="709"/>
        <w:jc w:val="both"/>
        <w:rPr>
          <w:rFonts w:cs="Arial"/>
          <w:b/>
          <w:sz w:val="28"/>
          <w:szCs w:val="28"/>
        </w:rPr>
      </w:pPr>
      <w:r w:rsidRPr="00D22E34">
        <w:rPr>
          <w:rFonts w:cs="Arial"/>
          <w:b/>
          <w:sz w:val="28"/>
          <w:szCs w:val="28"/>
        </w:rPr>
        <w:t xml:space="preserve">Предельные (минимальные и (или) максимальные) размеры </w:t>
      </w:r>
      <w:r w:rsidRPr="00D22E34">
        <w:rPr>
          <w:rFonts w:cs="Arial"/>
          <w:b/>
          <w:sz w:val="28"/>
          <w:szCs w:val="28"/>
        </w:rPr>
        <w:lastRenderedPageBreak/>
        <w:t>земельных участков и предельные параметры разрешенного строительства, реконструкции объектов капитального строительства:</w:t>
      </w:r>
    </w:p>
    <w:p w14:paraId="7A333B7F" w14:textId="77777777" w:rsidR="00AB3BDB" w:rsidRPr="00D22E34" w:rsidRDefault="00AB3BDB" w:rsidP="00860C89">
      <w:pPr>
        <w:widowControl w:val="0"/>
        <w:suppressAutoHyphens/>
        <w:ind w:firstLine="709"/>
        <w:jc w:val="both"/>
        <w:rPr>
          <w:rFonts w:eastAsia="Calibri"/>
          <w:sz w:val="28"/>
          <w:szCs w:val="28"/>
          <w:lang w:eastAsia="en-US"/>
        </w:rPr>
      </w:pPr>
      <w:r w:rsidRPr="00D22E34">
        <w:rPr>
          <w:rFonts w:eastAsia="Calibri"/>
          <w:sz w:val="28"/>
          <w:szCs w:val="28"/>
          <w:lang w:eastAsia="en-US"/>
        </w:rPr>
        <w:t>предельные (минимальные и (или) максимальные) размеры земельных участков, в том числе их площадь – не устанавливаются;</w:t>
      </w:r>
    </w:p>
    <w:p w14:paraId="1A7E78D7" w14:textId="77777777" w:rsidR="00AB3BDB" w:rsidRPr="00D22E34" w:rsidRDefault="00AB3BDB" w:rsidP="00860C89">
      <w:pPr>
        <w:widowControl w:val="0"/>
        <w:ind w:firstLine="709"/>
        <w:jc w:val="both"/>
        <w:rPr>
          <w:rFonts w:eastAsia="Calibri"/>
          <w:sz w:val="28"/>
          <w:szCs w:val="28"/>
          <w:lang w:eastAsia="en-US"/>
        </w:rPr>
      </w:pPr>
      <w:r w:rsidRPr="00D22E34">
        <w:rPr>
          <w:rFonts w:eastAsia="Calibri"/>
          <w:sz w:val="28"/>
          <w:szCs w:val="28"/>
          <w:lang w:eastAsia="en-US"/>
        </w:rPr>
        <w:t>минимальные отступы от границ земельных участков – не устанавливаются;</w:t>
      </w:r>
    </w:p>
    <w:p w14:paraId="00EE93C5" w14:textId="77777777" w:rsidR="00AB3BDB" w:rsidRPr="00D22E34" w:rsidRDefault="00AB3BDB" w:rsidP="00860C89">
      <w:pPr>
        <w:widowControl w:val="0"/>
        <w:ind w:firstLine="709"/>
        <w:jc w:val="both"/>
        <w:rPr>
          <w:rFonts w:eastAsia="Calibri"/>
          <w:sz w:val="28"/>
          <w:szCs w:val="28"/>
          <w:lang w:eastAsia="en-US"/>
        </w:rPr>
      </w:pPr>
      <w:r w:rsidRPr="00D22E34">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BA7A0DD" w14:textId="77777777" w:rsidR="00AB3BDB" w:rsidRPr="00D22E34" w:rsidRDefault="00AB3BDB" w:rsidP="00860C89">
      <w:pPr>
        <w:widowControl w:val="0"/>
        <w:ind w:firstLine="709"/>
        <w:jc w:val="both"/>
        <w:rPr>
          <w:rFonts w:eastAsia="Calibri"/>
          <w:sz w:val="28"/>
          <w:szCs w:val="28"/>
          <w:lang w:eastAsia="en-US"/>
        </w:rPr>
      </w:pPr>
      <w:r w:rsidRPr="00D22E34">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2992CFC0" w14:textId="5DE4BF15" w:rsidR="00DC6F0F" w:rsidRPr="00D22E34" w:rsidRDefault="00AB3BDB" w:rsidP="00860C89">
      <w:pPr>
        <w:widowControl w:val="0"/>
        <w:autoSpaceDE w:val="0"/>
        <w:autoSpaceDN w:val="0"/>
        <w:adjustRightInd w:val="0"/>
        <w:ind w:firstLine="709"/>
        <w:contextualSpacing/>
        <w:jc w:val="both"/>
        <w:outlineLvl w:val="2"/>
        <w:rPr>
          <w:rFonts w:eastAsia="TimesNewRoman"/>
          <w:sz w:val="28"/>
          <w:szCs w:val="28"/>
        </w:rPr>
      </w:pPr>
      <w:r w:rsidRPr="00D22E34">
        <w:rPr>
          <w:rFonts w:eastAsia="Calibri"/>
          <w:b/>
          <w:sz w:val="28"/>
          <w:szCs w:val="28"/>
          <w:lang w:eastAsia="en-US"/>
        </w:rPr>
        <w:t>Ограничения использования земельных участков и объектов капитального строительства</w:t>
      </w:r>
      <w:r w:rsidRPr="00D22E34">
        <w:rPr>
          <w:rFonts w:eastAsia="Calibri"/>
          <w:sz w:val="28"/>
          <w:szCs w:val="28"/>
          <w:lang w:eastAsia="en-US"/>
        </w:rPr>
        <w:t xml:space="preserve"> </w:t>
      </w:r>
      <w:r w:rsidRPr="00D22E34">
        <w:rPr>
          <w:rFonts w:eastAsia="TimesNewRoman"/>
          <w:sz w:val="28"/>
          <w:szCs w:val="28"/>
        </w:rPr>
        <w:t>для данной территориальной зоны установлены в подразделе 3 настоящего раздела.</w:t>
      </w:r>
    </w:p>
    <w:p w14:paraId="350E53DD" w14:textId="68500361" w:rsidR="000073E0" w:rsidRPr="00D22E34" w:rsidRDefault="000073E0" w:rsidP="00543000">
      <w:pPr>
        <w:widowControl w:val="0"/>
        <w:autoSpaceDE w:val="0"/>
        <w:autoSpaceDN w:val="0"/>
        <w:adjustRightInd w:val="0"/>
        <w:jc w:val="both"/>
        <w:rPr>
          <w:rFonts w:cs="Arial"/>
          <w:sz w:val="28"/>
          <w:szCs w:val="28"/>
        </w:rPr>
      </w:pPr>
      <w:bookmarkStart w:id="57" w:name="_Hlk122956631"/>
    </w:p>
    <w:bookmarkEnd w:id="57"/>
    <w:p w14:paraId="07DB3199" w14:textId="10023B29" w:rsidR="00AB3BDB" w:rsidRPr="00D22E34" w:rsidRDefault="00AB3BDB" w:rsidP="00AB3BDB">
      <w:pPr>
        <w:widowControl w:val="0"/>
        <w:autoSpaceDE w:val="0"/>
        <w:autoSpaceDN w:val="0"/>
        <w:adjustRightInd w:val="0"/>
        <w:contextualSpacing/>
        <w:jc w:val="center"/>
        <w:outlineLvl w:val="2"/>
        <w:rPr>
          <w:rFonts w:eastAsia="Calibri"/>
          <w:b/>
          <w:bCs/>
          <w:kern w:val="32"/>
          <w:sz w:val="28"/>
          <w:szCs w:val="28"/>
        </w:rPr>
      </w:pPr>
      <w:r w:rsidRPr="00D22E34">
        <w:rPr>
          <w:rFonts w:eastAsia="Calibri"/>
          <w:b/>
          <w:bCs/>
          <w:kern w:val="32"/>
          <w:sz w:val="28"/>
          <w:szCs w:val="28"/>
        </w:rPr>
        <w:t>3. Ограничения использования земельных участков</w:t>
      </w:r>
    </w:p>
    <w:p w14:paraId="7F0A776C" w14:textId="77777777" w:rsidR="00AB3BDB" w:rsidRPr="00D22E34" w:rsidRDefault="00AB3BDB" w:rsidP="00AB3BDB">
      <w:pPr>
        <w:widowControl w:val="0"/>
        <w:jc w:val="center"/>
        <w:outlineLvl w:val="2"/>
        <w:rPr>
          <w:b/>
          <w:bCs/>
          <w:kern w:val="32"/>
          <w:sz w:val="28"/>
          <w:szCs w:val="28"/>
        </w:rPr>
      </w:pPr>
      <w:r w:rsidRPr="00D22E34">
        <w:rPr>
          <w:b/>
          <w:bCs/>
          <w:kern w:val="32"/>
          <w:sz w:val="28"/>
          <w:szCs w:val="28"/>
          <w:lang w:val="x-none"/>
        </w:rPr>
        <w:t>и объектов капитального строительства</w:t>
      </w:r>
    </w:p>
    <w:p w14:paraId="4F9456F4"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p>
    <w:p w14:paraId="08D8BE10"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3.1. Общие положения</w:t>
      </w:r>
    </w:p>
    <w:p w14:paraId="7E00231B" w14:textId="77777777" w:rsidR="00AB3BDB" w:rsidRPr="00D22E34" w:rsidRDefault="00AB3BDB" w:rsidP="00AB3BDB">
      <w:pPr>
        <w:widowControl w:val="0"/>
        <w:autoSpaceDE w:val="0"/>
        <w:autoSpaceDN w:val="0"/>
        <w:adjustRightInd w:val="0"/>
        <w:ind w:firstLine="709"/>
        <w:contextualSpacing/>
        <w:jc w:val="both"/>
        <w:rPr>
          <w:rFonts w:eastAsia="Calibri"/>
          <w:b/>
          <w:sz w:val="28"/>
          <w:szCs w:val="28"/>
          <w:lang w:eastAsia="en-US"/>
        </w:rPr>
      </w:pPr>
    </w:p>
    <w:p w14:paraId="664FC4F5" w14:textId="77777777" w:rsidR="00AB3BDB" w:rsidRPr="00D22E34" w:rsidRDefault="00AB3BDB" w:rsidP="00AB3BDB">
      <w:pPr>
        <w:widowControl w:val="0"/>
        <w:ind w:firstLine="709"/>
        <w:jc w:val="both"/>
        <w:rPr>
          <w:rFonts w:eastAsia="Calibri"/>
          <w:sz w:val="28"/>
          <w:szCs w:val="28"/>
          <w:lang w:eastAsia="en-US"/>
        </w:rPr>
      </w:pPr>
      <w:r w:rsidRPr="00D22E34">
        <w:rPr>
          <w:rFonts w:eastAsia="Calibri"/>
          <w:sz w:val="28"/>
          <w:szCs w:val="28"/>
          <w:lang w:eastAsia="en-US"/>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1D43D87A" w14:textId="77777777" w:rsidR="00AB3BDB" w:rsidRPr="00D22E34" w:rsidRDefault="00AB3BDB" w:rsidP="00AB3BDB">
      <w:pPr>
        <w:widowControl w:val="0"/>
        <w:ind w:firstLine="709"/>
        <w:jc w:val="both"/>
        <w:rPr>
          <w:rFonts w:eastAsia="Calibri"/>
          <w:sz w:val="28"/>
          <w:szCs w:val="28"/>
          <w:lang w:eastAsia="en-US"/>
        </w:rPr>
      </w:pPr>
      <w:r w:rsidRPr="00D22E34">
        <w:rPr>
          <w:rFonts w:eastAsia="Calibri"/>
          <w:sz w:val="28"/>
          <w:szCs w:val="28"/>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58" w:name="_Hlk110932874"/>
      <w:r w:rsidRPr="00D22E34">
        <w:rPr>
          <w:rFonts w:eastAsia="Calibri"/>
          <w:sz w:val="28"/>
          <w:szCs w:val="28"/>
          <w:lang w:eastAsia="en-US"/>
        </w:rPr>
        <w:t xml:space="preserve">карте границ зон с особыми условиями использования территории Поселения </w:t>
      </w:r>
      <w:bookmarkEnd w:id="58"/>
      <w:r w:rsidRPr="00D22E34">
        <w:rPr>
          <w:rFonts w:eastAsia="Calibri"/>
          <w:sz w:val="28"/>
          <w:szCs w:val="28"/>
          <w:lang w:eastAsia="en-US"/>
        </w:rPr>
        <w:t>с указанием учетных номеров таких ЗОУИТ (приложение № 2 к настоящим Правилам).</w:t>
      </w:r>
    </w:p>
    <w:p w14:paraId="4ED48242" w14:textId="23866E22" w:rsidR="00AB3BDB" w:rsidRPr="00D22E34" w:rsidRDefault="00AB3BDB" w:rsidP="00AB3BDB">
      <w:pPr>
        <w:widowControl w:val="0"/>
        <w:ind w:firstLine="709"/>
        <w:jc w:val="both"/>
        <w:rPr>
          <w:rFonts w:eastAsia="Calibri"/>
          <w:sz w:val="28"/>
          <w:szCs w:val="28"/>
          <w:lang w:eastAsia="en-US"/>
        </w:rPr>
      </w:pPr>
      <w:r w:rsidRPr="00D22E34">
        <w:rPr>
          <w:rFonts w:eastAsia="Calibri"/>
          <w:sz w:val="28"/>
          <w:szCs w:val="28"/>
          <w:lang w:eastAsia="en-US"/>
        </w:rPr>
        <w:t>3.1.3. Ограничения от объектов, для которых требуется установление   ЗОУИТ, но сведения</w:t>
      </w:r>
      <w:r w:rsidR="000941AB" w:rsidRPr="00D22E34">
        <w:rPr>
          <w:rFonts w:eastAsia="Calibri"/>
          <w:sz w:val="28"/>
          <w:szCs w:val="28"/>
          <w:lang w:eastAsia="en-US"/>
        </w:rPr>
        <w:t>,</w:t>
      </w:r>
      <w:r w:rsidRPr="00D22E34">
        <w:rPr>
          <w:rFonts w:eastAsia="Calibri"/>
          <w:sz w:val="28"/>
          <w:szCs w:val="28"/>
          <w:lang w:eastAsia="en-US"/>
        </w:rPr>
        <w:t xml:space="preserve"> о которых в ЕГРН не внесены, приведены в настоящем разделе и предусматривают:</w:t>
      </w:r>
    </w:p>
    <w:p w14:paraId="4995F1D2" w14:textId="77777777" w:rsidR="00AB3BDB" w:rsidRPr="00D22E34" w:rsidRDefault="00AB3BDB" w:rsidP="00AB3BDB">
      <w:pPr>
        <w:widowControl w:val="0"/>
        <w:ind w:firstLine="709"/>
        <w:contextualSpacing/>
        <w:jc w:val="both"/>
        <w:rPr>
          <w:sz w:val="28"/>
          <w:szCs w:val="28"/>
        </w:rPr>
      </w:pPr>
      <w:r w:rsidRPr="00D22E34">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186AE8F2" w14:textId="77777777" w:rsidR="00AB3BDB" w:rsidRPr="00D22E34" w:rsidRDefault="00AB3BDB" w:rsidP="00AB3BDB">
      <w:pPr>
        <w:widowControl w:val="0"/>
        <w:ind w:firstLine="709"/>
        <w:contextualSpacing/>
        <w:jc w:val="both"/>
        <w:rPr>
          <w:sz w:val="28"/>
          <w:szCs w:val="28"/>
        </w:rPr>
      </w:pPr>
      <w:r w:rsidRPr="00D22E34">
        <w:rPr>
          <w:sz w:val="28"/>
          <w:szCs w:val="28"/>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587755B8" w14:textId="77777777" w:rsidR="00AB3BDB" w:rsidRPr="00D22E34" w:rsidRDefault="00AB3BDB" w:rsidP="00AB3BDB">
      <w:pPr>
        <w:widowControl w:val="0"/>
        <w:autoSpaceDE w:val="0"/>
        <w:autoSpaceDN w:val="0"/>
        <w:adjustRightInd w:val="0"/>
        <w:ind w:firstLine="709"/>
        <w:contextualSpacing/>
        <w:jc w:val="both"/>
        <w:rPr>
          <w:rFonts w:eastAsia="Calibri"/>
          <w:sz w:val="28"/>
          <w:szCs w:val="28"/>
          <w:lang w:eastAsia="en-US"/>
        </w:rPr>
      </w:pPr>
      <w:r w:rsidRPr="00D22E34">
        <w:rPr>
          <w:rFonts w:eastAsia="Calibri"/>
          <w:sz w:val="28"/>
          <w:szCs w:val="28"/>
          <w:lang w:eastAsia="en-US"/>
        </w:rPr>
        <w:t xml:space="preserve">ограничения использования земельных участков и объектов капитального строительства в границах зон инженерной и транспортной </w:t>
      </w:r>
      <w:r w:rsidRPr="00D22E34">
        <w:rPr>
          <w:rFonts w:eastAsia="Calibri"/>
          <w:sz w:val="28"/>
          <w:szCs w:val="28"/>
          <w:lang w:eastAsia="en-US"/>
        </w:rPr>
        <w:lastRenderedPageBreak/>
        <w:t>инфраструктур;</w:t>
      </w:r>
    </w:p>
    <w:p w14:paraId="75204A75" w14:textId="77777777" w:rsidR="00AB3BDB" w:rsidRPr="00D22E34" w:rsidRDefault="00AB3BDB" w:rsidP="00AB3BDB">
      <w:pPr>
        <w:widowControl w:val="0"/>
        <w:ind w:firstLine="709"/>
        <w:contextualSpacing/>
        <w:jc w:val="both"/>
        <w:rPr>
          <w:sz w:val="28"/>
          <w:szCs w:val="28"/>
        </w:rPr>
      </w:pPr>
      <w:r w:rsidRPr="00D22E34">
        <w:rPr>
          <w:sz w:val="28"/>
          <w:szCs w:val="28"/>
        </w:rPr>
        <w:t>ограничения использования земельных участков в границах защитных зон объектов культурного наследия.</w:t>
      </w:r>
    </w:p>
    <w:p w14:paraId="6CA3AB7C" w14:textId="529F6AFB" w:rsidR="009C6E47" w:rsidRPr="00D22E34" w:rsidRDefault="009C6E47" w:rsidP="009C6E47">
      <w:pPr>
        <w:widowControl w:val="0"/>
        <w:spacing w:line="228" w:lineRule="auto"/>
        <w:ind w:firstLine="709"/>
        <w:jc w:val="both"/>
        <w:rPr>
          <w:sz w:val="28"/>
          <w:szCs w:val="28"/>
        </w:rPr>
      </w:pPr>
      <w:bookmarkStart w:id="59" w:name="_Toc283113421"/>
      <w:bookmarkStart w:id="60" w:name="_Toc286828624"/>
      <w:r w:rsidRPr="00D22E34">
        <w:rPr>
          <w:sz w:val="28"/>
          <w:szCs w:val="28"/>
        </w:rPr>
        <w:t>3.1.</w:t>
      </w:r>
      <w:r w:rsidR="00BD59E6" w:rsidRPr="00D22E34">
        <w:rPr>
          <w:sz w:val="28"/>
          <w:szCs w:val="28"/>
        </w:rPr>
        <w:t>4</w:t>
      </w:r>
      <w:r w:rsidRPr="00D22E34">
        <w:rPr>
          <w:sz w:val="28"/>
          <w:szCs w:val="28"/>
        </w:rPr>
        <w:t>. 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2A851E63" w14:textId="77777777" w:rsidR="0021190A" w:rsidRPr="00D22E34" w:rsidRDefault="0021190A" w:rsidP="0021190A">
      <w:pPr>
        <w:widowControl w:val="0"/>
        <w:ind w:firstLine="709"/>
        <w:contextualSpacing/>
        <w:jc w:val="both"/>
        <w:rPr>
          <w:sz w:val="28"/>
          <w:szCs w:val="28"/>
        </w:rPr>
      </w:pPr>
    </w:p>
    <w:p w14:paraId="09EDDF40" w14:textId="6DE658A1" w:rsidR="00AB3BDB" w:rsidRPr="00D22E34" w:rsidRDefault="00AB3BDB" w:rsidP="00AB3BDB">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3.2. Ограничения использования земельных участков и объектов капитального строительства в границах санитарно-защитных зон</w:t>
      </w:r>
      <w:bookmarkEnd w:id="59"/>
      <w:bookmarkEnd w:id="60"/>
    </w:p>
    <w:p w14:paraId="059A4078" w14:textId="77777777" w:rsidR="00AB3BDB" w:rsidRPr="00D22E34" w:rsidRDefault="00AB3BDB" w:rsidP="00AB3BDB">
      <w:pPr>
        <w:widowControl w:val="0"/>
        <w:autoSpaceDE w:val="0"/>
        <w:autoSpaceDN w:val="0"/>
        <w:adjustRightInd w:val="0"/>
        <w:ind w:firstLine="709"/>
        <w:contextualSpacing/>
        <w:jc w:val="center"/>
        <w:rPr>
          <w:rFonts w:eastAsia="Calibri"/>
          <w:b/>
          <w:sz w:val="28"/>
          <w:szCs w:val="28"/>
          <w:lang w:eastAsia="en-US"/>
        </w:rPr>
      </w:pPr>
    </w:p>
    <w:p w14:paraId="09A7EF83" w14:textId="77777777" w:rsidR="00AB3BDB" w:rsidRPr="00D22E34" w:rsidRDefault="00AB3BDB" w:rsidP="00AB3BDB">
      <w:pPr>
        <w:widowControl w:val="0"/>
        <w:ind w:firstLine="709"/>
        <w:jc w:val="both"/>
        <w:rPr>
          <w:sz w:val="28"/>
          <w:szCs w:val="28"/>
        </w:rPr>
      </w:pPr>
      <w:r w:rsidRPr="00D22E34">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0A9C3A74" w14:textId="77777777" w:rsidR="00AB3BDB" w:rsidRPr="00D22E34" w:rsidRDefault="00AB3BDB" w:rsidP="00AB3BDB">
      <w:pPr>
        <w:widowControl w:val="0"/>
        <w:ind w:firstLine="709"/>
        <w:jc w:val="both"/>
        <w:rPr>
          <w:sz w:val="28"/>
          <w:szCs w:val="28"/>
        </w:rPr>
      </w:pPr>
      <w:r w:rsidRPr="00D22E34">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5AC851D0" w14:textId="77777777" w:rsidR="005E25EF" w:rsidRPr="00D22E34" w:rsidRDefault="005E25EF" w:rsidP="005E25EF">
      <w:pPr>
        <w:widowControl w:val="0"/>
        <w:spacing w:line="242" w:lineRule="auto"/>
        <w:ind w:firstLine="709"/>
        <w:jc w:val="both"/>
        <w:rPr>
          <w:sz w:val="28"/>
          <w:szCs w:val="28"/>
        </w:rPr>
      </w:pPr>
      <w:r w:rsidRPr="00D22E34">
        <w:rPr>
          <w:sz w:val="28"/>
          <w:szCs w:val="28"/>
        </w:rPr>
        <w:t>3.2.3. В соответствии со специальным режимом на территории СЗЗ не допускается размещение:</w:t>
      </w:r>
    </w:p>
    <w:p w14:paraId="51F78522" w14:textId="77777777" w:rsidR="005E25EF" w:rsidRPr="00D22E34" w:rsidRDefault="005E25EF" w:rsidP="005E25EF">
      <w:pPr>
        <w:widowControl w:val="0"/>
        <w:spacing w:line="242" w:lineRule="auto"/>
        <w:ind w:firstLine="709"/>
        <w:jc w:val="both"/>
        <w:rPr>
          <w:sz w:val="28"/>
          <w:szCs w:val="28"/>
        </w:rPr>
      </w:pPr>
      <w:r w:rsidRPr="00D22E34">
        <w:rPr>
          <w:sz w:val="28"/>
          <w:szCs w:val="28"/>
        </w:rPr>
        <w:t>жилой застройки, включая отдельные жилые дома;</w:t>
      </w:r>
    </w:p>
    <w:p w14:paraId="1FBB4AC3" w14:textId="77777777" w:rsidR="005E25EF" w:rsidRPr="00D22E34" w:rsidRDefault="005E25EF" w:rsidP="005E25EF">
      <w:pPr>
        <w:widowControl w:val="0"/>
        <w:spacing w:line="242" w:lineRule="auto"/>
        <w:ind w:firstLine="709"/>
        <w:jc w:val="both"/>
        <w:rPr>
          <w:sz w:val="28"/>
          <w:szCs w:val="28"/>
        </w:rPr>
      </w:pPr>
      <w:r w:rsidRPr="00D22E34">
        <w:rPr>
          <w:sz w:val="28"/>
          <w:szCs w:val="28"/>
        </w:rPr>
        <w:t>ландшафтно-рекреационных зон, зон отдыха, территорий курортов, санаториев и домов отдыха;</w:t>
      </w:r>
    </w:p>
    <w:p w14:paraId="6F2FD368" w14:textId="77777777" w:rsidR="005E25EF" w:rsidRPr="00D22E34" w:rsidRDefault="005E25EF" w:rsidP="005E25EF">
      <w:pPr>
        <w:widowControl w:val="0"/>
        <w:spacing w:line="242" w:lineRule="auto"/>
        <w:ind w:firstLine="709"/>
        <w:jc w:val="both"/>
        <w:rPr>
          <w:sz w:val="28"/>
          <w:szCs w:val="28"/>
        </w:rPr>
      </w:pPr>
      <w:r w:rsidRPr="00D22E34">
        <w:rPr>
          <w:sz w:val="28"/>
          <w:szCs w:val="28"/>
        </w:rPr>
        <w:t>территорий садоводческих товариществ и коттеджных застроек, коллективных или индивидуальных дачных и садово-огородных участков;</w:t>
      </w:r>
    </w:p>
    <w:p w14:paraId="18CE424E" w14:textId="77777777" w:rsidR="005E25EF" w:rsidRPr="00D22E34" w:rsidRDefault="005E25EF" w:rsidP="005E25EF">
      <w:pPr>
        <w:widowControl w:val="0"/>
        <w:spacing w:line="242" w:lineRule="auto"/>
        <w:ind w:firstLine="709"/>
        <w:jc w:val="both"/>
        <w:rPr>
          <w:sz w:val="28"/>
          <w:szCs w:val="28"/>
        </w:rPr>
      </w:pPr>
      <w:r w:rsidRPr="00D22E34">
        <w:rPr>
          <w:sz w:val="28"/>
          <w:szCs w:val="28"/>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3BD27830" w14:textId="77777777" w:rsidR="005E25EF" w:rsidRPr="00D22E34" w:rsidRDefault="005E25EF" w:rsidP="005E25EF">
      <w:pPr>
        <w:widowControl w:val="0"/>
        <w:spacing w:line="242" w:lineRule="auto"/>
        <w:ind w:firstLine="709"/>
        <w:jc w:val="both"/>
        <w:rPr>
          <w:sz w:val="28"/>
          <w:szCs w:val="28"/>
        </w:rPr>
      </w:pPr>
      <w:r w:rsidRPr="00D22E34">
        <w:rPr>
          <w:sz w:val="28"/>
          <w:szCs w:val="28"/>
        </w:rPr>
        <w:t>других территорий с нормируемыми показателями качества среды обитания.</w:t>
      </w:r>
    </w:p>
    <w:p w14:paraId="42A77A9A" w14:textId="77777777" w:rsidR="00AB3BDB" w:rsidRPr="00D22E34" w:rsidRDefault="00AB3BDB" w:rsidP="00AB3BDB">
      <w:pPr>
        <w:widowControl w:val="0"/>
        <w:ind w:firstLine="709"/>
        <w:jc w:val="both"/>
        <w:rPr>
          <w:sz w:val="28"/>
          <w:szCs w:val="28"/>
        </w:rPr>
      </w:pPr>
      <w:r w:rsidRPr="00D22E34">
        <w:rPr>
          <w:sz w:val="28"/>
          <w:szCs w:val="28"/>
        </w:rPr>
        <w:t>3.2.4. На территориях СЗЗ кладбищ, крематориев, зданий и сооружений похоронного назначения в соответствии с</w:t>
      </w:r>
      <w:r w:rsidRPr="00D22E34">
        <w:rPr>
          <w:rFonts w:eastAsia="Calibri"/>
          <w:sz w:val="28"/>
          <w:szCs w:val="28"/>
          <w:lang w:eastAsia="en-US"/>
        </w:rPr>
        <w:t xml:space="preserve"> </w:t>
      </w:r>
      <w:hyperlink r:id="rId14" w:anchor="6540IN" w:history="1">
        <w:r w:rsidRPr="00D22E34">
          <w:rPr>
            <w:sz w:val="28"/>
            <w:szCs w:val="28"/>
          </w:rPr>
          <w:t>СанПиН 2.2.1/2.1.1.1200-03</w:t>
        </w:r>
      </w:hyperlink>
      <w:r w:rsidRPr="00D22E34">
        <w:rPr>
          <w:sz w:val="28"/>
          <w:szCs w:val="28"/>
        </w:rPr>
        <w:t xml:space="preserve">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14:paraId="2E1740C3" w14:textId="77777777" w:rsidR="00AB3BDB" w:rsidRPr="00D22E34" w:rsidRDefault="00AB3BDB" w:rsidP="00AB3BDB">
      <w:pPr>
        <w:widowControl w:val="0"/>
        <w:ind w:firstLine="709"/>
        <w:jc w:val="both"/>
        <w:rPr>
          <w:sz w:val="28"/>
          <w:szCs w:val="28"/>
        </w:rPr>
      </w:pPr>
      <w:r w:rsidRPr="00D22E34">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29A07591" w14:textId="36F00AD1" w:rsidR="00561A50" w:rsidRPr="00D22E34" w:rsidRDefault="00AB3BDB" w:rsidP="00561A50">
      <w:pPr>
        <w:widowControl w:val="0"/>
        <w:ind w:firstLine="709"/>
        <w:jc w:val="both"/>
        <w:rPr>
          <w:sz w:val="28"/>
          <w:szCs w:val="28"/>
        </w:rPr>
      </w:pPr>
      <w:r w:rsidRPr="00D22E34">
        <w:rPr>
          <w:sz w:val="28"/>
          <w:szCs w:val="28"/>
        </w:rPr>
        <w:t xml:space="preserve">3.2.6. Для автомагистралей, линий железнодорожного транспорта и </w:t>
      </w:r>
      <w:r w:rsidRPr="00D22E34">
        <w:rPr>
          <w:sz w:val="28"/>
          <w:szCs w:val="28"/>
        </w:rPr>
        <w:lastRenderedPageBreak/>
        <w:t>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bookmarkStart w:id="61" w:name="_Toc283113422"/>
      <w:bookmarkStart w:id="62" w:name="_Toc286828625"/>
    </w:p>
    <w:p w14:paraId="7EAB54D0" w14:textId="280788FE" w:rsidR="00853804" w:rsidRPr="00D22E34" w:rsidRDefault="00A7756E" w:rsidP="00A7756E">
      <w:pPr>
        <w:widowControl w:val="0"/>
        <w:tabs>
          <w:tab w:val="left" w:pos="3300"/>
        </w:tabs>
        <w:ind w:firstLine="709"/>
        <w:jc w:val="both"/>
        <w:rPr>
          <w:sz w:val="28"/>
          <w:szCs w:val="28"/>
        </w:rPr>
      </w:pPr>
      <w:r w:rsidRPr="00D22E34">
        <w:rPr>
          <w:sz w:val="28"/>
          <w:szCs w:val="28"/>
        </w:rPr>
        <w:tab/>
      </w:r>
    </w:p>
    <w:p w14:paraId="1001952A" w14:textId="6FCD14B6" w:rsidR="00AB3BDB" w:rsidRPr="00D22E34" w:rsidRDefault="00AB3BDB" w:rsidP="00AB3BDB">
      <w:pPr>
        <w:widowControl w:val="0"/>
        <w:autoSpaceDE w:val="0"/>
        <w:autoSpaceDN w:val="0"/>
        <w:adjustRightInd w:val="0"/>
        <w:contextualSpacing/>
        <w:jc w:val="center"/>
        <w:rPr>
          <w:rFonts w:eastAsia="Calibri"/>
          <w:b/>
          <w:sz w:val="28"/>
          <w:szCs w:val="28"/>
          <w:lang w:eastAsia="en-US"/>
        </w:rPr>
      </w:pPr>
      <w:r w:rsidRPr="00D22E34">
        <w:rPr>
          <w:rFonts w:eastAsia="Calibri"/>
          <w:b/>
          <w:sz w:val="28"/>
          <w:szCs w:val="28"/>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61"/>
      <w:bookmarkEnd w:id="62"/>
    </w:p>
    <w:p w14:paraId="27C43098" w14:textId="77777777" w:rsidR="00AB3BDB" w:rsidRPr="00D22E34" w:rsidRDefault="00AB3BDB" w:rsidP="00AB3BDB">
      <w:pPr>
        <w:widowControl w:val="0"/>
        <w:autoSpaceDE w:val="0"/>
        <w:autoSpaceDN w:val="0"/>
        <w:adjustRightInd w:val="0"/>
        <w:ind w:firstLine="709"/>
        <w:contextualSpacing/>
        <w:jc w:val="both"/>
        <w:rPr>
          <w:rFonts w:eastAsia="Calibri"/>
          <w:b/>
          <w:sz w:val="28"/>
          <w:szCs w:val="28"/>
          <w:lang w:eastAsia="en-US"/>
        </w:rPr>
      </w:pPr>
    </w:p>
    <w:p w14:paraId="2C8903DF" w14:textId="77777777" w:rsidR="00AB3BDB" w:rsidRPr="00D22E34" w:rsidRDefault="00AB3BDB" w:rsidP="00AB3BDB">
      <w:pPr>
        <w:widowControl w:val="0"/>
        <w:ind w:firstLine="709"/>
        <w:jc w:val="both"/>
        <w:rPr>
          <w:sz w:val="28"/>
          <w:szCs w:val="28"/>
        </w:rPr>
      </w:pPr>
      <w:r w:rsidRPr="00D22E34">
        <w:rPr>
          <w:sz w:val="28"/>
          <w:szCs w:val="28"/>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F6654E2" w14:textId="77777777" w:rsidR="00AB3BDB" w:rsidRPr="00D22E34" w:rsidRDefault="00AB3BDB" w:rsidP="00AB3BDB">
      <w:pPr>
        <w:widowControl w:val="0"/>
        <w:ind w:firstLine="709"/>
        <w:jc w:val="both"/>
        <w:rPr>
          <w:sz w:val="28"/>
          <w:szCs w:val="28"/>
        </w:rPr>
      </w:pPr>
      <w:r w:rsidRPr="00D22E34">
        <w:rPr>
          <w:sz w:val="28"/>
          <w:szCs w:val="28"/>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14:paraId="33D337E5" w14:textId="77777777" w:rsidR="00AB3BDB" w:rsidRPr="00D22E34" w:rsidRDefault="00AB3BDB" w:rsidP="00AB3BDB">
      <w:pPr>
        <w:widowControl w:val="0"/>
        <w:autoSpaceDE w:val="0"/>
        <w:autoSpaceDN w:val="0"/>
        <w:adjustRightInd w:val="0"/>
        <w:contextualSpacing/>
        <w:jc w:val="center"/>
        <w:rPr>
          <w:rFonts w:eastAsia="Calibri"/>
          <w:b/>
          <w:sz w:val="28"/>
          <w:szCs w:val="28"/>
          <w:lang w:eastAsia="en-US"/>
        </w:rPr>
      </w:pPr>
      <w:bookmarkStart w:id="63" w:name="_Toc276550372"/>
      <w:bookmarkStart w:id="64" w:name="_Toc286828630"/>
    </w:p>
    <w:p w14:paraId="49142535" w14:textId="77777777" w:rsidR="00AB3BDB" w:rsidRPr="00D22E34" w:rsidRDefault="00AB3BDB" w:rsidP="00AB3BDB">
      <w:pPr>
        <w:widowControl w:val="0"/>
        <w:autoSpaceDE w:val="0"/>
        <w:autoSpaceDN w:val="0"/>
        <w:adjustRightInd w:val="0"/>
        <w:contextualSpacing/>
        <w:jc w:val="center"/>
        <w:rPr>
          <w:b/>
          <w:sz w:val="28"/>
          <w:szCs w:val="28"/>
        </w:rPr>
      </w:pPr>
      <w:r w:rsidRPr="00D22E34">
        <w:rPr>
          <w:rFonts w:eastAsia="Calibri"/>
          <w:b/>
          <w:sz w:val="28"/>
          <w:szCs w:val="28"/>
          <w:lang w:eastAsia="en-US"/>
        </w:rPr>
        <w:t>3.4 </w:t>
      </w:r>
      <w:bookmarkEnd w:id="63"/>
      <w:bookmarkEnd w:id="64"/>
      <w:r w:rsidRPr="00D22E34">
        <w:rPr>
          <w:b/>
          <w:sz w:val="28"/>
          <w:szCs w:val="28"/>
        </w:rPr>
        <w:t>Ограничения использования земельных участков в границах защитных зон объектов культурного наследия</w:t>
      </w:r>
    </w:p>
    <w:p w14:paraId="24E43401" w14:textId="77777777" w:rsidR="00AB3BDB" w:rsidRPr="00D22E34" w:rsidRDefault="00AB3BDB" w:rsidP="00AB3BDB">
      <w:pPr>
        <w:widowControl w:val="0"/>
        <w:autoSpaceDE w:val="0"/>
        <w:autoSpaceDN w:val="0"/>
        <w:adjustRightInd w:val="0"/>
        <w:ind w:firstLine="709"/>
        <w:contextualSpacing/>
        <w:jc w:val="center"/>
        <w:rPr>
          <w:rFonts w:eastAsia="Calibri"/>
          <w:b/>
          <w:color w:val="FF0000"/>
          <w:sz w:val="28"/>
          <w:szCs w:val="28"/>
          <w:lang w:eastAsia="en-US"/>
        </w:rPr>
      </w:pPr>
    </w:p>
    <w:p w14:paraId="61ABC45B" w14:textId="77777777" w:rsidR="00AB3BDB" w:rsidRPr="00D22E34" w:rsidRDefault="00AB3BDB" w:rsidP="00AB3BDB">
      <w:pPr>
        <w:widowControl w:val="0"/>
        <w:ind w:firstLine="709"/>
        <w:jc w:val="both"/>
        <w:rPr>
          <w:sz w:val="28"/>
          <w:szCs w:val="28"/>
        </w:rPr>
      </w:pPr>
      <w:r w:rsidRPr="00D22E34">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73-ФЗ «Об объектах культурного наследия (памятниках истории и культуры) народов Российской Федерации».</w:t>
      </w:r>
    </w:p>
    <w:p w14:paraId="1598C787" w14:textId="77777777" w:rsidR="00AB3BDB" w:rsidRPr="00D22E34" w:rsidRDefault="00AB3BDB" w:rsidP="00AB3BDB">
      <w:pPr>
        <w:widowControl w:val="0"/>
        <w:ind w:firstLine="709"/>
        <w:jc w:val="both"/>
        <w:rPr>
          <w:sz w:val="28"/>
          <w:szCs w:val="28"/>
        </w:rPr>
      </w:pPr>
    </w:p>
    <w:p w14:paraId="212B522C" w14:textId="77777777" w:rsidR="00AB3BDB" w:rsidRPr="00D22E34" w:rsidRDefault="00AB3BDB" w:rsidP="00AB3BDB">
      <w:pPr>
        <w:widowControl w:val="0"/>
        <w:autoSpaceDE w:val="0"/>
        <w:autoSpaceDN w:val="0"/>
        <w:adjustRightInd w:val="0"/>
        <w:ind w:firstLine="142"/>
        <w:contextualSpacing/>
        <w:jc w:val="center"/>
        <w:rPr>
          <w:rFonts w:eastAsia="Calibri"/>
          <w:b/>
          <w:sz w:val="28"/>
          <w:szCs w:val="28"/>
          <w:lang w:eastAsia="en-US"/>
        </w:rPr>
      </w:pPr>
      <w:r w:rsidRPr="00D22E34">
        <w:rPr>
          <w:rFonts w:eastAsia="Calibri"/>
          <w:b/>
          <w:sz w:val="28"/>
          <w:szCs w:val="28"/>
          <w:lang w:eastAsia="en-US"/>
        </w:rPr>
        <w:t>3.5. </w:t>
      </w:r>
      <w:bookmarkStart w:id="65" w:name="_Hlk110876569"/>
      <w:r w:rsidRPr="00D22E34">
        <w:rPr>
          <w:rFonts w:eastAsia="Calibri"/>
          <w:b/>
          <w:sz w:val="28"/>
          <w:szCs w:val="28"/>
          <w:lang w:eastAsia="en-US"/>
        </w:rPr>
        <w:t xml:space="preserve">Ограничения использования земельных участков и объектов капитального строительства для зон инженерной </w:t>
      </w:r>
    </w:p>
    <w:p w14:paraId="15FC2A71" w14:textId="77777777" w:rsidR="00AB3BDB" w:rsidRPr="00D22E34" w:rsidRDefault="00AB3BDB" w:rsidP="00AB3BDB">
      <w:pPr>
        <w:widowControl w:val="0"/>
        <w:autoSpaceDE w:val="0"/>
        <w:autoSpaceDN w:val="0"/>
        <w:adjustRightInd w:val="0"/>
        <w:ind w:firstLine="142"/>
        <w:contextualSpacing/>
        <w:jc w:val="center"/>
        <w:rPr>
          <w:rFonts w:eastAsia="Calibri"/>
          <w:b/>
          <w:sz w:val="28"/>
          <w:szCs w:val="28"/>
          <w:lang w:eastAsia="en-US"/>
        </w:rPr>
      </w:pPr>
      <w:r w:rsidRPr="00D22E34">
        <w:rPr>
          <w:rFonts w:eastAsia="Calibri"/>
          <w:b/>
          <w:sz w:val="28"/>
          <w:szCs w:val="28"/>
          <w:lang w:eastAsia="en-US"/>
        </w:rPr>
        <w:t>и транспортной инфраструктур</w:t>
      </w:r>
    </w:p>
    <w:bookmarkEnd w:id="65"/>
    <w:p w14:paraId="05F4FD55" w14:textId="77777777" w:rsidR="00AB3BDB" w:rsidRPr="00D22E34" w:rsidRDefault="00AB3BDB" w:rsidP="00AB3BDB">
      <w:pPr>
        <w:widowControl w:val="0"/>
        <w:autoSpaceDE w:val="0"/>
        <w:autoSpaceDN w:val="0"/>
        <w:adjustRightInd w:val="0"/>
        <w:ind w:firstLine="709"/>
        <w:contextualSpacing/>
        <w:jc w:val="center"/>
        <w:rPr>
          <w:rFonts w:eastAsia="Calibri"/>
          <w:b/>
          <w:sz w:val="28"/>
          <w:szCs w:val="28"/>
          <w:lang w:eastAsia="en-US"/>
        </w:rPr>
      </w:pPr>
    </w:p>
    <w:p w14:paraId="22A755E9" w14:textId="77777777" w:rsidR="00AB3BDB" w:rsidRPr="00D22E34" w:rsidRDefault="00AB3BDB" w:rsidP="00AB3BDB">
      <w:pPr>
        <w:widowControl w:val="0"/>
        <w:ind w:firstLine="709"/>
        <w:jc w:val="both"/>
        <w:rPr>
          <w:rFonts w:eastAsia="Calibri"/>
          <w:sz w:val="28"/>
          <w:szCs w:val="28"/>
          <w:lang w:eastAsia="en-US"/>
        </w:rPr>
      </w:pPr>
      <w:r w:rsidRPr="00D22E34">
        <w:rPr>
          <w:sz w:val="28"/>
          <w:szCs w:val="28"/>
        </w:rPr>
        <w:t>3.5.</w:t>
      </w:r>
      <w:r w:rsidRPr="00D22E34">
        <w:rPr>
          <w:rFonts w:eastAsia="Calibri"/>
          <w:sz w:val="28"/>
          <w:szCs w:val="28"/>
          <w:lang w:eastAsia="en-US"/>
        </w:rPr>
        <w:t xml:space="preserve">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w:t>
      </w:r>
      <w:r w:rsidRPr="00D22E34">
        <w:rPr>
          <w:rFonts w:eastAsia="Calibri"/>
          <w:sz w:val="28"/>
          <w:szCs w:val="28"/>
          <w:lang w:eastAsia="en-US"/>
        </w:rPr>
        <w:lastRenderedPageBreak/>
        <w:t>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14:paraId="08978FAF" w14:textId="77777777" w:rsidR="00AB3BDB" w:rsidRPr="00D22E34" w:rsidRDefault="00AB3BDB" w:rsidP="00AB3BDB">
      <w:pPr>
        <w:widowControl w:val="0"/>
        <w:suppressAutoHyphens/>
        <w:ind w:firstLine="709"/>
        <w:jc w:val="both"/>
        <w:rPr>
          <w:rFonts w:eastAsia="Calibri"/>
          <w:strike/>
          <w:sz w:val="28"/>
          <w:szCs w:val="28"/>
          <w:lang w:eastAsia="en-US"/>
        </w:rPr>
      </w:pPr>
      <w:r w:rsidRPr="00D22E34">
        <w:rPr>
          <w:rFonts w:eastAsia="Calibri"/>
          <w:sz w:val="28"/>
          <w:szCs w:val="28"/>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w:t>
      </w:r>
      <w:r w:rsidRPr="00D22E34">
        <w:rPr>
          <w:rFonts w:eastAsia="Calibri"/>
          <w:sz w:val="28"/>
          <w:szCs w:val="28"/>
          <w:vertAlign w:val="superscript"/>
          <w:lang w:eastAsia="en-US"/>
        </w:rPr>
        <w:t>*</w:t>
      </w:r>
      <w:r w:rsidRPr="00D22E34">
        <w:rPr>
          <w:rFonts w:eastAsia="Calibri"/>
          <w:sz w:val="28"/>
          <w:szCs w:val="28"/>
          <w:lang w:eastAsia="en-US"/>
        </w:rPr>
        <w:t xml:space="preserve"> «</w:t>
      </w:r>
      <w:r w:rsidRPr="00D22E34">
        <w:rPr>
          <w:rFonts w:eastAsia="Calibri"/>
          <w:bCs/>
          <w:spacing w:val="2"/>
          <w:sz w:val="28"/>
          <w:szCs w:val="28"/>
          <w:lang w:eastAsia="en-US"/>
        </w:rPr>
        <w:t>СНиП 42-01-2002 «Газораспределительные системы»</w:t>
      </w:r>
      <w:r w:rsidRPr="00D22E34">
        <w:rPr>
          <w:rFonts w:eastAsia="Calibri"/>
          <w:sz w:val="28"/>
          <w:szCs w:val="28"/>
          <w:lang w:eastAsia="en-US"/>
        </w:rPr>
        <w:t>.</w:t>
      </w:r>
    </w:p>
    <w:p w14:paraId="396FDD5A"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3.5.3. Рекомендуемые минимальные расстояния от магистральных газопроводов согласно </w:t>
      </w:r>
      <w:r w:rsidRPr="00D22E34">
        <w:rPr>
          <w:rFonts w:eastAsia="Calibri"/>
          <w:sz w:val="28"/>
          <w:szCs w:val="28"/>
          <w:shd w:val="clear" w:color="auto" w:fill="FFFFFF"/>
          <w:lang w:eastAsia="en-US"/>
        </w:rPr>
        <w:t>СП 36.13330.2012 «</w:t>
      </w:r>
      <w:hyperlink r:id="rId15" w:anchor="7D20K3" w:history="1">
        <w:r w:rsidRPr="00D22E34">
          <w:rPr>
            <w:rFonts w:eastAsia="Calibri"/>
            <w:bCs/>
            <w:sz w:val="28"/>
            <w:szCs w:val="28"/>
            <w:shd w:val="clear" w:color="auto" w:fill="FFFFFF"/>
            <w:lang w:eastAsia="en-US"/>
          </w:rPr>
          <w:t>СНиП 2.05.06-85</w:t>
        </w:r>
      </w:hyperlink>
      <w:r w:rsidRPr="00D22E34">
        <w:rPr>
          <w:rFonts w:eastAsia="Calibri"/>
          <w:bCs/>
          <w:sz w:val="28"/>
          <w:szCs w:val="28"/>
          <w:shd w:val="clear" w:color="auto" w:fill="FFFFFF"/>
          <w:lang w:eastAsia="en-US"/>
        </w:rPr>
        <w:t>* Магистральные трубопроводы»</w:t>
      </w:r>
      <w:r w:rsidRPr="00D22E34">
        <w:rPr>
          <w:rFonts w:eastAsia="Calibri"/>
          <w:sz w:val="28"/>
          <w:szCs w:val="28"/>
          <w:lang w:eastAsia="en-US"/>
        </w:rPr>
        <w:t xml:space="preserve"> должны быть не менее, м:</w:t>
      </w:r>
    </w:p>
    <w:p w14:paraId="138BA90E"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а) для трубопроводов </w:t>
      </w:r>
      <w:r w:rsidRPr="00D22E34">
        <w:rPr>
          <w:rFonts w:eastAsia="Calibri"/>
          <w:sz w:val="28"/>
          <w:szCs w:val="28"/>
          <w:lang w:val="en-US" w:eastAsia="en-US"/>
        </w:rPr>
        <w:t>I</w:t>
      </w:r>
      <w:r w:rsidRPr="00D22E34">
        <w:rPr>
          <w:rFonts w:eastAsia="Calibri"/>
          <w:sz w:val="28"/>
          <w:szCs w:val="28"/>
          <w:lang w:eastAsia="en-US"/>
        </w:rPr>
        <w:t xml:space="preserve"> класса с диаметром труб:</w:t>
      </w:r>
    </w:p>
    <w:p w14:paraId="6FE12C04"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300 мм и менее – 100; </w:t>
      </w:r>
    </w:p>
    <w:p w14:paraId="2C627C8E"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300 до 600 мм – 150;</w:t>
      </w:r>
    </w:p>
    <w:p w14:paraId="59512B07"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600 до 800 мм – 200;</w:t>
      </w:r>
    </w:p>
    <w:p w14:paraId="19EC8469"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800 до 1000 мм – 250;</w:t>
      </w:r>
    </w:p>
    <w:p w14:paraId="21A073F5"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1000 до 1200 мм – 300;</w:t>
      </w:r>
    </w:p>
    <w:p w14:paraId="238D403E"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1200 до 1400 мм – 350;</w:t>
      </w:r>
    </w:p>
    <w:p w14:paraId="7CE653E0"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б) для трубопроводов </w:t>
      </w:r>
      <w:r w:rsidRPr="00D22E34">
        <w:rPr>
          <w:rFonts w:eastAsia="Calibri"/>
          <w:sz w:val="28"/>
          <w:szCs w:val="28"/>
          <w:lang w:val="en-US" w:eastAsia="en-US"/>
        </w:rPr>
        <w:t>II</w:t>
      </w:r>
      <w:r w:rsidRPr="00D22E34">
        <w:rPr>
          <w:rFonts w:eastAsia="Calibri"/>
          <w:sz w:val="28"/>
          <w:szCs w:val="28"/>
          <w:lang w:eastAsia="en-US"/>
        </w:rPr>
        <w:t xml:space="preserve"> класса с диаметром труб:</w:t>
      </w:r>
    </w:p>
    <w:p w14:paraId="2B2CB1E9"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300 мм и менее – 75;</w:t>
      </w:r>
    </w:p>
    <w:p w14:paraId="6CB20318"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свыше 300 мм – 125.</w:t>
      </w:r>
    </w:p>
    <w:p w14:paraId="042DAC8E" w14:textId="77777777" w:rsidR="00AB3BDB" w:rsidRPr="00D22E34" w:rsidRDefault="00AB3BDB" w:rsidP="00AB3BDB">
      <w:pPr>
        <w:autoSpaceDE w:val="0"/>
        <w:autoSpaceDN w:val="0"/>
        <w:adjustRightInd w:val="0"/>
        <w:ind w:firstLine="709"/>
        <w:jc w:val="both"/>
        <w:rPr>
          <w:rFonts w:eastAsia="Calibri"/>
          <w:sz w:val="28"/>
          <w:szCs w:val="28"/>
          <w:shd w:val="clear" w:color="auto" w:fill="FFFFFF"/>
          <w:lang w:eastAsia="en-US"/>
        </w:rPr>
      </w:pPr>
      <w:r w:rsidRPr="00D22E34">
        <w:rPr>
          <w:rFonts w:eastAsia="Calibri"/>
          <w:sz w:val="28"/>
          <w:szCs w:val="28"/>
          <w:shd w:val="clear" w:color="auto" w:fill="FFFFFF"/>
          <w:lang w:eastAsia="en-US"/>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D22E34">
        <w:rPr>
          <w:rFonts w:eastAsia="Calibri"/>
          <w:sz w:val="28"/>
          <w:szCs w:val="28"/>
          <w:lang w:eastAsia="en-US"/>
        </w:rPr>
        <w:t xml:space="preserve"> Правилам </w:t>
      </w:r>
      <w:r w:rsidRPr="00D22E34">
        <w:rPr>
          <w:rFonts w:eastAsia="Calibri"/>
          <w:sz w:val="28"/>
          <w:szCs w:val="28"/>
          <w:shd w:val="clear" w:color="auto" w:fill="FFFFFF"/>
          <w:lang w:eastAsia="en-US"/>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 февраля 2009 года № 160 «</w:t>
      </w:r>
      <w:r w:rsidRPr="00D22E34">
        <w:rPr>
          <w:rFonts w:eastAsia="Calibri"/>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D22E34">
        <w:rPr>
          <w:rFonts w:eastAsia="Calibri"/>
          <w:sz w:val="28"/>
          <w:szCs w:val="28"/>
          <w:shd w:val="clear" w:color="auto" w:fill="FFFFFF"/>
          <w:lang w:eastAsia="en-US"/>
        </w:rPr>
        <w:t>.</w:t>
      </w:r>
    </w:p>
    <w:p w14:paraId="67416860" w14:textId="5D835E18" w:rsidR="00AB3BDB" w:rsidRPr="00D22E34" w:rsidRDefault="00AB3BDB" w:rsidP="00AB3BDB">
      <w:pPr>
        <w:widowControl w:val="0"/>
        <w:tabs>
          <w:tab w:val="num" w:pos="0"/>
        </w:tabs>
        <w:suppressAutoHyphens/>
        <w:ind w:firstLine="709"/>
        <w:jc w:val="both"/>
        <w:rPr>
          <w:rFonts w:eastAsia="Calibri"/>
          <w:sz w:val="28"/>
          <w:szCs w:val="28"/>
          <w:shd w:val="clear" w:color="auto" w:fill="FFFFFF"/>
          <w:lang w:eastAsia="en-US"/>
        </w:rPr>
      </w:pPr>
      <w:r w:rsidRPr="00D22E34">
        <w:rPr>
          <w:rFonts w:eastAsia="Calibri"/>
          <w:sz w:val="28"/>
          <w:szCs w:val="28"/>
          <w:shd w:val="clear" w:color="auto" w:fill="FFFFFF"/>
          <w:lang w:eastAsia="en-US"/>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A12C2C" w:rsidRPr="00D22E34">
        <w:rPr>
          <w:rFonts w:eastAsia="Calibri"/>
          <w:sz w:val="28"/>
          <w:szCs w:val="28"/>
          <w:shd w:val="clear" w:color="auto" w:fill="FFFFFF"/>
          <w:lang w:eastAsia="en-US"/>
        </w:rPr>
        <w:t xml:space="preserve"> </w:t>
      </w:r>
      <w:r w:rsidRPr="00D22E34">
        <w:rPr>
          <w:rFonts w:eastAsia="Calibri"/>
          <w:sz w:val="28"/>
          <w:szCs w:val="28"/>
          <w:shd w:val="clear" w:color="auto" w:fill="FFFFFF"/>
          <w:lang w:eastAsia="en-US"/>
        </w:rPr>
        <w:t>отклоненном их положении на следующем расстоянии:</w:t>
      </w:r>
    </w:p>
    <w:p w14:paraId="534E0BD5"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t>2 м (</w:t>
      </w:r>
      <w:r w:rsidRPr="00D22E34">
        <w:rPr>
          <w:rFonts w:eastAsia="Calibri"/>
          <w:sz w:val="28"/>
          <w:szCs w:val="28"/>
          <w:shd w:val="clear" w:color="auto" w:fill="FFFFFF"/>
          <w:lang w:eastAsia="en-US"/>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r w:rsidRPr="00D22E34">
        <w:rPr>
          <w:rFonts w:eastAsia="Calibri"/>
          <w:sz w:val="28"/>
          <w:szCs w:val="28"/>
          <w:lang w:eastAsia="en-US"/>
        </w:rPr>
        <w:t xml:space="preserve"> для ВЛ ниже 1кВ;</w:t>
      </w:r>
    </w:p>
    <w:p w14:paraId="7428C5DD"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t xml:space="preserve">10 м </w:t>
      </w:r>
      <w:r w:rsidRPr="00D22E34">
        <w:rPr>
          <w:rFonts w:eastAsia="Calibri"/>
          <w:sz w:val="28"/>
          <w:szCs w:val="28"/>
          <w:shd w:val="clear" w:color="auto" w:fill="FFFFFF"/>
          <w:lang w:eastAsia="en-US"/>
        </w:rPr>
        <w:t>(5 м – для линий с самонесущими или изолированными проводами, размещенных в границах населенных пунктов) –</w:t>
      </w:r>
      <w:r w:rsidRPr="00D22E34">
        <w:rPr>
          <w:rFonts w:eastAsia="Calibri"/>
          <w:sz w:val="28"/>
          <w:szCs w:val="28"/>
          <w:lang w:eastAsia="en-US"/>
        </w:rPr>
        <w:t xml:space="preserve"> для ВЛ 1 </w:t>
      </w:r>
      <w:r w:rsidRPr="00D22E34">
        <w:rPr>
          <w:rFonts w:eastAsia="Calibri"/>
          <w:sz w:val="28"/>
          <w:szCs w:val="28"/>
          <w:lang w:eastAsia="en-US"/>
        </w:rPr>
        <w:noBreakHyphen/>
        <w:t> 20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5B3BA72B"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t xml:space="preserve">15 м – для ВЛ 35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1A890E71"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t xml:space="preserve">20 м – для ВЛ 110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16FBB528"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lastRenderedPageBreak/>
        <w:t xml:space="preserve">25 м – для ВЛ 150, 220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51618A89" w14:textId="77777777" w:rsidR="00AB3BDB" w:rsidRPr="00D22E34" w:rsidRDefault="00AB3BDB" w:rsidP="00AB3BDB">
      <w:pPr>
        <w:suppressAutoHyphens/>
        <w:ind w:firstLine="709"/>
        <w:jc w:val="both"/>
        <w:rPr>
          <w:rFonts w:eastAsia="Calibri"/>
          <w:sz w:val="28"/>
          <w:szCs w:val="28"/>
          <w:lang w:eastAsia="en-US"/>
        </w:rPr>
      </w:pPr>
      <w:r w:rsidRPr="00D22E34">
        <w:rPr>
          <w:rFonts w:eastAsia="Calibri"/>
          <w:sz w:val="28"/>
          <w:szCs w:val="28"/>
          <w:lang w:eastAsia="en-US"/>
        </w:rPr>
        <w:t xml:space="preserve">30 м – для ВЛ 300 </w:t>
      </w:r>
      <w:proofErr w:type="spellStart"/>
      <w:r w:rsidRPr="00D22E34">
        <w:rPr>
          <w:rFonts w:eastAsia="Calibri"/>
          <w:sz w:val="28"/>
          <w:szCs w:val="28"/>
          <w:lang w:eastAsia="en-US"/>
        </w:rPr>
        <w:t>кВ</w:t>
      </w:r>
      <w:proofErr w:type="spellEnd"/>
      <w:r w:rsidRPr="00D22E34">
        <w:rPr>
          <w:rFonts w:eastAsia="Calibri"/>
          <w:sz w:val="28"/>
          <w:szCs w:val="28"/>
          <w:lang w:eastAsia="en-US"/>
        </w:rPr>
        <w:t xml:space="preserve">, +/- 400 </w:t>
      </w:r>
      <w:proofErr w:type="spellStart"/>
      <w:r w:rsidRPr="00D22E34">
        <w:rPr>
          <w:rFonts w:eastAsia="Calibri"/>
          <w:sz w:val="28"/>
          <w:szCs w:val="28"/>
          <w:lang w:eastAsia="en-US"/>
        </w:rPr>
        <w:t>кВ</w:t>
      </w:r>
      <w:proofErr w:type="spellEnd"/>
      <w:r w:rsidRPr="00D22E34">
        <w:rPr>
          <w:rFonts w:eastAsia="Calibri"/>
          <w:sz w:val="28"/>
          <w:szCs w:val="28"/>
          <w:lang w:eastAsia="en-US"/>
        </w:rPr>
        <w:t xml:space="preserve">, 500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260C7CCB"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40 м – для ВЛ 750 </w:t>
      </w:r>
      <w:proofErr w:type="spellStart"/>
      <w:r w:rsidRPr="00D22E34">
        <w:rPr>
          <w:rFonts w:eastAsia="Calibri"/>
          <w:sz w:val="28"/>
          <w:szCs w:val="28"/>
          <w:lang w:eastAsia="en-US"/>
        </w:rPr>
        <w:t>кВ</w:t>
      </w:r>
      <w:proofErr w:type="spellEnd"/>
      <w:r w:rsidRPr="00D22E34">
        <w:rPr>
          <w:rFonts w:eastAsia="Calibri"/>
          <w:sz w:val="28"/>
          <w:szCs w:val="28"/>
          <w:lang w:eastAsia="en-US"/>
        </w:rPr>
        <w:t xml:space="preserve">, +/- 750 </w:t>
      </w:r>
      <w:proofErr w:type="spellStart"/>
      <w:r w:rsidRPr="00D22E34">
        <w:rPr>
          <w:rFonts w:eastAsia="Calibri"/>
          <w:sz w:val="28"/>
          <w:szCs w:val="28"/>
          <w:lang w:eastAsia="en-US"/>
        </w:rPr>
        <w:t>кВ</w:t>
      </w:r>
      <w:proofErr w:type="spellEnd"/>
      <w:r w:rsidRPr="00D22E34">
        <w:rPr>
          <w:rFonts w:eastAsia="Calibri"/>
          <w:sz w:val="28"/>
          <w:szCs w:val="28"/>
          <w:lang w:eastAsia="en-US"/>
        </w:rPr>
        <w:t>;</w:t>
      </w:r>
    </w:p>
    <w:p w14:paraId="481C351D" w14:textId="77777777" w:rsidR="00AB3BDB" w:rsidRPr="00D22E34" w:rsidRDefault="00AB3BDB" w:rsidP="00AB3BDB">
      <w:pPr>
        <w:widowControl w:val="0"/>
        <w:suppressAutoHyphens/>
        <w:ind w:firstLine="709"/>
        <w:jc w:val="both"/>
        <w:rPr>
          <w:rFonts w:eastAsia="Calibri"/>
          <w:sz w:val="28"/>
          <w:szCs w:val="28"/>
          <w:lang w:eastAsia="en-US"/>
        </w:rPr>
      </w:pPr>
      <w:r w:rsidRPr="00D22E34">
        <w:rPr>
          <w:rFonts w:eastAsia="Calibri"/>
          <w:sz w:val="28"/>
          <w:szCs w:val="28"/>
          <w:lang w:eastAsia="en-US"/>
        </w:rPr>
        <w:t xml:space="preserve">55 м – для ВЛ 1150 </w:t>
      </w:r>
      <w:proofErr w:type="spellStart"/>
      <w:r w:rsidRPr="00D22E34">
        <w:rPr>
          <w:rFonts w:eastAsia="Calibri"/>
          <w:sz w:val="28"/>
          <w:szCs w:val="28"/>
          <w:lang w:eastAsia="en-US"/>
        </w:rPr>
        <w:t>кВ.</w:t>
      </w:r>
      <w:proofErr w:type="spellEnd"/>
    </w:p>
    <w:p w14:paraId="7D2E6A4E"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 xml:space="preserve">3.5.5. В пределах охранных зон </w:t>
      </w:r>
      <w:r w:rsidRPr="00D22E34">
        <w:rPr>
          <w:rFonts w:eastAsia="Calibri"/>
          <w:sz w:val="28"/>
          <w:szCs w:val="28"/>
          <w:shd w:val="clear" w:color="auto" w:fill="FFFFFF"/>
          <w:lang w:eastAsia="en-US"/>
        </w:rPr>
        <w:t>объектов электросетевого хозяйства</w:t>
      </w:r>
      <w:r w:rsidRPr="00D22E34">
        <w:rPr>
          <w:sz w:val="28"/>
          <w:szCs w:val="28"/>
        </w:rPr>
        <w:t xml:space="preserve"> без письменного решения о согласовании сетевых организаций юридическим и физическим лицам запрещаются:</w:t>
      </w:r>
    </w:p>
    <w:p w14:paraId="78B12B31"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а) строительство, капитальный ремонт, реконструкция или снос зданий и сооружений;</w:t>
      </w:r>
    </w:p>
    <w:p w14:paraId="3FD2F68E"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 xml:space="preserve">б) горные, взрывные, мелиоративные работы, в том числе связанные с временным затоплением земель; </w:t>
      </w:r>
    </w:p>
    <w:p w14:paraId="1B4973E3"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в) посадка и вырубка деревьев и кустарников;</w:t>
      </w:r>
    </w:p>
    <w:p w14:paraId="6BEF9E2F"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2945F4B"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7118A193"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8FB82BB"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3D3235D"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1600820D"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C89E957" w14:textId="77777777" w:rsidR="00AB3BDB" w:rsidRPr="00D22E34" w:rsidRDefault="00AB3BDB" w:rsidP="00AB3BDB">
      <w:pPr>
        <w:shd w:val="clear" w:color="auto" w:fill="FFFFFF"/>
        <w:ind w:firstLine="709"/>
        <w:jc w:val="both"/>
        <w:textAlignment w:val="baseline"/>
        <w:rPr>
          <w:rFonts w:eastAsia="Calibri"/>
          <w:sz w:val="28"/>
          <w:szCs w:val="28"/>
          <w:shd w:val="clear" w:color="auto" w:fill="FFFFFF"/>
          <w:lang w:eastAsia="en-US"/>
        </w:rPr>
      </w:pPr>
      <w:r w:rsidRPr="00D22E34">
        <w:rPr>
          <w:rFonts w:eastAsia="Calibri"/>
          <w:sz w:val="28"/>
          <w:szCs w:val="28"/>
          <w:shd w:val="clear" w:color="auto" w:fill="FFFFFF"/>
          <w:lang w:eastAsia="en-US"/>
        </w:rPr>
        <w:t>3.5.6. В охранных зонах, установленных для объектов электросетевого хозяйства напряжением до 1000 В, помимо действий, указанных в пункте 3.5.6 настоящего подраздела, без письменного решения о согласовании сетевых организаций запрещается:</w:t>
      </w:r>
    </w:p>
    <w:p w14:paraId="41C9866C" w14:textId="77777777" w:rsidR="00AB3BDB" w:rsidRPr="00D22E34" w:rsidRDefault="00AB3BDB" w:rsidP="00AB3BDB">
      <w:pPr>
        <w:shd w:val="clear" w:color="auto" w:fill="FFFFFF"/>
        <w:ind w:firstLine="709"/>
        <w:jc w:val="both"/>
        <w:textAlignment w:val="baseline"/>
        <w:rPr>
          <w:rFonts w:eastAsia="Calibri"/>
          <w:sz w:val="28"/>
          <w:szCs w:val="28"/>
          <w:shd w:val="clear" w:color="auto" w:fill="FFFFFF"/>
          <w:lang w:eastAsia="en-US"/>
        </w:rPr>
      </w:pPr>
      <w:r w:rsidRPr="00D22E34">
        <w:rPr>
          <w:rFonts w:eastAsia="Calibri"/>
          <w:sz w:val="28"/>
          <w:szCs w:val="28"/>
          <w:shd w:val="clear" w:color="auto" w:fill="FFFFFF"/>
          <w:lang w:eastAsia="en-US"/>
        </w:rPr>
        <w:t xml:space="preserve">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w:t>
      </w:r>
      <w:r w:rsidRPr="00D22E34">
        <w:rPr>
          <w:rFonts w:eastAsia="Calibri"/>
          <w:sz w:val="28"/>
          <w:szCs w:val="28"/>
          <w:shd w:val="clear" w:color="auto" w:fill="FFFFFF"/>
          <w:lang w:eastAsia="en-US"/>
        </w:rPr>
        <w:lastRenderedPageBreak/>
        <w:t>нужд, объекты жилищного строительства, в том числе индивидуального (в охранных зонах воздушных линий электропередачи);</w:t>
      </w:r>
    </w:p>
    <w:p w14:paraId="6B36B293"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б) складировать или размещать хранилища любых, в том числе горюче-смазочных, материалов;</w:t>
      </w:r>
    </w:p>
    <w:p w14:paraId="2C6DAD56" w14:textId="77777777" w:rsidR="00AB3BDB" w:rsidRPr="00D22E34" w:rsidRDefault="00AB3BDB" w:rsidP="00AB3BDB">
      <w:pPr>
        <w:shd w:val="clear" w:color="auto" w:fill="FFFFFF"/>
        <w:ind w:firstLine="709"/>
        <w:jc w:val="both"/>
        <w:textAlignment w:val="baseline"/>
        <w:rPr>
          <w:sz w:val="28"/>
          <w:szCs w:val="28"/>
        </w:rPr>
      </w:pPr>
      <w:r w:rsidRPr="00D22E34">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1C13A2" w14:textId="0F035698" w:rsidR="00A56B81" w:rsidRPr="00D22E34" w:rsidRDefault="00AB3BDB" w:rsidP="00A56B81">
      <w:pPr>
        <w:tabs>
          <w:tab w:val="num" w:pos="0"/>
        </w:tabs>
        <w:suppressAutoHyphens/>
        <w:ind w:firstLine="709"/>
        <w:jc w:val="both"/>
        <w:rPr>
          <w:rFonts w:eastAsia="Calibri"/>
          <w:sz w:val="28"/>
          <w:szCs w:val="28"/>
          <w:lang w:eastAsia="en-US"/>
        </w:rPr>
      </w:pPr>
      <w:r w:rsidRPr="00D22E34">
        <w:rPr>
          <w:rFonts w:eastAsia="Calibri"/>
          <w:sz w:val="28"/>
          <w:szCs w:val="28"/>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507B1CE5" w14:textId="77777777" w:rsidR="00166C0E" w:rsidRPr="00D22E34" w:rsidRDefault="00166C0E" w:rsidP="00A56B81">
      <w:pPr>
        <w:tabs>
          <w:tab w:val="num" w:pos="0"/>
        </w:tabs>
        <w:suppressAutoHyphens/>
        <w:ind w:firstLine="709"/>
        <w:jc w:val="both"/>
        <w:rPr>
          <w:rFonts w:eastAsia="Calibri"/>
          <w:sz w:val="28"/>
          <w:szCs w:val="28"/>
          <w:lang w:eastAsia="en-US"/>
        </w:rPr>
      </w:pPr>
    </w:p>
    <w:p w14:paraId="54ECF356" w14:textId="77777777" w:rsidR="00AD6329" w:rsidRPr="00D22E34" w:rsidRDefault="00AD6329" w:rsidP="00AD6329">
      <w:pPr>
        <w:tabs>
          <w:tab w:val="num" w:pos="0"/>
        </w:tabs>
        <w:suppressAutoHyphens/>
        <w:jc w:val="center"/>
        <w:rPr>
          <w:rFonts w:eastAsia="Calibri"/>
          <w:b/>
          <w:sz w:val="28"/>
          <w:szCs w:val="28"/>
          <w:lang w:eastAsia="en-US"/>
        </w:rPr>
      </w:pPr>
    </w:p>
    <w:p w14:paraId="4FA7EB4F" w14:textId="77777777" w:rsidR="004E2188" w:rsidRPr="00D22E34" w:rsidRDefault="004E2188">
      <w:pPr>
        <w:spacing w:after="200" w:line="276" w:lineRule="auto"/>
        <w:rPr>
          <w:rFonts w:cs="Calibri"/>
          <w:bCs/>
          <w:sz w:val="28"/>
          <w:szCs w:val="28"/>
        </w:rPr>
      </w:pPr>
      <w:r w:rsidRPr="00D22E34">
        <w:rPr>
          <w:rFonts w:cs="Calibri"/>
          <w:bCs/>
          <w:sz w:val="28"/>
          <w:szCs w:val="28"/>
        </w:rPr>
        <w:br w:type="page"/>
      </w:r>
    </w:p>
    <w:p w14:paraId="74709281" w14:textId="5F475C2C" w:rsidR="00AB3BDB" w:rsidRPr="00D22E34" w:rsidRDefault="00AB3BDB" w:rsidP="00AB3BDB">
      <w:pPr>
        <w:autoSpaceDE w:val="0"/>
        <w:autoSpaceDN w:val="0"/>
        <w:adjustRightInd w:val="0"/>
        <w:spacing w:line="340" w:lineRule="exact"/>
        <w:ind w:left="5245"/>
        <w:jc w:val="center"/>
        <w:rPr>
          <w:rFonts w:cs="Calibri"/>
          <w:bCs/>
          <w:sz w:val="28"/>
          <w:szCs w:val="28"/>
        </w:rPr>
      </w:pPr>
      <w:r w:rsidRPr="00D22E34">
        <w:rPr>
          <w:rFonts w:cs="Calibri"/>
          <w:bCs/>
          <w:sz w:val="28"/>
          <w:szCs w:val="28"/>
        </w:rPr>
        <w:lastRenderedPageBreak/>
        <w:t>Приложение № 1</w:t>
      </w:r>
    </w:p>
    <w:p w14:paraId="1DB14CA3" w14:textId="7F739CB9" w:rsidR="00AB3BDB" w:rsidRPr="00D22E34" w:rsidRDefault="00AB3BDB" w:rsidP="00AB3BDB">
      <w:pPr>
        <w:widowControl w:val="0"/>
        <w:ind w:left="5245"/>
        <w:jc w:val="center"/>
        <w:rPr>
          <w:rFonts w:eastAsia="Calibri"/>
          <w:sz w:val="28"/>
          <w:szCs w:val="28"/>
          <w:lang w:eastAsia="en-US"/>
        </w:rPr>
      </w:pPr>
      <w:r w:rsidRPr="00D22E34">
        <w:rPr>
          <w:rFonts w:eastAsia="Calibri"/>
          <w:sz w:val="28"/>
          <w:szCs w:val="28"/>
          <w:lang w:eastAsia="en-US"/>
        </w:rPr>
        <w:t xml:space="preserve">к </w:t>
      </w:r>
      <w:r w:rsidR="00D6440D" w:rsidRPr="00D22E34">
        <w:rPr>
          <w:rFonts w:eastAsia="Calibri"/>
          <w:sz w:val="28"/>
          <w:szCs w:val="28"/>
          <w:lang w:eastAsia="en-US"/>
        </w:rPr>
        <w:t>Правилам</w:t>
      </w:r>
      <w:r w:rsidRPr="00D22E34">
        <w:rPr>
          <w:rFonts w:eastAsia="Calibri"/>
          <w:sz w:val="28"/>
          <w:szCs w:val="28"/>
          <w:lang w:eastAsia="en-US"/>
        </w:rPr>
        <w:t xml:space="preserve"> </w:t>
      </w:r>
      <w:r w:rsidRPr="00D22E34">
        <w:rPr>
          <w:rFonts w:eastAsia="Calibri"/>
          <w:sz w:val="28"/>
          <w:szCs w:val="28"/>
          <w:shd w:val="clear" w:color="FFFFFF" w:fill="FFFFFF"/>
          <w:lang w:eastAsia="en-US"/>
        </w:rPr>
        <w:t xml:space="preserve">землепользования и застройки муниципального образования </w:t>
      </w:r>
      <w:r w:rsidR="00A0438F" w:rsidRPr="00D22E34">
        <w:rPr>
          <w:rFonts w:eastAsia="Calibri"/>
          <w:sz w:val="28"/>
          <w:szCs w:val="28"/>
          <w:shd w:val="clear" w:color="FFFFFF" w:fill="FFFFFF"/>
          <w:lang w:eastAsia="en-US"/>
        </w:rPr>
        <w:t>«</w:t>
      </w:r>
      <w:proofErr w:type="spellStart"/>
      <w:r w:rsidR="00A7756E" w:rsidRPr="00D22E34">
        <w:rPr>
          <w:rFonts w:eastAsia="Calibri"/>
          <w:sz w:val="28"/>
          <w:szCs w:val="28"/>
          <w:shd w:val="clear" w:color="FFFFFF" w:fill="FFFFFF"/>
          <w:lang w:eastAsia="en-US"/>
        </w:rPr>
        <w:t>Мансуровский</w:t>
      </w:r>
      <w:proofErr w:type="spellEnd"/>
      <w:r w:rsidR="00A7756E" w:rsidRPr="00D22E34">
        <w:rPr>
          <w:rFonts w:eastAsia="Calibri"/>
          <w:sz w:val="28"/>
          <w:szCs w:val="28"/>
          <w:shd w:val="clear" w:color="FFFFFF" w:fill="FFFFFF"/>
          <w:lang w:eastAsia="en-US"/>
        </w:rPr>
        <w:t xml:space="preserve"> </w:t>
      </w:r>
      <w:r w:rsidR="00A0438F" w:rsidRPr="00D22E34">
        <w:rPr>
          <w:rFonts w:eastAsia="Calibri"/>
          <w:sz w:val="28"/>
          <w:szCs w:val="28"/>
          <w:shd w:val="clear" w:color="FFFFFF" w:fill="FFFFFF"/>
          <w:lang w:eastAsia="en-US"/>
        </w:rPr>
        <w:t xml:space="preserve">сельсовет» </w:t>
      </w:r>
      <w:r w:rsidR="00A7756E" w:rsidRPr="00D22E34">
        <w:rPr>
          <w:rFonts w:eastAsia="Calibri"/>
          <w:sz w:val="28"/>
          <w:szCs w:val="28"/>
          <w:shd w:val="clear" w:color="FFFFFF" w:fill="FFFFFF"/>
          <w:lang w:eastAsia="en-US"/>
        </w:rPr>
        <w:t>Советского</w:t>
      </w:r>
      <w:r w:rsidR="00A0438F" w:rsidRPr="00D22E34">
        <w:rPr>
          <w:rFonts w:eastAsia="Calibri"/>
          <w:sz w:val="28"/>
          <w:szCs w:val="28"/>
          <w:shd w:val="clear" w:color="FFFFFF" w:fill="FFFFFF"/>
          <w:lang w:eastAsia="en-US"/>
        </w:rPr>
        <w:t xml:space="preserve"> района</w:t>
      </w:r>
      <w:r w:rsidR="001F3848" w:rsidRPr="00D22E34">
        <w:rPr>
          <w:rFonts w:eastAsia="Calibri"/>
          <w:sz w:val="28"/>
          <w:szCs w:val="28"/>
          <w:shd w:val="clear" w:color="FFFFFF" w:fill="FFFFFF"/>
          <w:lang w:eastAsia="en-US"/>
        </w:rPr>
        <w:t xml:space="preserve"> </w:t>
      </w:r>
      <w:r w:rsidRPr="00D22E34">
        <w:rPr>
          <w:rFonts w:eastAsia="Calibri"/>
          <w:sz w:val="28"/>
          <w:szCs w:val="28"/>
          <w:lang w:eastAsia="en-US"/>
        </w:rPr>
        <w:t>Курской области</w:t>
      </w:r>
    </w:p>
    <w:p w14:paraId="35D5C0BD" w14:textId="77777777" w:rsidR="00AB3BDB" w:rsidRPr="00D22E34" w:rsidRDefault="00AB3BDB" w:rsidP="00AB3BDB">
      <w:pPr>
        <w:widowControl w:val="0"/>
        <w:shd w:val="clear" w:color="auto" w:fill="FFFFFF"/>
        <w:ind w:firstLine="709"/>
        <w:jc w:val="right"/>
        <w:textAlignment w:val="baseline"/>
        <w:rPr>
          <w:b/>
          <w:sz w:val="28"/>
          <w:szCs w:val="28"/>
        </w:rPr>
      </w:pPr>
    </w:p>
    <w:p w14:paraId="644FDCFD" w14:textId="77777777" w:rsidR="00AB3BDB" w:rsidRPr="00D22E34" w:rsidRDefault="00AB3BDB" w:rsidP="00AB3BDB">
      <w:pPr>
        <w:widowControl w:val="0"/>
        <w:jc w:val="center"/>
        <w:rPr>
          <w:rFonts w:eastAsia="Calibri"/>
          <w:b/>
          <w:noProof/>
          <w:sz w:val="28"/>
          <w:szCs w:val="28"/>
        </w:rPr>
      </w:pPr>
      <w:r w:rsidRPr="00D22E34">
        <w:rPr>
          <w:rFonts w:eastAsia="Calibri"/>
          <w:b/>
          <w:noProof/>
          <w:sz w:val="28"/>
          <w:szCs w:val="28"/>
        </w:rPr>
        <w:t xml:space="preserve">КАРТА ГРАДОСТРОИТЕЛЬНОГО ЗОНИРОВАНИЯ </w:t>
      </w:r>
    </w:p>
    <w:p w14:paraId="62C01E01" w14:textId="0F83DF88" w:rsidR="00AB3BDB" w:rsidRPr="00D22E34" w:rsidRDefault="00AB3BDB" w:rsidP="005C1963">
      <w:pPr>
        <w:widowControl w:val="0"/>
        <w:rPr>
          <w:rFonts w:eastAsia="Calibri"/>
          <w:b/>
          <w:noProof/>
          <w:sz w:val="28"/>
          <w:szCs w:val="28"/>
        </w:rPr>
      </w:pPr>
    </w:p>
    <w:p w14:paraId="618424E7" w14:textId="398D0709" w:rsidR="00FE68BD" w:rsidRPr="00D22E34" w:rsidRDefault="00F541EF" w:rsidP="00FE68BD">
      <w:pPr>
        <w:spacing w:before="100" w:beforeAutospacing="1" w:after="100" w:afterAutospacing="1"/>
      </w:pPr>
      <w:r w:rsidRPr="00D22E34">
        <w:rPr>
          <w:noProof/>
        </w:rPr>
        <w:drawing>
          <wp:inline distT="0" distB="0" distL="0" distR="0" wp14:anchorId="4EDB7955" wp14:editId="0AD408A3">
            <wp:extent cx="5760085" cy="42583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4258310"/>
                    </a:xfrm>
                    <a:prstGeom prst="rect">
                      <a:avLst/>
                    </a:prstGeom>
                    <a:noFill/>
                    <a:ln>
                      <a:noFill/>
                    </a:ln>
                  </pic:spPr>
                </pic:pic>
              </a:graphicData>
            </a:graphic>
          </wp:inline>
        </w:drawing>
      </w:r>
    </w:p>
    <w:p w14:paraId="70B179D1" w14:textId="3ABD7B85" w:rsidR="00CD13EC" w:rsidRPr="00D22E34" w:rsidRDefault="00CD13EC" w:rsidP="00CD13EC">
      <w:pPr>
        <w:spacing w:before="100" w:beforeAutospacing="1" w:after="100" w:afterAutospacing="1"/>
      </w:pPr>
    </w:p>
    <w:p w14:paraId="6A0DF338" w14:textId="00861551" w:rsidR="00D26526" w:rsidRPr="00D22E34" w:rsidRDefault="00D26526" w:rsidP="00D26526">
      <w:pPr>
        <w:spacing w:before="100" w:beforeAutospacing="1" w:after="100" w:afterAutospacing="1"/>
      </w:pPr>
    </w:p>
    <w:p w14:paraId="7D1D7AF3" w14:textId="58D8B2EA" w:rsidR="005C1963" w:rsidRPr="00D22E34" w:rsidRDefault="005C1963" w:rsidP="005C1963">
      <w:pPr>
        <w:widowControl w:val="0"/>
        <w:rPr>
          <w:rFonts w:ascii="Calibri" w:eastAsia="Calibri" w:hAnsi="Calibri"/>
          <w:noProof/>
          <w:sz w:val="22"/>
          <w:szCs w:val="22"/>
        </w:rPr>
      </w:pPr>
    </w:p>
    <w:p w14:paraId="7FCD5710" w14:textId="77777777" w:rsidR="003741B1" w:rsidRPr="00D22E34" w:rsidRDefault="003741B1">
      <w:pPr>
        <w:spacing w:after="200" w:line="276" w:lineRule="auto"/>
        <w:rPr>
          <w:sz w:val="28"/>
          <w:szCs w:val="28"/>
        </w:rPr>
      </w:pPr>
      <w:r w:rsidRPr="00D22E34">
        <w:rPr>
          <w:sz w:val="28"/>
          <w:szCs w:val="28"/>
        </w:rPr>
        <w:br w:type="page"/>
      </w:r>
    </w:p>
    <w:p w14:paraId="4081C0C6" w14:textId="51B09EEA" w:rsidR="00AB3BDB" w:rsidRPr="00D22E34" w:rsidRDefault="00AB3BDB" w:rsidP="00AB3BDB">
      <w:pPr>
        <w:widowControl w:val="0"/>
        <w:ind w:left="5245"/>
        <w:jc w:val="center"/>
        <w:rPr>
          <w:sz w:val="28"/>
          <w:szCs w:val="28"/>
        </w:rPr>
      </w:pPr>
      <w:r w:rsidRPr="00D22E34">
        <w:rPr>
          <w:sz w:val="28"/>
          <w:szCs w:val="28"/>
        </w:rPr>
        <w:lastRenderedPageBreak/>
        <w:t>Приложение № 2</w:t>
      </w:r>
    </w:p>
    <w:p w14:paraId="4CCD40D3" w14:textId="708241D3" w:rsidR="00AB3BDB" w:rsidRPr="00D22E34" w:rsidRDefault="00AB3BDB" w:rsidP="00AB3BDB">
      <w:pPr>
        <w:widowControl w:val="0"/>
        <w:ind w:left="5245"/>
        <w:jc w:val="center"/>
        <w:rPr>
          <w:rFonts w:eastAsia="Calibri"/>
          <w:sz w:val="28"/>
          <w:szCs w:val="28"/>
          <w:lang w:eastAsia="en-US"/>
        </w:rPr>
      </w:pPr>
      <w:r w:rsidRPr="00D22E34">
        <w:rPr>
          <w:rFonts w:eastAsia="Calibri"/>
          <w:sz w:val="28"/>
          <w:szCs w:val="28"/>
          <w:lang w:eastAsia="en-US"/>
        </w:rPr>
        <w:t xml:space="preserve">к </w:t>
      </w:r>
      <w:r w:rsidR="00D6440D" w:rsidRPr="00D22E34">
        <w:rPr>
          <w:rFonts w:eastAsia="Calibri"/>
          <w:sz w:val="28"/>
          <w:szCs w:val="28"/>
          <w:lang w:eastAsia="en-US"/>
        </w:rPr>
        <w:t>Правилам</w:t>
      </w:r>
      <w:r w:rsidRPr="00D22E34">
        <w:rPr>
          <w:rFonts w:eastAsia="Calibri"/>
          <w:sz w:val="28"/>
          <w:szCs w:val="28"/>
          <w:lang w:eastAsia="en-US"/>
        </w:rPr>
        <w:t xml:space="preserve"> </w:t>
      </w:r>
      <w:r w:rsidRPr="00D22E34">
        <w:rPr>
          <w:rFonts w:eastAsia="Calibri"/>
          <w:sz w:val="28"/>
          <w:szCs w:val="28"/>
          <w:shd w:val="clear" w:color="FFFFFF" w:fill="FFFFFF"/>
          <w:lang w:eastAsia="en-US"/>
        </w:rPr>
        <w:t xml:space="preserve">землепользования и застройки муниципального образования </w:t>
      </w:r>
      <w:r w:rsidR="00A0438F" w:rsidRPr="00D22E34">
        <w:rPr>
          <w:rFonts w:eastAsia="Calibri"/>
          <w:sz w:val="28"/>
          <w:szCs w:val="28"/>
          <w:lang w:eastAsia="en-US"/>
        </w:rPr>
        <w:t>«</w:t>
      </w:r>
      <w:proofErr w:type="spellStart"/>
      <w:r w:rsidR="009D1FE7" w:rsidRPr="00D22E34">
        <w:rPr>
          <w:rFonts w:eastAsia="Calibri"/>
          <w:sz w:val="28"/>
          <w:szCs w:val="28"/>
          <w:lang w:eastAsia="en-US"/>
        </w:rPr>
        <w:t>Мансуровский</w:t>
      </w:r>
      <w:proofErr w:type="spellEnd"/>
      <w:r w:rsidR="00CD0F97" w:rsidRPr="00D22E34">
        <w:rPr>
          <w:rFonts w:eastAsia="Calibri"/>
          <w:sz w:val="28"/>
          <w:szCs w:val="28"/>
          <w:lang w:eastAsia="en-US"/>
        </w:rPr>
        <w:t xml:space="preserve"> </w:t>
      </w:r>
      <w:r w:rsidR="00A0438F" w:rsidRPr="00D22E34">
        <w:rPr>
          <w:rFonts w:eastAsia="Calibri"/>
          <w:sz w:val="28"/>
          <w:szCs w:val="28"/>
          <w:lang w:eastAsia="en-US"/>
        </w:rPr>
        <w:t xml:space="preserve">сельсовет» </w:t>
      </w:r>
      <w:r w:rsidR="009D1FE7" w:rsidRPr="00D22E34">
        <w:rPr>
          <w:rFonts w:eastAsia="Calibri"/>
          <w:sz w:val="28"/>
          <w:szCs w:val="28"/>
          <w:lang w:eastAsia="en-US"/>
        </w:rPr>
        <w:t>Советский</w:t>
      </w:r>
      <w:r w:rsidR="00A0438F" w:rsidRPr="00D22E34">
        <w:rPr>
          <w:rFonts w:eastAsia="Calibri"/>
          <w:sz w:val="28"/>
          <w:szCs w:val="28"/>
          <w:lang w:eastAsia="en-US"/>
        </w:rPr>
        <w:t xml:space="preserve"> района</w:t>
      </w:r>
      <w:r w:rsidR="000C4A9E" w:rsidRPr="00D22E34">
        <w:rPr>
          <w:rFonts w:eastAsia="Calibri"/>
          <w:sz w:val="28"/>
          <w:szCs w:val="28"/>
          <w:lang w:eastAsia="en-US"/>
        </w:rPr>
        <w:t xml:space="preserve"> </w:t>
      </w:r>
      <w:r w:rsidRPr="00D22E34">
        <w:rPr>
          <w:rFonts w:eastAsia="Calibri"/>
          <w:sz w:val="28"/>
          <w:szCs w:val="28"/>
          <w:lang w:eastAsia="en-US"/>
        </w:rPr>
        <w:t>Курской области</w:t>
      </w:r>
    </w:p>
    <w:p w14:paraId="793CB0C5" w14:textId="77777777" w:rsidR="00AB3BDB" w:rsidRPr="00D22E34" w:rsidRDefault="00AB3BDB" w:rsidP="00AB3BDB">
      <w:pPr>
        <w:widowControl w:val="0"/>
        <w:jc w:val="center"/>
        <w:rPr>
          <w:rFonts w:eastAsia="Calibri"/>
          <w:b/>
          <w:noProof/>
          <w:sz w:val="28"/>
          <w:szCs w:val="28"/>
        </w:rPr>
      </w:pPr>
    </w:p>
    <w:p w14:paraId="26322609" w14:textId="5273A085" w:rsidR="00AA203D" w:rsidRPr="00D22E34" w:rsidRDefault="00AB3BDB" w:rsidP="005C1963">
      <w:pPr>
        <w:widowControl w:val="0"/>
        <w:jc w:val="center"/>
        <w:rPr>
          <w:rFonts w:eastAsia="Calibri"/>
          <w:b/>
          <w:noProof/>
          <w:sz w:val="28"/>
          <w:szCs w:val="28"/>
        </w:rPr>
      </w:pPr>
      <w:r w:rsidRPr="00D22E34">
        <w:rPr>
          <w:rFonts w:eastAsia="Calibri"/>
          <w:b/>
          <w:noProof/>
          <w:sz w:val="28"/>
          <w:szCs w:val="28"/>
        </w:rPr>
        <w:t xml:space="preserve">КАРТА ГРАНИЦ ЗОН С ОСОБЫМИ УСЛОВИЯМИ ИСПОЛЬЗОВАНИЯ ТЕРРИТОРИИ </w:t>
      </w:r>
    </w:p>
    <w:p w14:paraId="10E7474D" w14:textId="5D2E5C83" w:rsidR="00CD13EC" w:rsidRPr="00D22E34" w:rsidRDefault="00CD13EC" w:rsidP="00CD13EC">
      <w:pPr>
        <w:spacing w:before="100" w:beforeAutospacing="1" w:after="100" w:afterAutospacing="1"/>
      </w:pPr>
    </w:p>
    <w:p w14:paraId="72C263CA" w14:textId="7FB38A40" w:rsidR="00FE68BD" w:rsidRPr="00FE68BD" w:rsidRDefault="009D1FE7" w:rsidP="00FE68BD">
      <w:pPr>
        <w:spacing w:before="100" w:beforeAutospacing="1" w:after="100" w:afterAutospacing="1"/>
      </w:pPr>
      <w:r w:rsidRPr="00D22E34">
        <w:rPr>
          <w:noProof/>
        </w:rPr>
        <w:drawing>
          <wp:inline distT="0" distB="0" distL="0" distR="0" wp14:anchorId="0C82119E" wp14:editId="1BD4882A">
            <wp:extent cx="5760085" cy="460883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85" cy="4608830"/>
                    </a:xfrm>
                    <a:prstGeom prst="rect">
                      <a:avLst/>
                    </a:prstGeom>
                    <a:noFill/>
                    <a:ln>
                      <a:noFill/>
                    </a:ln>
                  </pic:spPr>
                </pic:pic>
              </a:graphicData>
            </a:graphic>
          </wp:inline>
        </w:drawing>
      </w:r>
      <w:r w:rsidR="005429AD" w:rsidRPr="00D22E34">
        <w:t>0</w:t>
      </w:r>
    </w:p>
    <w:p w14:paraId="10FE2841" w14:textId="283D01B8" w:rsidR="00FE68BD" w:rsidRPr="00FE68BD" w:rsidRDefault="00FE68BD" w:rsidP="00FE68BD">
      <w:pPr>
        <w:spacing w:before="100" w:beforeAutospacing="1" w:after="100" w:afterAutospacing="1"/>
      </w:pPr>
    </w:p>
    <w:p w14:paraId="74C472BF" w14:textId="1AB06CA8" w:rsidR="00D26526" w:rsidRPr="00D26526" w:rsidRDefault="00D26526" w:rsidP="00D26526">
      <w:pPr>
        <w:spacing w:before="100" w:beforeAutospacing="1" w:after="100" w:afterAutospacing="1"/>
      </w:pPr>
    </w:p>
    <w:p w14:paraId="50963C3D" w14:textId="04D0F537" w:rsidR="009165D7" w:rsidRPr="00E536E6" w:rsidRDefault="009165D7" w:rsidP="00A12C2C">
      <w:pPr>
        <w:widowControl w:val="0"/>
        <w:rPr>
          <w:rFonts w:eastAsia="Calibri"/>
          <w:b/>
          <w:noProof/>
          <w:sz w:val="28"/>
          <w:szCs w:val="28"/>
        </w:rPr>
      </w:pPr>
    </w:p>
    <w:sectPr w:rsidR="009165D7" w:rsidRPr="00E536E6" w:rsidSect="00D30DCA">
      <w:pgSz w:w="11906" w:h="16838"/>
      <w:pgMar w:top="851"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D8E01" w14:textId="77777777" w:rsidR="001B4F3C" w:rsidRDefault="001B4F3C" w:rsidP="007F5893">
      <w:r>
        <w:separator/>
      </w:r>
    </w:p>
  </w:endnote>
  <w:endnote w:type="continuationSeparator" w:id="0">
    <w:p w14:paraId="4020AFC6" w14:textId="77777777" w:rsidR="001B4F3C" w:rsidRDefault="001B4F3C"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MS Mincho"/>
    <w:charset w:val="80"/>
    <w:family w:val="auto"/>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1E319" w14:textId="77777777" w:rsidR="001B4F3C" w:rsidRDefault="001B4F3C" w:rsidP="007F5893">
      <w:r>
        <w:separator/>
      </w:r>
    </w:p>
  </w:footnote>
  <w:footnote w:type="continuationSeparator" w:id="0">
    <w:p w14:paraId="4285FB71" w14:textId="77777777" w:rsidR="001B4F3C" w:rsidRDefault="001B4F3C"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18053"/>
      <w:docPartObj>
        <w:docPartGallery w:val="Page Numbers (Top of Page)"/>
        <w:docPartUnique/>
      </w:docPartObj>
    </w:sdtPr>
    <w:sdtEndPr/>
    <w:sdtContent>
      <w:p w14:paraId="74075460" w14:textId="77777777" w:rsidR="009C2B00" w:rsidRDefault="009C2B00">
        <w:pPr>
          <w:pStyle w:val="a8"/>
          <w:jc w:val="center"/>
        </w:pPr>
      </w:p>
      <w:p w14:paraId="125635F6" w14:textId="77777777" w:rsidR="009C2B00" w:rsidRDefault="009C2B00">
        <w:pPr>
          <w:pStyle w:val="a8"/>
          <w:jc w:val="center"/>
        </w:pPr>
      </w:p>
      <w:p w14:paraId="5F228584" w14:textId="583CD492" w:rsidR="009C2B00" w:rsidRDefault="009C2B00">
        <w:pPr>
          <w:pStyle w:val="a8"/>
          <w:jc w:val="center"/>
        </w:pPr>
        <w:r>
          <w:fldChar w:fldCharType="begin"/>
        </w:r>
        <w:r>
          <w:instrText>PAGE   \* MERGEFORMAT</w:instrText>
        </w:r>
        <w:r>
          <w:fldChar w:fldCharType="separate"/>
        </w:r>
        <w:r>
          <w:rPr>
            <w:noProof/>
          </w:rPr>
          <w:t>24</w:t>
        </w:r>
        <w:r>
          <w:fldChar w:fldCharType="end"/>
        </w:r>
      </w:p>
    </w:sdtContent>
  </w:sdt>
  <w:p w14:paraId="57B72D76" w14:textId="77777777" w:rsidR="009C2B00" w:rsidRPr="002E0348" w:rsidRDefault="009C2B00" w:rsidP="00784805">
    <w:pPr>
      <w:pStyle w:val="a8"/>
      <w:ind w:right="-56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в"/>
      <w:lvlJc w:val="left"/>
      <w:pPr>
        <w:tabs>
          <w:tab w:val="num" w:pos="720"/>
        </w:tabs>
        <w:ind w:left="720" w:hanging="360"/>
      </w:pPr>
      <w:rPr>
        <w:rFonts w:ascii="Liberation Serif" w:hAnsi="Liberation Serif" w:cs="Liberation Serif"/>
      </w:rPr>
    </w:lvl>
    <w:lvl w:ilvl="1">
      <w:start w:val="1"/>
      <w:numFmt w:val="decimal"/>
      <w:lvlText w:val="%2."/>
      <w:lvlJc w:val="left"/>
      <w:pPr>
        <w:tabs>
          <w:tab w:val="num" w:pos="1440"/>
        </w:tabs>
        <w:ind w:left="1440" w:hanging="360"/>
      </w:pPr>
      <w:rPr>
        <w:rFonts w:ascii="Times New Roman" w:hAnsi="Times New Roman" w:cs="Times New Roman"/>
        <w:b/>
        <w:sz w:val="24"/>
        <w:szCs w:val="24"/>
      </w:rPr>
    </w:lvl>
    <w:lvl w:ilvl="2">
      <w:start w:val="1"/>
      <w:numFmt w:val="decimal"/>
      <w:lvlText w:val="%3)"/>
      <w:lvlJc w:val="left"/>
      <w:pPr>
        <w:tabs>
          <w:tab w:val="num" w:pos="2160"/>
        </w:tabs>
        <w:ind w:left="216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36675E7C"/>
    <w:multiLevelType w:val="hybridMultilevel"/>
    <w:tmpl w:val="3DD0A61A"/>
    <w:lvl w:ilvl="0" w:tplc="FFFFFFFF">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 w15:restartNumberingAfterBreak="0">
    <w:nsid w:val="37F03517"/>
    <w:multiLevelType w:val="hybridMultilevel"/>
    <w:tmpl w:val="3DD0A61A"/>
    <w:lvl w:ilvl="0" w:tplc="FFFFFFFF">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 w15:restartNumberingAfterBreak="0">
    <w:nsid w:val="3BCE1A06"/>
    <w:multiLevelType w:val="hybridMultilevel"/>
    <w:tmpl w:val="D2AEE238"/>
    <w:lvl w:ilvl="0" w:tplc="FFFFFFFF">
      <w:start w:val="1"/>
      <w:numFmt w:val="decimal"/>
      <w:lvlText w:val="%1"/>
      <w:lvlJc w:val="left"/>
      <w:pPr>
        <w:ind w:left="502"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09273C3"/>
    <w:multiLevelType w:val="hybridMultilevel"/>
    <w:tmpl w:val="D576A47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4DE174BD"/>
    <w:multiLevelType w:val="hybridMultilevel"/>
    <w:tmpl w:val="2DD0E718"/>
    <w:lvl w:ilvl="0" w:tplc="C220EA7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5B8A000C"/>
    <w:multiLevelType w:val="hybridMultilevel"/>
    <w:tmpl w:val="E4147AB4"/>
    <w:lvl w:ilvl="0" w:tplc="C6902E16">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5BBE43AB"/>
    <w:multiLevelType w:val="hybridMultilevel"/>
    <w:tmpl w:val="DC983F32"/>
    <w:lvl w:ilvl="0" w:tplc="C6902E16">
      <w:start w:val="1"/>
      <w:numFmt w:val="decimal"/>
      <w:lvlText w:val="%1"/>
      <w:lvlJc w:val="left"/>
      <w:pPr>
        <w:ind w:left="502" w:hanging="360"/>
      </w:pPr>
      <w:rPr>
        <w:rFonts w:hint="default"/>
        <w:b w:val="0"/>
        <w:bCs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62B628B1"/>
    <w:multiLevelType w:val="hybridMultilevel"/>
    <w:tmpl w:val="D576A47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634F198B"/>
    <w:multiLevelType w:val="hybridMultilevel"/>
    <w:tmpl w:val="F7ECE220"/>
    <w:lvl w:ilvl="0" w:tplc="FFFFFFFF">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70F0029D"/>
    <w:multiLevelType w:val="hybridMultilevel"/>
    <w:tmpl w:val="BED478D4"/>
    <w:lvl w:ilvl="0" w:tplc="6F4EA12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9"/>
  </w:num>
  <w:num w:numId="3">
    <w:abstractNumId w:val="7"/>
  </w:num>
  <w:num w:numId="4">
    <w:abstractNumId w:val="10"/>
  </w:num>
  <w:num w:numId="5">
    <w:abstractNumId w:val="6"/>
  </w:num>
  <w:num w:numId="6">
    <w:abstractNumId w:val="8"/>
  </w:num>
  <w:num w:numId="7">
    <w:abstractNumId w:val="11"/>
  </w:num>
  <w:num w:numId="8">
    <w:abstractNumId w:val="3"/>
  </w:num>
  <w:num w:numId="9">
    <w:abstractNumId w:val="4"/>
  </w:num>
  <w:num w:numId="1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203"/>
    <w:rsid w:val="00000FB1"/>
    <w:rsid w:val="00001999"/>
    <w:rsid w:val="000035FC"/>
    <w:rsid w:val="0000445B"/>
    <w:rsid w:val="0000477D"/>
    <w:rsid w:val="00004E3A"/>
    <w:rsid w:val="00004FC2"/>
    <w:rsid w:val="00006353"/>
    <w:rsid w:val="000073E0"/>
    <w:rsid w:val="00013CA1"/>
    <w:rsid w:val="00016FB1"/>
    <w:rsid w:val="00017460"/>
    <w:rsid w:val="00017A36"/>
    <w:rsid w:val="00025C8C"/>
    <w:rsid w:val="00025CA0"/>
    <w:rsid w:val="00027E1B"/>
    <w:rsid w:val="00032637"/>
    <w:rsid w:val="0004469E"/>
    <w:rsid w:val="000460BC"/>
    <w:rsid w:val="00046D3F"/>
    <w:rsid w:val="000470E9"/>
    <w:rsid w:val="00047D5F"/>
    <w:rsid w:val="0005152F"/>
    <w:rsid w:val="00055F29"/>
    <w:rsid w:val="00056C5F"/>
    <w:rsid w:val="00057B3F"/>
    <w:rsid w:val="000614D1"/>
    <w:rsid w:val="00065146"/>
    <w:rsid w:val="000656F9"/>
    <w:rsid w:val="00067C50"/>
    <w:rsid w:val="0007069E"/>
    <w:rsid w:val="00071892"/>
    <w:rsid w:val="00072212"/>
    <w:rsid w:val="0007644D"/>
    <w:rsid w:val="000765C2"/>
    <w:rsid w:val="00076AED"/>
    <w:rsid w:val="00077372"/>
    <w:rsid w:val="000825CA"/>
    <w:rsid w:val="00084E0D"/>
    <w:rsid w:val="00085B49"/>
    <w:rsid w:val="0008682E"/>
    <w:rsid w:val="00086EAD"/>
    <w:rsid w:val="0009084C"/>
    <w:rsid w:val="000941AB"/>
    <w:rsid w:val="000963CC"/>
    <w:rsid w:val="000A1FC1"/>
    <w:rsid w:val="000A48A4"/>
    <w:rsid w:val="000A73AF"/>
    <w:rsid w:val="000B1B5F"/>
    <w:rsid w:val="000B51E4"/>
    <w:rsid w:val="000B58F0"/>
    <w:rsid w:val="000B6B02"/>
    <w:rsid w:val="000B7E58"/>
    <w:rsid w:val="000C12D2"/>
    <w:rsid w:val="000C1FE8"/>
    <w:rsid w:val="000C407A"/>
    <w:rsid w:val="000C4A9E"/>
    <w:rsid w:val="000C669F"/>
    <w:rsid w:val="000D07A9"/>
    <w:rsid w:val="000D3654"/>
    <w:rsid w:val="000D658B"/>
    <w:rsid w:val="000D69C0"/>
    <w:rsid w:val="000E0BA4"/>
    <w:rsid w:val="000E4A56"/>
    <w:rsid w:val="000E71C1"/>
    <w:rsid w:val="000F36D4"/>
    <w:rsid w:val="000F3F02"/>
    <w:rsid w:val="0010250A"/>
    <w:rsid w:val="00105463"/>
    <w:rsid w:val="0010679C"/>
    <w:rsid w:val="001220A0"/>
    <w:rsid w:val="001226D9"/>
    <w:rsid w:val="00122DA8"/>
    <w:rsid w:val="001232CD"/>
    <w:rsid w:val="001233AF"/>
    <w:rsid w:val="001239C3"/>
    <w:rsid w:val="001258F3"/>
    <w:rsid w:val="001269CE"/>
    <w:rsid w:val="00126FA7"/>
    <w:rsid w:val="001344DC"/>
    <w:rsid w:val="001416AF"/>
    <w:rsid w:val="00143ECD"/>
    <w:rsid w:val="00145687"/>
    <w:rsid w:val="00145C14"/>
    <w:rsid w:val="00147661"/>
    <w:rsid w:val="00150ED6"/>
    <w:rsid w:val="00152966"/>
    <w:rsid w:val="00157C27"/>
    <w:rsid w:val="00157F65"/>
    <w:rsid w:val="00161DF4"/>
    <w:rsid w:val="00165379"/>
    <w:rsid w:val="00165B13"/>
    <w:rsid w:val="00166550"/>
    <w:rsid w:val="00166C0E"/>
    <w:rsid w:val="00174049"/>
    <w:rsid w:val="00175082"/>
    <w:rsid w:val="0017762E"/>
    <w:rsid w:val="00180650"/>
    <w:rsid w:val="00180DC4"/>
    <w:rsid w:val="001877DC"/>
    <w:rsid w:val="00190E3E"/>
    <w:rsid w:val="0019363B"/>
    <w:rsid w:val="00193BAD"/>
    <w:rsid w:val="001973B2"/>
    <w:rsid w:val="001A0255"/>
    <w:rsid w:val="001A0C1C"/>
    <w:rsid w:val="001A39E3"/>
    <w:rsid w:val="001A4094"/>
    <w:rsid w:val="001A5819"/>
    <w:rsid w:val="001A72A9"/>
    <w:rsid w:val="001B1CA0"/>
    <w:rsid w:val="001B3262"/>
    <w:rsid w:val="001B3993"/>
    <w:rsid w:val="001B4E06"/>
    <w:rsid w:val="001B4F3C"/>
    <w:rsid w:val="001B65CC"/>
    <w:rsid w:val="001B7A75"/>
    <w:rsid w:val="001C3905"/>
    <w:rsid w:val="001C7FC0"/>
    <w:rsid w:val="001D081D"/>
    <w:rsid w:val="001D20A2"/>
    <w:rsid w:val="001D277A"/>
    <w:rsid w:val="001D6409"/>
    <w:rsid w:val="001E20FE"/>
    <w:rsid w:val="001E2A5F"/>
    <w:rsid w:val="001E468E"/>
    <w:rsid w:val="001E58B5"/>
    <w:rsid w:val="001F141E"/>
    <w:rsid w:val="001F2282"/>
    <w:rsid w:val="001F25FB"/>
    <w:rsid w:val="001F27B6"/>
    <w:rsid w:val="001F3848"/>
    <w:rsid w:val="001F3BA1"/>
    <w:rsid w:val="001F5FF6"/>
    <w:rsid w:val="001F6920"/>
    <w:rsid w:val="001F70D3"/>
    <w:rsid w:val="002042F2"/>
    <w:rsid w:val="00204599"/>
    <w:rsid w:val="00204EA9"/>
    <w:rsid w:val="0020559C"/>
    <w:rsid w:val="00207F41"/>
    <w:rsid w:val="00210DDE"/>
    <w:rsid w:val="00211221"/>
    <w:rsid w:val="0021190A"/>
    <w:rsid w:val="00216BDD"/>
    <w:rsid w:val="002208B4"/>
    <w:rsid w:val="002245B9"/>
    <w:rsid w:val="00224BA8"/>
    <w:rsid w:val="002275C8"/>
    <w:rsid w:val="00227CEA"/>
    <w:rsid w:val="00235903"/>
    <w:rsid w:val="002365AE"/>
    <w:rsid w:val="0023777C"/>
    <w:rsid w:val="002402D8"/>
    <w:rsid w:val="002414EA"/>
    <w:rsid w:val="00245264"/>
    <w:rsid w:val="00250104"/>
    <w:rsid w:val="002508C9"/>
    <w:rsid w:val="002509B7"/>
    <w:rsid w:val="00252814"/>
    <w:rsid w:val="002549D7"/>
    <w:rsid w:val="00254D05"/>
    <w:rsid w:val="002632D9"/>
    <w:rsid w:val="00263F28"/>
    <w:rsid w:val="00265BC0"/>
    <w:rsid w:val="002664A9"/>
    <w:rsid w:val="002702FA"/>
    <w:rsid w:val="00272038"/>
    <w:rsid w:val="00272202"/>
    <w:rsid w:val="0027288D"/>
    <w:rsid w:val="00275564"/>
    <w:rsid w:val="0027631F"/>
    <w:rsid w:val="00277912"/>
    <w:rsid w:val="0028538B"/>
    <w:rsid w:val="002867C1"/>
    <w:rsid w:val="00287D67"/>
    <w:rsid w:val="00287F1A"/>
    <w:rsid w:val="0029086D"/>
    <w:rsid w:val="00294579"/>
    <w:rsid w:val="002A0BAB"/>
    <w:rsid w:val="002A12A6"/>
    <w:rsid w:val="002A403C"/>
    <w:rsid w:val="002A4A80"/>
    <w:rsid w:val="002B0934"/>
    <w:rsid w:val="002B11D5"/>
    <w:rsid w:val="002B420A"/>
    <w:rsid w:val="002B483B"/>
    <w:rsid w:val="002B6098"/>
    <w:rsid w:val="002B7DCE"/>
    <w:rsid w:val="002C2038"/>
    <w:rsid w:val="002C229F"/>
    <w:rsid w:val="002C3188"/>
    <w:rsid w:val="002C40DE"/>
    <w:rsid w:val="002C4B57"/>
    <w:rsid w:val="002C4C03"/>
    <w:rsid w:val="002C54EA"/>
    <w:rsid w:val="002D1CC9"/>
    <w:rsid w:val="002D2439"/>
    <w:rsid w:val="002D571B"/>
    <w:rsid w:val="002D65AE"/>
    <w:rsid w:val="002E0348"/>
    <w:rsid w:val="002E12F2"/>
    <w:rsid w:val="002E2AAA"/>
    <w:rsid w:val="002E5FC2"/>
    <w:rsid w:val="002E6FEE"/>
    <w:rsid w:val="002F31D8"/>
    <w:rsid w:val="002F3502"/>
    <w:rsid w:val="002F49EC"/>
    <w:rsid w:val="0030040C"/>
    <w:rsid w:val="003004A8"/>
    <w:rsid w:val="003015B1"/>
    <w:rsid w:val="00302AD7"/>
    <w:rsid w:val="00310034"/>
    <w:rsid w:val="003147AD"/>
    <w:rsid w:val="003153ED"/>
    <w:rsid w:val="00315E5F"/>
    <w:rsid w:val="00316AE0"/>
    <w:rsid w:val="00317284"/>
    <w:rsid w:val="00317DD8"/>
    <w:rsid w:val="003203D3"/>
    <w:rsid w:val="003229A8"/>
    <w:rsid w:val="0032387A"/>
    <w:rsid w:val="0032660C"/>
    <w:rsid w:val="0033027A"/>
    <w:rsid w:val="00334364"/>
    <w:rsid w:val="00336870"/>
    <w:rsid w:val="00336B87"/>
    <w:rsid w:val="00337F0E"/>
    <w:rsid w:val="00346BFF"/>
    <w:rsid w:val="003509AB"/>
    <w:rsid w:val="00352719"/>
    <w:rsid w:val="00354553"/>
    <w:rsid w:val="00355443"/>
    <w:rsid w:val="003574EB"/>
    <w:rsid w:val="00360B09"/>
    <w:rsid w:val="0036230E"/>
    <w:rsid w:val="00364EDB"/>
    <w:rsid w:val="003650AB"/>
    <w:rsid w:val="00367908"/>
    <w:rsid w:val="00370C34"/>
    <w:rsid w:val="003734ED"/>
    <w:rsid w:val="00373BB1"/>
    <w:rsid w:val="003741B1"/>
    <w:rsid w:val="0037494A"/>
    <w:rsid w:val="00374D84"/>
    <w:rsid w:val="00377182"/>
    <w:rsid w:val="0038161E"/>
    <w:rsid w:val="00381DB2"/>
    <w:rsid w:val="00386674"/>
    <w:rsid w:val="003872FC"/>
    <w:rsid w:val="00387D98"/>
    <w:rsid w:val="0039025A"/>
    <w:rsid w:val="00391E8E"/>
    <w:rsid w:val="00393D25"/>
    <w:rsid w:val="00396659"/>
    <w:rsid w:val="003A1845"/>
    <w:rsid w:val="003A2039"/>
    <w:rsid w:val="003A3370"/>
    <w:rsid w:val="003A54B8"/>
    <w:rsid w:val="003A5E45"/>
    <w:rsid w:val="003B32B7"/>
    <w:rsid w:val="003B359B"/>
    <w:rsid w:val="003B45C4"/>
    <w:rsid w:val="003B4B5C"/>
    <w:rsid w:val="003B5E08"/>
    <w:rsid w:val="003B638A"/>
    <w:rsid w:val="003B6C0D"/>
    <w:rsid w:val="003C0736"/>
    <w:rsid w:val="003C1C8C"/>
    <w:rsid w:val="003C1CF0"/>
    <w:rsid w:val="003C2783"/>
    <w:rsid w:val="003C2F7D"/>
    <w:rsid w:val="003C34A4"/>
    <w:rsid w:val="003C59BB"/>
    <w:rsid w:val="003C6620"/>
    <w:rsid w:val="003C6B46"/>
    <w:rsid w:val="003C73C8"/>
    <w:rsid w:val="003C76BB"/>
    <w:rsid w:val="003D0F20"/>
    <w:rsid w:val="003D2C8E"/>
    <w:rsid w:val="003D2EF0"/>
    <w:rsid w:val="003D3AC3"/>
    <w:rsid w:val="003D4415"/>
    <w:rsid w:val="003D7A58"/>
    <w:rsid w:val="003E09F7"/>
    <w:rsid w:val="003E2194"/>
    <w:rsid w:val="003E2F89"/>
    <w:rsid w:val="003E3078"/>
    <w:rsid w:val="003E4D47"/>
    <w:rsid w:val="003E76DC"/>
    <w:rsid w:val="003F384D"/>
    <w:rsid w:val="003F7249"/>
    <w:rsid w:val="003F7AD9"/>
    <w:rsid w:val="0040392C"/>
    <w:rsid w:val="00407022"/>
    <w:rsid w:val="004156A1"/>
    <w:rsid w:val="00416096"/>
    <w:rsid w:val="004167B2"/>
    <w:rsid w:val="00416DEA"/>
    <w:rsid w:val="00421D5D"/>
    <w:rsid w:val="0043688A"/>
    <w:rsid w:val="004368B6"/>
    <w:rsid w:val="00437D6D"/>
    <w:rsid w:val="00441130"/>
    <w:rsid w:val="00441538"/>
    <w:rsid w:val="00442CD1"/>
    <w:rsid w:val="00447618"/>
    <w:rsid w:val="00450501"/>
    <w:rsid w:val="00452D88"/>
    <w:rsid w:val="00454394"/>
    <w:rsid w:val="00454B9A"/>
    <w:rsid w:val="00455906"/>
    <w:rsid w:val="004564B2"/>
    <w:rsid w:val="004567AF"/>
    <w:rsid w:val="00456C77"/>
    <w:rsid w:val="00464728"/>
    <w:rsid w:val="0047288D"/>
    <w:rsid w:val="00472CA0"/>
    <w:rsid w:val="0048609B"/>
    <w:rsid w:val="0048738C"/>
    <w:rsid w:val="00490F7E"/>
    <w:rsid w:val="004936F6"/>
    <w:rsid w:val="004941B0"/>
    <w:rsid w:val="004941B4"/>
    <w:rsid w:val="004971A9"/>
    <w:rsid w:val="00497419"/>
    <w:rsid w:val="004A0B87"/>
    <w:rsid w:val="004A353B"/>
    <w:rsid w:val="004A6F49"/>
    <w:rsid w:val="004B02B8"/>
    <w:rsid w:val="004B2351"/>
    <w:rsid w:val="004B44F7"/>
    <w:rsid w:val="004B4CA3"/>
    <w:rsid w:val="004B56F8"/>
    <w:rsid w:val="004B58A0"/>
    <w:rsid w:val="004C5AD3"/>
    <w:rsid w:val="004C69C9"/>
    <w:rsid w:val="004C7D36"/>
    <w:rsid w:val="004D7E6A"/>
    <w:rsid w:val="004E006E"/>
    <w:rsid w:val="004E050A"/>
    <w:rsid w:val="004E1501"/>
    <w:rsid w:val="004E1681"/>
    <w:rsid w:val="004E2188"/>
    <w:rsid w:val="004E373B"/>
    <w:rsid w:val="004E613B"/>
    <w:rsid w:val="004F2DA1"/>
    <w:rsid w:val="004F3AF5"/>
    <w:rsid w:val="004F69AB"/>
    <w:rsid w:val="004F78DB"/>
    <w:rsid w:val="00503ACE"/>
    <w:rsid w:val="00507961"/>
    <w:rsid w:val="00510E2A"/>
    <w:rsid w:val="005125C5"/>
    <w:rsid w:val="005134AE"/>
    <w:rsid w:val="00514C6C"/>
    <w:rsid w:val="00515843"/>
    <w:rsid w:val="00516063"/>
    <w:rsid w:val="00520770"/>
    <w:rsid w:val="005239EF"/>
    <w:rsid w:val="005247E9"/>
    <w:rsid w:val="005308A9"/>
    <w:rsid w:val="005345F7"/>
    <w:rsid w:val="00534E53"/>
    <w:rsid w:val="00535D24"/>
    <w:rsid w:val="00535E41"/>
    <w:rsid w:val="00536B00"/>
    <w:rsid w:val="00541F8D"/>
    <w:rsid w:val="005429AD"/>
    <w:rsid w:val="00543000"/>
    <w:rsid w:val="00544E8D"/>
    <w:rsid w:val="00545E35"/>
    <w:rsid w:val="00545FF9"/>
    <w:rsid w:val="00550F82"/>
    <w:rsid w:val="00556876"/>
    <w:rsid w:val="00557300"/>
    <w:rsid w:val="0056178F"/>
    <w:rsid w:val="00561A50"/>
    <w:rsid w:val="00561B90"/>
    <w:rsid w:val="005622DA"/>
    <w:rsid w:val="00563A78"/>
    <w:rsid w:val="00563C8A"/>
    <w:rsid w:val="00570AED"/>
    <w:rsid w:val="00571282"/>
    <w:rsid w:val="005719BC"/>
    <w:rsid w:val="005727AD"/>
    <w:rsid w:val="005752C7"/>
    <w:rsid w:val="00584086"/>
    <w:rsid w:val="005853C0"/>
    <w:rsid w:val="005856E6"/>
    <w:rsid w:val="00586C0E"/>
    <w:rsid w:val="005914DA"/>
    <w:rsid w:val="00597732"/>
    <w:rsid w:val="005A0328"/>
    <w:rsid w:val="005A4CC8"/>
    <w:rsid w:val="005A7F77"/>
    <w:rsid w:val="005B5289"/>
    <w:rsid w:val="005C1865"/>
    <w:rsid w:val="005C1963"/>
    <w:rsid w:val="005C19F2"/>
    <w:rsid w:val="005C1F97"/>
    <w:rsid w:val="005C4DFE"/>
    <w:rsid w:val="005C6335"/>
    <w:rsid w:val="005C637D"/>
    <w:rsid w:val="005C7A5B"/>
    <w:rsid w:val="005D0EDE"/>
    <w:rsid w:val="005D2DFE"/>
    <w:rsid w:val="005D33AF"/>
    <w:rsid w:val="005D3FE3"/>
    <w:rsid w:val="005D6C8B"/>
    <w:rsid w:val="005E00D2"/>
    <w:rsid w:val="005E1AB3"/>
    <w:rsid w:val="005E204D"/>
    <w:rsid w:val="005E25EF"/>
    <w:rsid w:val="005E4546"/>
    <w:rsid w:val="005E4AD3"/>
    <w:rsid w:val="005E58D9"/>
    <w:rsid w:val="005E5CCE"/>
    <w:rsid w:val="005E5F74"/>
    <w:rsid w:val="005E6BAA"/>
    <w:rsid w:val="005E77CD"/>
    <w:rsid w:val="005E7B68"/>
    <w:rsid w:val="005F37EB"/>
    <w:rsid w:val="005F480F"/>
    <w:rsid w:val="005F497C"/>
    <w:rsid w:val="005F5AD5"/>
    <w:rsid w:val="005F7F5C"/>
    <w:rsid w:val="00601F3B"/>
    <w:rsid w:val="0060287B"/>
    <w:rsid w:val="00606510"/>
    <w:rsid w:val="0060733F"/>
    <w:rsid w:val="00610276"/>
    <w:rsid w:val="00612FDA"/>
    <w:rsid w:val="0061348D"/>
    <w:rsid w:val="00615904"/>
    <w:rsid w:val="00616545"/>
    <w:rsid w:val="00620A69"/>
    <w:rsid w:val="00621462"/>
    <w:rsid w:val="00624765"/>
    <w:rsid w:val="00630FFA"/>
    <w:rsid w:val="006333FB"/>
    <w:rsid w:val="00633CCF"/>
    <w:rsid w:val="00637D9B"/>
    <w:rsid w:val="00641D1E"/>
    <w:rsid w:val="00645404"/>
    <w:rsid w:val="006471E7"/>
    <w:rsid w:val="00650320"/>
    <w:rsid w:val="006529F5"/>
    <w:rsid w:val="006547D9"/>
    <w:rsid w:val="0065534C"/>
    <w:rsid w:val="0066294F"/>
    <w:rsid w:val="00663B5C"/>
    <w:rsid w:val="006720F1"/>
    <w:rsid w:val="006729A1"/>
    <w:rsid w:val="00672D30"/>
    <w:rsid w:val="00673535"/>
    <w:rsid w:val="00681130"/>
    <w:rsid w:val="006817F7"/>
    <w:rsid w:val="0068182F"/>
    <w:rsid w:val="00682673"/>
    <w:rsid w:val="006861AE"/>
    <w:rsid w:val="00686962"/>
    <w:rsid w:val="006912DC"/>
    <w:rsid w:val="00692905"/>
    <w:rsid w:val="0069668B"/>
    <w:rsid w:val="006A178B"/>
    <w:rsid w:val="006A1D93"/>
    <w:rsid w:val="006A1F3A"/>
    <w:rsid w:val="006A28DF"/>
    <w:rsid w:val="006A2E55"/>
    <w:rsid w:val="006B449F"/>
    <w:rsid w:val="006B7430"/>
    <w:rsid w:val="006B7547"/>
    <w:rsid w:val="006C5CBC"/>
    <w:rsid w:val="006C7ABD"/>
    <w:rsid w:val="006C7E91"/>
    <w:rsid w:val="006D0F53"/>
    <w:rsid w:val="006D3352"/>
    <w:rsid w:val="006D3774"/>
    <w:rsid w:val="006D3FCE"/>
    <w:rsid w:val="006D53B0"/>
    <w:rsid w:val="006E0340"/>
    <w:rsid w:val="006F1819"/>
    <w:rsid w:val="006F5DDF"/>
    <w:rsid w:val="006F7FB9"/>
    <w:rsid w:val="0070084D"/>
    <w:rsid w:val="0070179D"/>
    <w:rsid w:val="00702FA3"/>
    <w:rsid w:val="0070398E"/>
    <w:rsid w:val="007054F0"/>
    <w:rsid w:val="00706A20"/>
    <w:rsid w:val="00711368"/>
    <w:rsid w:val="00711750"/>
    <w:rsid w:val="00712991"/>
    <w:rsid w:val="0071762E"/>
    <w:rsid w:val="00717BD0"/>
    <w:rsid w:val="00722958"/>
    <w:rsid w:val="0072469B"/>
    <w:rsid w:val="007265AF"/>
    <w:rsid w:val="00727160"/>
    <w:rsid w:val="00727371"/>
    <w:rsid w:val="0073006E"/>
    <w:rsid w:val="00730A90"/>
    <w:rsid w:val="0073175A"/>
    <w:rsid w:val="00742007"/>
    <w:rsid w:val="00743683"/>
    <w:rsid w:val="00743928"/>
    <w:rsid w:val="00747AE5"/>
    <w:rsid w:val="00747E72"/>
    <w:rsid w:val="00751264"/>
    <w:rsid w:val="007545A9"/>
    <w:rsid w:val="007562C3"/>
    <w:rsid w:val="00764A55"/>
    <w:rsid w:val="007747EE"/>
    <w:rsid w:val="00774E9C"/>
    <w:rsid w:val="0077644D"/>
    <w:rsid w:val="00777EF5"/>
    <w:rsid w:val="00780498"/>
    <w:rsid w:val="00782D82"/>
    <w:rsid w:val="00783BE8"/>
    <w:rsid w:val="00784805"/>
    <w:rsid w:val="00786B62"/>
    <w:rsid w:val="00787E20"/>
    <w:rsid w:val="00790753"/>
    <w:rsid w:val="00791162"/>
    <w:rsid w:val="00791446"/>
    <w:rsid w:val="00792784"/>
    <w:rsid w:val="00793AEB"/>
    <w:rsid w:val="007941B8"/>
    <w:rsid w:val="007A22D8"/>
    <w:rsid w:val="007A3447"/>
    <w:rsid w:val="007A38C5"/>
    <w:rsid w:val="007A5EA1"/>
    <w:rsid w:val="007A68E9"/>
    <w:rsid w:val="007A78B5"/>
    <w:rsid w:val="007B2F75"/>
    <w:rsid w:val="007B4102"/>
    <w:rsid w:val="007B7075"/>
    <w:rsid w:val="007C1BEB"/>
    <w:rsid w:val="007C4177"/>
    <w:rsid w:val="007C76D1"/>
    <w:rsid w:val="007C7C3F"/>
    <w:rsid w:val="007D0C57"/>
    <w:rsid w:val="007D1518"/>
    <w:rsid w:val="007D23D5"/>
    <w:rsid w:val="007D4820"/>
    <w:rsid w:val="007E030F"/>
    <w:rsid w:val="007E0450"/>
    <w:rsid w:val="007E2DD8"/>
    <w:rsid w:val="007E508C"/>
    <w:rsid w:val="007E7F0D"/>
    <w:rsid w:val="007F2480"/>
    <w:rsid w:val="007F3ADC"/>
    <w:rsid w:val="007F43E1"/>
    <w:rsid w:val="007F5893"/>
    <w:rsid w:val="007F6387"/>
    <w:rsid w:val="007F7411"/>
    <w:rsid w:val="007F7CA6"/>
    <w:rsid w:val="00802778"/>
    <w:rsid w:val="0080614A"/>
    <w:rsid w:val="00806514"/>
    <w:rsid w:val="00815956"/>
    <w:rsid w:val="008174E0"/>
    <w:rsid w:val="00823A8C"/>
    <w:rsid w:val="00824A0F"/>
    <w:rsid w:val="00830454"/>
    <w:rsid w:val="00830E96"/>
    <w:rsid w:val="0083256B"/>
    <w:rsid w:val="0083496A"/>
    <w:rsid w:val="00836190"/>
    <w:rsid w:val="00841B8E"/>
    <w:rsid w:val="00842115"/>
    <w:rsid w:val="008424BB"/>
    <w:rsid w:val="00843C18"/>
    <w:rsid w:val="00850A9B"/>
    <w:rsid w:val="00851708"/>
    <w:rsid w:val="00853804"/>
    <w:rsid w:val="00856F96"/>
    <w:rsid w:val="008602E4"/>
    <w:rsid w:val="00860C89"/>
    <w:rsid w:val="00860D58"/>
    <w:rsid w:val="0086321A"/>
    <w:rsid w:val="00863C53"/>
    <w:rsid w:val="00864A08"/>
    <w:rsid w:val="00864B58"/>
    <w:rsid w:val="00866F67"/>
    <w:rsid w:val="00867319"/>
    <w:rsid w:val="00871630"/>
    <w:rsid w:val="0087289F"/>
    <w:rsid w:val="00881030"/>
    <w:rsid w:val="00882327"/>
    <w:rsid w:val="008841AA"/>
    <w:rsid w:val="00885D1B"/>
    <w:rsid w:val="00886FCC"/>
    <w:rsid w:val="00890B48"/>
    <w:rsid w:val="00892974"/>
    <w:rsid w:val="0089631C"/>
    <w:rsid w:val="0089743E"/>
    <w:rsid w:val="008A03B5"/>
    <w:rsid w:val="008A0441"/>
    <w:rsid w:val="008A0BBA"/>
    <w:rsid w:val="008A2882"/>
    <w:rsid w:val="008A3B68"/>
    <w:rsid w:val="008B0D6B"/>
    <w:rsid w:val="008B0DED"/>
    <w:rsid w:val="008B1756"/>
    <w:rsid w:val="008B3704"/>
    <w:rsid w:val="008B3DCA"/>
    <w:rsid w:val="008B4106"/>
    <w:rsid w:val="008B4D81"/>
    <w:rsid w:val="008B5E5E"/>
    <w:rsid w:val="008B67EF"/>
    <w:rsid w:val="008B704E"/>
    <w:rsid w:val="008C3533"/>
    <w:rsid w:val="008C7E8D"/>
    <w:rsid w:val="008D0A63"/>
    <w:rsid w:val="008D0B4F"/>
    <w:rsid w:val="008D16DC"/>
    <w:rsid w:val="008D2BD4"/>
    <w:rsid w:val="008D56BE"/>
    <w:rsid w:val="008D5EDC"/>
    <w:rsid w:val="008D6074"/>
    <w:rsid w:val="008E2FC9"/>
    <w:rsid w:val="008E6E5E"/>
    <w:rsid w:val="008F3EA2"/>
    <w:rsid w:val="008F584A"/>
    <w:rsid w:val="008F68F9"/>
    <w:rsid w:val="00902E93"/>
    <w:rsid w:val="00902FA4"/>
    <w:rsid w:val="00905A95"/>
    <w:rsid w:val="009061E8"/>
    <w:rsid w:val="0090630F"/>
    <w:rsid w:val="00907580"/>
    <w:rsid w:val="00910B9E"/>
    <w:rsid w:val="00911C30"/>
    <w:rsid w:val="009165D7"/>
    <w:rsid w:val="00917B69"/>
    <w:rsid w:val="009203C4"/>
    <w:rsid w:val="00922B81"/>
    <w:rsid w:val="009305B4"/>
    <w:rsid w:val="00931EDE"/>
    <w:rsid w:val="00934447"/>
    <w:rsid w:val="00937F61"/>
    <w:rsid w:val="00937FBE"/>
    <w:rsid w:val="009401E0"/>
    <w:rsid w:val="00940D5B"/>
    <w:rsid w:val="00940ECF"/>
    <w:rsid w:val="00944233"/>
    <w:rsid w:val="009475E0"/>
    <w:rsid w:val="00947EA1"/>
    <w:rsid w:val="00953217"/>
    <w:rsid w:val="00956ED8"/>
    <w:rsid w:val="009606B3"/>
    <w:rsid w:val="00964371"/>
    <w:rsid w:val="0096714B"/>
    <w:rsid w:val="009701FB"/>
    <w:rsid w:val="00970C8B"/>
    <w:rsid w:val="00971CF1"/>
    <w:rsid w:val="00972EE4"/>
    <w:rsid w:val="00974797"/>
    <w:rsid w:val="009824D8"/>
    <w:rsid w:val="00986195"/>
    <w:rsid w:val="009873AE"/>
    <w:rsid w:val="00987788"/>
    <w:rsid w:val="009878DB"/>
    <w:rsid w:val="00990ABE"/>
    <w:rsid w:val="00991868"/>
    <w:rsid w:val="00995B57"/>
    <w:rsid w:val="009A0D8A"/>
    <w:rsid w:val="009A1C0F"/>
    <w:rsid w:val="009A22BD"/>
    <w:rsid w:val="009A2431"/>
    <w:rsid w:val="009A3714"/>
    <w:rsid w:val="009A3E8C"/>
    <w:rsid w:val="009A3E9B"/>
    <w:rsid w:val="009A4510"/>
    <w:rsid w:val="009A6279"/>
    <w:rsid w:val="009A62C2"/>
    <w:rsid w:val="009A7F85"/>
    <w:rsid w:val="009B158C"/>
    <w:rsid w:val="009B2068"/>
    <w:rsid w:val="009B3120"/>
    <w:rsid w:val="009B70C2"/>
    <w:rsid w:val="009B7A22"/>
    <w:rsid w:val="009C000E"/>
    <w:rsid w:val="009C1212"/>
    <w:rsid w:val="009C220F"/>
    <w:rsid w:val="009C2B00"/>
    <w:rsid w:val="009C2D20"/>
    <w:rsid w:val="009C3948"/>
    <w:rsid w:val="009C3B25"/>
    <w:rsid w:val="009C4319"/>
    <w:rsid w:val="009C5012"/>
    <w:rsid w:val="009C6921"/>
    <w:rsid w:val="009C6A29"/>
    <w:rsid w:val="009C6E47"/>
    <w:rsid w:val="009D0428"/>
    <w:rsid w:val="009D1FE7"/>
    <w:rsid w:val="009E0684"/>
    <w:rsid w:val="009E0CAF"/>
    <w:rsid w:val="009E0DF3"/>
    <w:rsid w:val="009E10FA"/>
    <w:rsid w:val="009E4E39"/>
    <w:rsid w:val="009E6550"/>
    <w:rsid w:val="009F1699"/>
    <w:rsid w:val="009F1FAD"/>
    <w:rsid w:val="00A011EA"/>
    <w:rsid w:val="00A02065"/>
    <w:rsid w:val="00A02A3B"/>
    <w:rsid w:val="00A0438F"/>
    <w:rsid w:val="00A0551F"/>
    <w:rsid w:val="00A07AF3"/>
    <w:rsid w:val="00A1180C"/>
    <w:rsid w:val="00A11C55"/>
    <w:rsid w:val="00A12C2C"/>
    <w:rsid w:val="00A15BC2"/>
    <w:rsid w:val="00A23E71"/>
    <w:rsid w:val="00A240A9"/>
    <w:rsid w:val="00A244AA"/>
    <w:rsid w:val="00A24E66"/>
    <w:rsid w:val="00A2610B"/>
    <w:rsid w:val="00A2663D"/>
    <w:rsid w:val="00A32677"/>
    <w:rsid w:val="00A33EB5"/>
    <w:rsid w:val="00A3575B"/>
    <w:rsid w:val="00A37153"/>
    <w:rsid w:val="00A40D8B"/>
    <w:rsid w:val="00A419FE"/>
    <w:rsid w:val="00A4750C"/>
    <w:rsid w:val="00A51098"/>
    <w:rsid w:val="00A54A5F"/>
    <w:rsid w:val="00A56B81"/>
    <w:rsid w:val="00A6031D"/>
    <w:rsid w:val="00A6321B"/>
    <w:rsid w:val="00A6377B"/>
    <w:rsid w:val="00A64165"/>
    <w:rsid w:val="00A64823"/>
    <w:rsid w:val="00A64F5A"/>
    <w:rsid w:val="00A66CD7"/>
    <w:rsid w:val="00A71119"/>
    <w:rsid w:val="00A72639"/>
    <w:rsid w:val="00A740D8"/>
    <w:rsid w:val="00A7426A"/>
    <w:rsid w:val="00A7490D"/>
    <w:rsid w:val="00A7756E"/>
    <w:rsid w:val="00A77DB5"/>
    <w:rsid w:val="00A804D2"/>
    <w:rsid w:val="00A80F1F"/>
    <w:rsid w:val="00A815D9"/>
    <w:rsid w:val="00A84538"/>
    <w:rsid w:val="00A877D2"/>
    <w:rsid w:val="00A9174E"/>
    <w:rsid w:val="00A944C5"/>
    <w:rsid w:val="00AA203D"/>
    <w:rsid w:val="00AA3A6F"/>
    <w:rsid w:val="00AA450B"/>
    <w:rsid w:val="00AA57FB"/>
    <w:rsid w:val="00AA6442"/>
    <w:rsid w:val="00AA682E"/>
    <w:rsid w:val="00AA6FCC"/>
    <w:rsid w:val="00AB2CA3"/>
    <w:rsid w:val="00AB3BDB"/>
    <w:rsid w:val="00AC041E"/>
    <w:rsid w:val="00AC09B3"/>
    <w:rsid w:val="00AC2329"/>
    <w:rsid w:val="00AC2380"/>
    <w:rsid w:val="00AC2FA9"/>
    <w:rsid w:val="00AC761B"/>
    <w:rsid w:val="00AD2018"/>
    <w:rsid w:val="00AD5E57"/>
    <w:rsid w:val="00AD6329"/>
    <w:rsid w:val="00AD7308"/>
    <w:rsid w:val="00AE0C7B"/>
    <w:rsid w:val="00AE0DAA"/>
    <w:rsid w:val="00AE2913"/>
    <w:rsid w:val="00AE3B5F"/>
    <w:rsid w:val="00AF2C7E"/>
    <w:rsid w:val="00AF650C"/>
    <w:rsid w:val="00AF6ECB"/>
    <w:rsid w:val="00B044AE"/>
    <w:rsid w:val="00B044B4"/>
    <w:rsid w:val="00B11777"/>
    <w:rsid w:val="00B2441D"/>
    <w:rsid w:val="00B24F0D"/>
    <w:rsid w:val="00B253C9"/>
    <w:rsid w:val="00B25BC1"/>
    <w:rsid w:val="00B25DFB"/>
    <w:rsid w:val="00B30109"/>
    <w:rsid w:val="00B30349"/>
    <w:rsid w:val="00B30646"/>
    <w:rsid w:val="00B30E83"/>
    <w:rsid w:val="00B31271"/>
    <w:rsid w:val="00B312CA"/>
    <w:rsid w:val="00B33571"/>
    <w:rsid w:val="00B3494A"/>
    <w:rsid w:val="00B35B28"/>
    <w:rsid w:val="00B371EA"/>
    <w:rsid w:val="00B41063"/>
    <w:rsid w:val="00B435FE"/>
    <w:rsid w:val="00B44FCB"/>
    <w:rsid w:val="00B52B6F"/>
    <w:rsid w:val="00B5776C"/>
    <w:rsid w:val="00B6462E"/>
    <w:rsid w:val="00B66119"/>
    <w:rsid w:val="00B7133D"/>
    <w:rsid w:val="00B71DCD"/>
    <w:rsid w:val="00B772F2"/>
    <w:rsid w:val="00B80101"/>
    <w:rsid w:val="00B8063B"/>
    <w:rsid w:val="00B8125A"/>
    <w:rsid w:val="00B85B9C"/>
    <w:rsid w:val="00B90A86"/>
    <w:rsid w:val="00B91074"/>
    <w:rsid w:val="00B92CAA"/>
    <w:rsid w:val="00B95F63"/>
    <w:rsid w:val="00B96D08"/>
    <w:rsid w:val="00BA0B0A"/>
    <w:rsid w:val="00BA6C39"/>
    <w:rsid w:val="00BB0C10"/>
    <w:rsid w:val="00BB11DB"/>
    <w:rsid w:val="00BB161F"/>
    <w:rsid w:val="00BB1DBE"/>
    <w:rsid w:val="00BB231D"/>
    <w:rsid w:val="00BB264A"/>
    <w:rsid w:val="00BB5BD6"/>
    <w:rsid w:val="00BC2143"/>
    <w:rsid w:val="00BC3058"/>
    <w:rsid w:val="00BC6131"/>
    <w:rsid w:val="00BD0B41"/>
    <w:rsid w:val="00BD59E6"/>
    <w:rsid w:val="00BD7416"/>
    <w:rsid w:val="00BE00E8"/>
    <w:rsid w:val="00BE11C8"/>
    <w:rsid w:val="00BE5B05"/>
    <w:rsid w:val="00BE7CEC"/>
    <w:rsid w:val="00BE7F21"/>
    <w:rsid w:val="00BF08D1"/>
    <w:rsid w:val="00BF1DBC"/>
    <w:rsid w:val="00BF32A1"/>
    <w:rsid w:val="00BF387E"/>
    <w:rsid w:val="00BF3BA2"/>
    <w:rsid w:val="00BF5681"/>
    <w:rsid w:val="00BF57BC"/>
    <w:rsid w:val="00BF79A8"/>
    <w:rsid w:val="00C00323"/>
    <w:rsid w:val="00C0056E"/>
    <w:rsid w:val="00C018FC"/>
    <w:rsid w:val="00C01B0E"/>
    <w:rsid w:val="00C07BE7"/>
    <w:rsid w:val="00C103B5"/>
    <w:rsid w:val="00C10E57"/>
    <w:rsid w:val="00C1192A"/>
    <w:rsid w:val="00C2131A"/>
    <w:rsid w:val="00C22340"/>
    <w:rsid w:val="00C2316F"/>
    <w:rsid w:val="00C251C2"/>
    <w:rsid w:val="00C25CDF"/>
    <w:rsid w:val="00C33271"/>
    <w:rsid w:val="00C34ED7"/>
    <w:rsid w:val="00C40CB2"/>
    <w:rsid w:val="00C41E2A"/>
    <w:rsid w:val="00C42DFE"/>
    <w:rsid w:val="00C434BA"/>
    <w:rsid w:val="00C47185"/>
    <w:rsid w:val="00C47E37"/>
    <w:rsid w:val="00C53D18"/>
    <w:rsid w:val="00C619DB"/>
    <w:rsid w:val="00C6298A"/>
    <w:rsid w:val="00C6340C"/>
    <w:rsid w:val="00C65397"/>
    <w:rsid w:val="00C66F97"/>
    <w:rsid w:val="00C70633"/>
    <w:rsid w:val="00C7195A"/>
    <w:rsid w:val="00C719CD"/>
    <w:rsid w:val="00C7520D"/>
    <w:rsid w:val="00C771CC"/>
    <w:rsid w:val="00C77AEB"/>
    <w:rsid w:val="00C8376E"/>
    <w:rsid w:val="00C864A3"/>
    <w:rsid w:val="00C90DC4"/>
    <w:rsid w:val="00C924B0"/>
    <w:rsid w:val="00C94145"/>
    <w:rsid w:val="00C94652"/>
    <w:rsid w:val="00C94B53"/>
    <w:rsid w:val="00CA1BB0"/>
    <w:rsid w:val="00CA4144"/>
    <w:rsid w:val="00CB090A"/>
    <w:rsid w:val="00CB2109"/>
    <w:rsid w:val="00CB2D50"/>
    <w:rsid w:val="00CB6950"/>
    <w:rsid w:val="00CB7839"/>
    <w:rsid w:val="00CC1DC0"/>
    <w:rsid w:val="00CC2541"/>
    <w:rsid w:val="00CC36BC"/>
    <w:rsid w:val="00CD0F97"/>
    <w:rsid w:val="00CD13EC"/>
    <w:rsid w:val="00CD2366"/>
    <w:rsid w:val="00CD3020"/>
    <w:rsid w:val="00CD593D"/>
    <w:rsid w:val="00CD792E"/>
    <w:rsid w:val="00CD7B01"/>
    <w:rsid w:val="00CD7DB6"/>
    <w:rsid w:val="00CE04F4"/>
    <w:rsid w:val="00CE303D"/>
    <w:rsid w:val="00CE3F6E"/>
    <w:rsid w:val="00CE530D"/>
    <w:rsid w:val="00CE606F"/>
    <w:rsid w:val="00CE70C9"/>
    <w:rsid w:val="00CF0F70"/>
    <w:rsid w:val="00CF0FB2"/>
    <w:rsid w:val="00CF34C9"/>
    <w:rsid w:val="00CF5A7D"/>
    <w:rsid w:val="00D013B4"/>
    <w:rsid w:val="00D0345C"/>
    <w:rsid w:val="00D04871"/>
    <w:rsid w:val="00D04EAF"/>
    <w:rsid w:val="00D053CA"/>
    <w:rsid w:val="00D05444"/>
    <w:rsid w:val="00D067A8"/>
    <w:rsid w:val="00D06F2D"/>
    <w:rsid w:val="00D07F49"/>
    <w:rsid w:val="00D1227A"/>
    <w:rsid w:val="00D13F1A"/>
    <w:rsid w:val="00D13FCB"/>
    <w:rsid w:val="00D21B3E"/>
    <w:rsid w:val="00D225C7"/>
    <w:rsid w:val="00D22E34"/>
    <w:rsid w:val="00D234E0"/>
    <w:rsid w:val="00D2415D"/>
    <w:rsid w:val="00D2575C"/>
    <w:rsid w:val="00D26526"/>
    <w:rsid w:val="00D26C47"/>
    <w:rsid w:val="00D30DCA"/>
    <w:rsid w:val="00D32887"/>
    <w:rsid w:val="00D366C1"/>
    <w:rsid w:val="00D371BD"/>
    <w:rsid w:val="00D3749A"/>
    <w:rsid w:val="00D37A8A"/>
    <w:rsid w:val="00D410CE"/>
    <w:rsid w:val="00D424E2"/>
    <w:rsid w:val="00D441DB"/>
    <w:rsid w:val="00D44E88"/>
    <w:rsid w:val="00D4641C"/>
    <w:rsid w:val="00D51EA9"/>
    <w:rsid w:val="00D52E2F"/>
    <w:rsid w:val="00D54261"/>
    <w:rsid w:val="00D6053D"/>
    <w:rsid w:val="00D61749"/>
    <w:rsid w:val="00D62B35"/>
    <w:rsid w:val="00D63526"/>
    <w:rsid w:val="00D6440D"/>
    <w:rsid w:val="00D649E4"/>
    <w:rsid w:val="00D70C17"/>
    <w:rsid w:val="00D7114F"/>
    <w:rsid w:val="00D71E6E"/>
    <w:rsid w:val="00D80D2E"/>
    <w:rsid w:val="00D84DA4"/>
    <w:rsid w:val="00D929CE"/>
    <w:rsid w:val="00D95203"/>
    <w:rsid w:val="00D962F6"/>
    <w:rsid w:val="00DA2D51"/>
    <w:rsid w:val="00DA478F"/>
    <w:rsid w:val="00DA7927"/>
    <w:rsid w:val="00DB5888"/>
    <w:rsid w:val="00DC6F0F"/>
    <w:rsid w:val="00DD226E"/>
    <w:rsid w:val="00DD25CF"/>
    <w:rsid w:val="00DD5D3D"/>
    <w:rsid w:val="00DE120B"/>
    <w:rsid w:val="00DE228E"/>
    <w:rsid w:val="00DE4A86"/>
    <w:rsid w:val="00DE6B80"/>
    <w:rsid w:val="00DE7D54"/>
    <w:rsid w:val="00DE7F7A"/>
    <w:rsid w:val="00DF18E5"/>
    <w:rsid w:val="00DF3840"/>
    <w:rsid w:val="00DF45CE"/>
    <w:rsid w:val="00E00EA0"/>
    <w:rsid w:val="00E046E1"/>
    <w:rsid w:val="00E054A6"/>
    <w:rsid w:val="00E05E44"/>
    <w:rsid w:val="00E11AC5"/>
    <w:rsid w:val="00E13A81"/>
    <w:rsid w:val="00E1442E"/>
    <w:rsid w:val="00E15C91"/>
    <w:rsid w:val="00E2450D"/>
    <w:rsid w:val="00E34B38"/>
    <w:rsid w:val="00E429EA"/>
    <w:rsid w:val="00E4687B"/>
    <w:rsid w:val="00E536E6"/>
    <w:rsid w:val="00E546C8"/>
    <w:rsid w:val="00E55A6D"/>
    <w:rsid w:val="00E56468"/>
    <w:rsid w:val="00E56595"/>
    <w:rsid w:val="00E5793D"/>
    <w:rsid w:val="00E623FE"/>
    <w:rsid w:val="00E64915"/>
    <w:rsid w:val="00E64D31"/>
    <w:rsid w:val="00E64D9E"/>
    <w:rsid w:val="00E65723"/>
    <w:rsid w:val="00E66221"/>
    <w:rsid w:val="00E7045D"/>
    <w:rsid w:val="00E70776"/>
    <w:rsid w:val="00E81B38"/>
    <w:rsid w:val="00E81CD2"/>
    <w:rsid w:val="00E83310"/>
    <w:rsid w:val="00E8645A"/>
    <w:rsid w:val="00E91546"/>
    <w:rsid w:val="00E91A1B"/>
    <w:rsid w:val="00E9241A"/>
    <w:rsid w:val="00E92C74"/>
    <w:rsid w:val="00E945CF"/>
    <w:rsid w:val="00E94617"/>
    <w:rsid w:val="00E95040"/>
    <w:rsid w:val="00EA400B"/>
    <w:rsid w:val="00EA5556"/>
    <w:rsid w:val="00EB0F85"/>
    <w:rsid w:val="00EB45EB"/>
    <w:rsid w:val="00EC01B2"/>
    <w:rsid w:val="00EC13BE"/>
    <w:rsid w:val="00EC2736"/>
    <w:rsid w:val="00EC37FD"/>
    <w:rsid w:val="00EC6649"/>
    <w:rsid w:val="00ED3165"/>
    <w:rsid w:val="00ED366C"/>
    <w:rsid w:val="00ED3A58"/>
    <w:rsid w:val="00ED3C35"/>
    <w:rsid w:val="00ED4E07"/>
    <w:rsid w:val="00ED593E"/>
    <w:rsid w:val="00ED7AD1"/>
    <w:rsid w:val="00EE007F"/>
    <w:rsid w:val="00EE064C"/>
    <w:rsid w:val="00EE4B95"/>
    <w:rsid w:val="00EE61A1"/>
    <w:rsid w:val="00EE61E5"/>
    <w:rsid w:val="00EF1CD4"/>
    <w:rsid w:val="00EF3F6D"/>
    <w:rsid w:val="00EF4251"/>
    <w:rsid w:val="00EF5753"/>
    <w:rsid w:val="00F03FA6"/>
    <w:rsid w:val="00F07FCD"/>
    <w:rsid w:val="00F15D4D"/>
    <w:rsid w:val="00F16416"/>
    <w:rsid w:val="00F164D9"/>
    <w:rsid w:val="00F17DBE"/>
    <w:rsid w:val="00F26FE0"/>
    <w:rsid w:val="00F27CB8"/>
    <w:rsid w:val="00F31130"/>
    <w:rsid w:val="00F3206A"/>
    <w:rsid w:val="00F36D46"/>
    <w:rsid w:val="00F434A0"/>
    <w:rsid w:val="00F46463"/>
    <w:rsid w:val="00F46DA4"/>
    <w:rsid w:val="00F50D52"/>
    <w:rsid w:val="00F52A5E"/>
    <w:rsid w:val="00F541EF"/>
    <w:rsid w:val="00F54BED"/>
    <w:rsid w:val="00F5522B"/>
    <w:rsid w:val="00F55A67"/>
    <w:rsid w:val="00F569FC"/>
    <w:rsid w:val="00F60597"/>
    <w:rsid w:val="00F6314E"/>
    <w:rsid w:val="00F63A93"/>
    <w:rsid w:val="00F667B8"/>
    <w:rsid w:val="00F67B76"/>
    <w:rsid w:val="00F703F6"/>
    <w:rsid w:val="00F7091A"/>
    <w:rsid w:val="00F7098B"/>
    <w:rsid w:val="00F717FA"/>
    <w:rsid w:val="00F71F96"/>
    <w:rsid w:val="00F73688"/>
    <w:rsid w:val="00F73F5B"/>
    <w:rsid w:val="00F776AC"/>
    <w:rsid w:val="00F80CE4"/>
    <w:rsid w:val="00F83035"/>
    <w:rsid w:val="00F848A2"/>
    <w:rsid w:val="00F86768"/>
    <w:rsid w:val="00F877E0"/>
    <w:rsid w:val="00F9005A"/>
    <w:rsid w:val="00F912A3"/>
    <w:rsid w:val="00F9140F"/>
    <w:rsid w:val="00F93621"/>
    <w:rsid w:val="00F93853"/>
    <w:rsid w:val="00F94ED1"/>
    <w:rsid w:val="00F95B3C"/>
    <w:rsid w:val="00F9608F"/>
    <w:rsid w:val="00FA1BB2"/>
    <w:rsid w:val="00FA1BFD"/>
    <w:rsid w:val="00FA3415"/>
    <w:rsid w:val="00FA7E30"/>
    <w:rsid w:val="00FB00B2"/>
    <w:rsid w:val="00FB221E"/>
    <w:rsid w:val="00FB62BF"/>
    <w:rsid w:val="00FB7F6C"/>
    <w:rsid w:val="00FC0389"/>
    <w:rsid w:val="00FC1A05"/>
    <w:rsid w:val="00FC20F9"/>
    <w:rsid w:val="00FC28A4"/>
    <w:rsid w:val="00FC3853"/>
    <w:rsid w:val="00FC489F"/>
    <w:rsid w:val="00FC67DC"/>
    <w:rsid w:val="00FC6D08"/>
    <w:rsid w:val="00FD3751"/>
    <w:rsid w:val="00FD38EF"/>
    <w:rsid w:val="00FD6183"/>
    <w:rsid w:val="00FE40F5"/>
    <w:rsid w:val="00FE4657"/>
    <w:rsid w:val="00FE68BD"/>
    <w:rsid w:val="00FE7A30"/>
    <w:rsid w:val="00FF0B71"/>
    <w:rsid w:val="00FF5147"/>
    <w:rsid w:val="00FF5A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BF993"/>
  <w15:docId w15:val="{C7E43567-648C-4532-9789-F8F250D5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203"/>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lang w:val="x-none"/>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lang w:val="x-none"/>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lang w:val="x-none" w:eastAsia="x-none"/>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lang w:val="x-none"/>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lang w:val="x-none" w:eastAsia="x-none"/>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lang w:val="x-none" w:eastAsia="x-none"/>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lang w:val="x-none" w:eastAsia="x-none"/>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lang w:val="x-none" w:eastAsia="x-none"/>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aliases w:val="Название объекта Знак1,Название объекта Знак Знак,рисунка,Таблица название,Таблица_номер_справа_12,Таблица,Название объекта Знак1 Знак2,Название объекта Знак2 Знак Знак,Знак Знак Знак Знак1 Знак,Название объекта Знак3 Знак Знак1 Знак"/>
    <w:basedOn w:val="a"/>
    <w:link w:val="af"/>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val="x-none"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val="x-none"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lang w:val="x-none" w:eastAsia="x-none"/>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val="x-none"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0">
    <w:name w:val="Document Map"/>
    <w:basedOn w:val="a"/>
    <w:link w:val="af1"/>
    <w:uiPriority w:val="99"/>
    <w:semiHidden/>
    <w:unhideWhenUsed/>
    <w:rsid w:val="00BA0B0A"/>
    <w:pPr>
      <w:jc w:val="center"/>
    </w:pPr>
    <w:rPr>
      <w:rFonts w:ascii="Tahoma" w:eastAsia="Calibri" w:hAnsi="Tahoma"/>
      <w:sz w:val="16"/>
      <w:szCs w:val="16"/>
      <w:lang w:val="x-none" w:eastAsia="x-none"/>
    </w:rPr>
  </w:style>
  <w:style w:type="character" w:customStyle="1" w:styleId="af1">
    <w:name w:val="Схема документа Знак"/>
    <w:basedOn w:val="a0"/>
    <w:link w:val="af0"/>
    <w:uiPriority w:val="99"/>
    <w:semiHidden/>
    <w:rsid w:val="00BA0B0A"/>
    <w:rPr>
      <w:rFonts w:ascii="Tahoma" w:eastAsia="Calibri" w:hAnsi="Tahoma" w:cs="Times New Roman"/>
      <w:sz w:val="16"/>
      <w:szCs w:val="16"/>
      <w:lang w:val="x-none" w:eastAsia="x-none"/>
    </w:rPr>
  </w:style>
  <w:style w:type="character" w:styleId="af2">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3">
    <w:name w:val="page number"/>
    <w:basedOn w:val="a0"/>
    <w:rsid w:val="00BA0B0A"/>
  </w:style>
  <w:style w:type="paragraph" w:styleId="af4">
    <w:name w:val="endnote text"/>
    <w:basedOn w:val="a"/>
    <w:link w:val="af5"/>
    <w:uiPriority w:val="99"/>
    <w:unhideWhenUsed/>
    <w:rsid w:val="00BA0B0A"/>
    <w:rPr>
      <w:rFonts w:ascii="Calibri" w:eastAsia="Calibri" w:hAnsi="Calibri"/>
      <w:sz w:val="20"/>
      <w:szCs w:val="20"/>
      <w:lang w:val="x-none" w:eastAsia="x-none"/>
    </w:rPr>
  </w:style>
  <w:style w:type="character" w:customStyle="1" w:styleId="af5">
    <w:name w:val="Текст концевой сноски Знак"/>
    <w:basedOn w:val="a0"/>
    <w:link w:val="af4"/>
    <w:uiPriority w:val="99"/>
    <w:rsid w:val="00BA0B0A"/>
    <w:rPr>
      <w:rFonts w:ascii="Calibri" w:eastAsia="Calibri" w:hAnsi="Calibri" w:cs="Times New Roman"/>
      <w:sz w:val="20"/>
      <w:szCs w:val="20"/>
      <w:lang w:val="x-none" w:eastAsia="x-none"/>
    </w:rPr>
  </w:style>
  <w:style w:type="paragraph" w:styleId="af6">
    <w:name w:val="Subtitle"/>
    <w:aliases w:val="Обычный таблица"/>
    <w:basedOn w:val="a"/>
    <w:next w:val="a"/>
    <w:link w:val="af7"/>
    <w:uiPriority w:val="99"/>
    <w:qFormat/>
    <w:rsid w:val="00BA0B0A"/>
    <w:pPr>
      <w:widowControl w:val="0"/>
      <w:autoSpaceDE w:val="0"/>
      <w:autoSpaceDN w:val="0"/>
      <w:adjustRightInd w:val="0"/>
      <w:spacing w:after="60"/>
      <w:ind w:firstLine="709"/>
      <w:jc w:val="both"/>
      <w:outlineLvl w:val="1"/>
    </w:pPr>
    <w:rPr>
      <w:sz w:val="28"/>
      <w:szCs w:val="28"/>
      <w:lang w:val="x-none"/>
    </w:rPr>
  </w:style>
  <w:style w:type="character" w:customStyle="1" w:styleId="af7">
    <w:name w:val="Подзаголовок Знак"/>
    <w:aliases w:val="Обычный таблица Знак"/>
    <w:basedOn w:val="a0"/>
    <w:link w:val="af6"/>
    <w:uiPriority w:val="99"/>
    <w:rsid w:val="00BA0B0A"/>
    <w:rPr>
      <w:rFonts w:ascii="Times New Roman" w:eastAsia="Times New Roman" w:hAnsi="Times New Roman" w:cs="Times New Roman"/>
      <w:sz w:val="28"/>
      <w:szCs w:val="28"/>
      <w:lang w:val="x-none"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8">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9">
    <w:name w:val="annotation text"/>
    <w:basedOn w:val="a"/>
    <w:link w:val="afa"/>
    <w:uiPriority w:val="99"/>
    <w:semiHidden/>
    <w:unhideWhenUsed/>
    <w:rsid w:val="00BA0B0A"/>
    <w:pPr>
      <w:spacing w:line="360" w:lineRule="auto"/>
    </w:pPr>
    <w:rPr>
      <w:rFonts w:ascii="Calibri" w:eastAsia="Calibri" w:hAnsi="Calibri"/>
      <w:sz w:val="20"/>
      <w:szCs w:val="20"/>
      <w:lang w:val="x-none" w:eastAsia="x-none"/>
    </w:rPr>
  </w:style>
  <w:style w:type="character" w:customStyle="1" w:styleId="afa">
    <w:name w:val="Текст примечания Знак"/>
    <w:basedOn w:val="a0"/>
    <w:link w:val="af9"/>
    <w:uiPriority w:val="99"/>
    <w:semiHidden/>
    <w:rsid w:val="00BA0B0A"/>
    <w:rPr>
      <w:rFonts w:ascii="Calibri" w:eastAsia="Calibri" w:hAnsi="Calibri" w:cs="Times New Roman"/>
      <w:sz w:val="20"/>
      <w:szCs w:val="20"/>
      <w:lang w:val="x-none" w:eastAsia="x-none"/>
    </w:rPr>
  </w:style>
  <w:style w:type="character" w:customStyle="1" w:styleId="afb">
    <w:name w:val="Тема примечания Знак"/>
    <w:link w:val="afc"/>
    <w:uiPriority w:val="99"/>
    <w:semiHidden/>
    <w:rsid w:val="00BA0B0A"/>
    <w:rPr>
      <w:b/>
      <w:bCs/>
    </w:rPr>
  </w:style>
  <w:style w:type="paragraph" w:styleId="afc">
    <w:name w:val="annotation subject"/>
    <w:basedOn w:val="af9"/>
    <w:next w:val="af9"/>
    <w:link w:val="afb"/>
    <w:uiPriority w:val="99"/>
    <w:semiHidden/>
    <w:unhideWhenUsed/>
    <w:rsid w:val="00BA0B0A"/>
    <w:rPr>
      <w:rFonts w:asciiTheme="minorHAnsi" w:eastAsiaTheme="minorHAnsi" w:hAnsiTheme="minorHAnsi" w:cstheme="minorBidi"/>
      <w:b/>
      <w:bCs/>
      <w:sz w:val="22"/>
      <w:szCs w:val="22"/>
      <w:lang w:val="ru-RU" w:eastAsia="en-US"/>
    </w:rPr>
  </w:style>
  <w:style w:type="character" w:customStyle="1" w:styleId="14">
    <w:name w:val="Тема примечания Знак1"/>
    <w:basedOn w:val="afa"/>
    <w:uiPriority w:val="99"/>
    <w:semiHidden/>
    <w:rsid w:val="00BA0B0A"/>
    <w:rPr>
      <w:rFonts w:ascii="Calibri" w:eastAsia="Calibri" w:hAnsi="Calibri" w:cs="Times New Roman"/>
      <w:b/>
      <w:bCs/>
      <w:sz w:val="20"/>
      <w:szCs w:val="20"/>
      <w:lang w:val="x-none" w:eastAsia="x-none"/>
    </w:rPr>
  </w:style>
  <w:style w:type="character" w:styleId="afd">
    <w:name w:val="annotation reference"/>
    <w:uiPriority w:val="99"/>
    <w:semiHidden/>
    <w:unhideWhenUsed/>
    <w:rsid w:val="00BA0B0A"/>
    <w:rPr>
      <w:sz w:val="16"/>
      <w:szCs w:val="16"/>
    </w:rPr>
  </w:style>
  <w:style w:type="paragraph" w:customStyle="1" w:styleId="afe">
    <w:name w:val="!!!_Текст_!!!"/>
    <w:basedOn w:val="a"/>
    <w:link w:val="aff"/>
    <w:rsid w:val="00BA0B0A"/>
    <w:pPr>
      <w:spacing w:after="120" w:line="331" w:lineRule="auto"/>
      <w:ind w:firstLine="851"/>
      <w:jc w:val="both"/>
    </w:pPr>
    <w:rPr>
      <w:sz w:val="26"/>
      <w:szCs w:val="28"/>
      <w:lang w:val="x-none" w:eastAsia="x-none"/>
    </w:rPr>
  </w:style>
  <w:style w:type="character" w:customStyle="1" w:styleId="aff">
    <w:name w:val="!!!_Текст_!!! Знак"/>
    <w:link w:val="afe"/>
    <w:rsid w:val="00BA0B0A"/>
    <w:rPr>
      <w:rFonts w:ascii="Times New Roman" w:eastAsia="Times New Roman" w:hAnsi="Times New Roman" w:cs="Times New Roman"/>
      <w:sz w:val="26"/>
      <w:szCs w:val="28"/>
      <w:lang w:val="x-none" w:eastAsia="x-none"/>
    </w:rPr>
  </w:style>
  <w:style w:type="table" w:styleId="aff0">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1">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2">
    <w:name w:val="Нормальный (таблица)"/>
    <w:basedOn w:val="a"/>
    <w:next w:val="a"/>
    <w:rsid w:val="00BA0B0A"/>
    <w:pPr>
      <w:widowControl w:val="0"/>
      <w:autoSpaceDE w:val="0"/>
      <w:autoSpaceDN w:val="0"/>
      <w:adjustRightInd w:val="0"/>
      <w:jc w:val="both"/>
    </w:pPr>
  </w:style>
  <w:style w:type="paragraph" w:customStyle="1" w:styleId="aff3">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lang w:val="ru-RU"/>
    </w:rPr>
  </w:style>
  <w:style w:type="character" w:customStyle="1" w:styleId="aff4">
    <w:name w:val="Текст сноски Знак"/>
    <w:link w:val="aff5"/>
    <w:semiHidden/>
    <w:rsid w:val="00BA0B0A"/>
    <w:rPr>
      <w:rFonts w:ascii="Times New Roman" w:eastAsia="Times New Roman" w:hAnsi="Times New Roman"/>
      <w:kern w:val="2"/>
    </w:rPr>
  </w:style>
  <w:style w:type="paragraph" w:styleId="aff5">
    <w:name w:val="footnote text"/>
    <w:basedOn w:val="a"/>
    <w:link w:val="aff4"/>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6">
    <w:name w:val="footnote reference"/>
    <w:semiHidden/>
    <w:rsid w:val="00BA0B0A"/>
    <w:rPr>
      <w:vertAlign w:val="superscript"/>
    </w:rPr>
  </w:style>
  <w:style w:type="paragraph" w:customStyle="1" w:styleId="aff7">
    <w:name w:val="Знак"/>
    <w:basedOn w:val="a"/>
    <w:rsid w:val="00BA0B0A"/>
    <w:pPr>
      <w:spacing w:line="240" w:lineRule="exact"/>
      <w:jc w:val="both"/>
    </w:pPr>
    <w:rPr>
      <w:lang w:val="en-US" w:eastAsia="en-US"/>
    </w:rPr>
  </w:style>
  <w:style w:type="paragraph" w:customStyle="1" w:styleId="aff8">
    <w:basedOn w:val="a"/>
    <w:next w:val="aff9"/>
    <w:link w:val="affa"/>
    <w:qFormat/>
    <w:rsid w:val="00BA0B0A"/>
    <w:pPr>
      <w:jc w:val="center"/>
    </w:pPr>
    <w:rPr>
      <w:sz w:val="28"/>
      <w:szCs w:val="28"/>
      <w:lang w:val="x-none"/>
    </w:rPr>
  </w:style>
  <w:style w:type="character" w:customStyle="1" w:styleId="affa">
    <w:name w:val="Заголовок Знак"/>
    <w:link w:val="aff8"/>
    <w:rsid w:val="00BA0B0A"/>
    <w:rPr>
      <w:rFonts w:ascii="Times New Roman" w:eastAsia="Times New Roman" w:hAnsi="Times New Roman"/>
      <w:sz w:val="28"/>
      <w:szCs w:val="28"/>
      <w:lang w:val="x-none"/>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b">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c">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c"/>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d">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e">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f">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locked/>
    <w:rsid w:val="00BA0B0A"/>
    <w:rPr>
      <w:rFonts w:ascii="Times New Roman" w:eastAsia="Times New Roman" w:hAnsi="Times New Roman" w:cs="Times New Roman"/>
      <w:sz w:val="24"/>
      <w:szCs w:val="24"/>
      <w:lang w:eastAsia="ru-RU"/>
    </w:rPr>
  </w:style>
  <w:style w:type="paragraph" w:styleId="aff9">
    <w:name w:val="Title"/>
    <w:basedOn w:val="a"/>
    <w:next w:val="a"/>
    <w:link w:val="16"/>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9"/>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0"/>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0">
    <w:name w:val="Знак"/>
    <w:basedOn w:val="a"/>
    <w:rsid w:val="00AA203D"/>
    <w:pPr>
      <w:spacing w:line="240" w:lineRule="exact"/>
      <w:jc w:val="both"/>
    </w:pPr>
    <w:rPr>
      <w:lang w:val="en-US" w:eastAsia="en-US"/>
    </w:rPr>
  </w:style>
  <w:style w:type="paragraph" w:customStyle="1" w:styleId="afff1">
    <w:basedOn w:val="a"/>
    <w:next w:val="aff9"/>
    <w:qFormat/>
    <w:rsid w:val="00AA203D"/>
    <w:pPr>
      <w:jc w:val="center"/>
    </w:pPr>
    <w:rPr>
      <w:sz w:val="28"/>
      <w:szCs w:val="28"/>
      <w:lang w:val="x-none" w:eastAsia="x-none"/>
    </w:rPr>
  </w:style>
  <w:style w:type="numbering" w:customStyle="1" w:styleId="32">
    <w:name w:val="Нет списка3"/>
    <w:next w:val="a2"/>
    <w:semiHidden/>
    <w:unhideWhenUsed/>
    <w:rsid w:val="00D30DCA"/>
  </w:style>
  <w:style w:type="table" w:customStyle="1" w:styleId="23">
    <w:name w:val="Сетка таблицы2"/>
    <w:basedOn w:val="a1"/>
    <w:next w:val="aff0"/>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2">
    <w:name w:val="Знак"/>
    <w:basedOn w:val="a"/>
    <w:rsid w:val="00D30DCA"/>
    <w:pPr>
      <w:spacing w:line="240" w:lineRule="exact"/>
      <w:jc w:val="both"/>
    </w:pPr>
    <w:rPr>
      <w:lang w:val="en-US" w:eastAsia="en-US"/>
    </w:rPr>
  </w:style>
  <w:style w:type="paragraph" w:customStyle="1" w:styleId="afff3">
    <w:basedOn w:val="a"/>
    <w:next w:val="aff9"/>
    <w:qFormat/>
    <w:rsid w:val="00D30DCA"/>
    <w:pPr>
      <w:jc w:val="center"/>
    </w:pPr>
    <w:rPr>
      <w:sz w:val="28"/>
      <w:szCs w:val="28"/>
      <w:lang w:val="x-none" w:eastAsia="x-none"/>
    </w:rPr>
  </w:style>
  <w:style w:type="numbering" w:customStyle="1" w:styleId="43">
    <w:name w:val="Нет списка4"/>
    <w:next w:val="a2"/>
    <w:semiHidden/>
    <w:unhideWhenUsed/>
    <w:rsid w:val="00AA3A6F"/>
  </w:style>
  <w:style w:type="paragraph" w:customStyle="1" w:styleId="afff4">
    <w:name w:val="Знак"/>
    <w:basedOn w:val="a"/>
    <w:rsid w:val="00AA3A6F"/>
    <w:pPr>
      <w:spacing w:line="240" w:lineRule="exact"/>
      <w:jc w:val="both"/>
    </w:pPr>
    <w:rPr>
      <w:lang w:val="en-US" w:eastAsia="en-US"/>
    </w:rPr>
  </w:style>
  <w:style w:type="table" w:customStyle="1" w:styleId="110">
    <w:name w:val="Сетка таблицы11"/>
    <w:basedOn w:val="a1"/>
    <w:next w:val="aff0"/>
    <w:uiPriority w:val="39"/>
    <w:rsid w:val="00AA3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unhideWhenUsed/>
    <w:rsid w:val="00317284"/>
  </w:style>
  <w:style w:type="paragraph" w:customStyle="1" w:styleId="afff5">
    <w:name w:val="Знак"/>
    <w:basedOn w:val="a"/>
    <w:rsid w:val="00317284"/>
    <w:pPr>
      <w:spacing w:line="240" w:lineRule="exact"/>
      <w:jc w:val="both"/>
    </w:pPr>
    <w:rPr>
      <w:lang w:val="en-US" w:eastAsia="en-US"/>
    </w:rPr>
  </w:style>
  <w:style w:type="table" w:customStyle="1" w:styleId="120">
    <w:name w:val="Сетка таблицы12"/>
    <w:basedOn w:val="a1"/>
    <w:next w:val="aff0"/>
    <w:uiPriority w:val="39"/>
    <w:rsid w:val="003172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semiHidden/>
    <w:unhideWhenUsed/>
    <w:rsid w:val="00AB3BDB"/>
  </w:style>
  <w:style w:type="paragraph" w:customStyle="1" w:styleId="afff6">
    <w:name w:val="Знак"/>
    <w:basedOn w:val="a"/>
    <w:rsid w:val="00AB3BDB"/>
    <w:pPr>
      <w:spacing w:line="240" w:lineRule="exact"/>
      <w:jc w:val="both"/>
    </w:pPr>
    <w:rPr>
      <w:lang w:val="en-US" w:eastAsia="en-US"/>
    </w:rPr>
  </w:style>
  <w:style w:type="table" w:customStyle="1" w:styleId="130">
    <w:name w:val="Сетка таблицы13"/>
    <w:basedOn w:val="a1"/>
    <w:next w:val="aff0"/>
    <w:uiPriority w:val="39"/>
    <w:rsid w:val="00AB3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Нормальный"/>
    <w:basedOn w:val="a"/>
    <w:rsid w:val="00C103B5"/>
    <w:pPr>
      <w:suppressAutoHyphens/>
      <w:overflowPunct w:val="0"/>
      <w:autoSpaceDE w:val="0"/>
      <w:autoSpaceDN w:val="0"/>
      <w:ind w:firstLine="720"/>
      <w:jc w:val="both"/>
    </w:pPr>
    <w:rPr>
      <w:kern w:val="3"/>
      <w:szCs w:val="22"/>
    </w:rPr>
  </w:style>
  <w:style w:type="paragraph" w:styleId="afff8">
    <w:name w:val="Normal (Web)"/>
    <w:basedOn w:val="a"/>
    <w:uiPriority w:val="99"/>
    <w:unhideWhenUsed/>
    <w:rsid w:val="00272202"/>
    <w:pPr>
      <w:spacing w:before="100" w:beforeAutospacing="1" w:after="100" w:afterAutospacing="1"/>
    </w:pPr>
  </w:style>
  <w:style w:type="character" w:customStyle="1" w:styleId="af">
    <w:name w:val="Название объекта Знак"/>
    <w:aliases w:val="Название объекта Знак1 Знак,Название объекта Знак Знак Знак,рисунка Знак,Таблица название Знак,Таблица_номер_справа_12 Знак,Таблица Знак,Название объекта Знак1 Знак2 Знак,Название объекта Знак2 Знак Знак Знак"/>
    <w:link w:val="ae"/>
    <w:locked/>
    <w:rsid w:val="00A7426A"/>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41">
      <w:bodyDiv w:val="1"/>
      <w:marLeft w:val="0"/>
      <w:marRight w:val="0"/>
      <w:marTop w:val="0"/>
      <w:marBottom w:val="0"/>
      <w:divBdr>
        <w:top w:val="none" w:sz="0" w:space="0" w:color="auto"/>
        <w:left w:val="none" w:sz="0" w:space="0" w:color="auto"/>
        <w:bottom w:val="none" w:sz="0" w:space="0" w:color="auto"/>
        <w:right w:val="none" w:sz="0" w:space="0" w:color="auto"/>
      </w:divBdr>
    </w:div>
    <w:div w:id="9913624">
      <w:bodyDiv w:val="1"/>
      <w:marLeft w:val="0"/>
      <w:marRight w:val="0"/>
      <w:marTop w:val="0"/>
      <w:marBottom w:val="0"/>
      <w:divBdr>
        <w:top w:val="none" w:sz="0" w:space="0" w:color="auto"/>
        <w:left w:val="none" w:sz="0" w:space="0" w:color="auto"/>
        <w:bottom w:val="none" w:sz="0" w:space="0" w:color="auto"/>
        <w:right w:val="none" w:sz="0" w:space="0" w:color="auto"/>
      </w:divBdr>
    </w:div>
    <w:div w:id="94643573">
      <w:bodyDiv w:val="1"/>
      <w:marLeft w:val="0"/>
      <w:marRight w:val="0"/>
      <w:marTop w:val="0"/>
      <w:marBottom w:val="0"/>
      <w:divBdr>
        <w:top w:val="none" w:sz="0" w:space="0" w:color="auto"/>
        <w:left w:val="none" w:sz="0" w:space="0" w:color="auto"/>
        <w:bottom w:val="none" w:sz="0" w:space="0" w:color="auto"/>
        <w:right w:val="none" w:sz="0" w:space="0" w:color="auto"/>
      </w:divBdr>
    </w:div>
    <w:div w:id="102923326">
      <w:bodyDiv w:val="1"/>
      <w:marLeft w:val="0"/>
      <w:marRight w:val="0"/>
      <w:marTop w:val="0"/>
      <w:marBottom w:val="0"/>
      <w:divBdr>
        <w:top w:val="none" w:sz="0" w:space="0" w:color="auto"/>
        <w:left w:val="none" w:sz="0" w:space="0" w:color="auto"/>
        <w:bottom w:val="none" w:sz="0" w:space="0" w:color="auto"/>
        <w:right w:val="none" w:sz="0" w:space="0" w:color="auto"/>
      </w:divBdr>
    </w:div>
    <w:div w:id="169099993">
      <w:bodyDiv w:val="1"/>
      <w:marLeft w:val="0"/>
      <w:marRight w:val="0"/>
      <w:marTop w:val="0"/>
      <w:marBottom w:val="0"/>
      <w:divBdr>
        <w:top w:val="none" w:sz="0" w:space="0" w:color="auto"/>
        <w:left w:val="none" w:sz="0" w:space="0" w:color="auto"/>
        <w:bottom w:val="none" w:sz="0" w:space="0" w:color="auto"/>
        <w:right w:val="none" w:sz="0" w:space="0" w:color="auto"/>
      </w:divBdr>
    </w:div>
    <w:div w:id="220141827">
      <w:bodyDiv w:val="1"/>
      <w:marLeft w:val="0"/>
      <w:marRight w:val="0"/>
      <w:marTop w:val="0"/>
      <w:marBottom w:val="0"/>
      <w:divBdr>
        <w:top w:val="none" w:sz="0" w:space="0" w:color="auto"/>
        <w:left w:val="none" w:sz="0" w:space="0" w:color="auto"/>
        <w:bottom w:val="none" w:sz="0" w:space="0" w:color="auto"/>
        <w:right w:val="none" w:sz="0" w:space="0" w:color="auto"/>
      </w:divBdr>
    </w:div>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330179601">
      <w:bodyDiv w:val="1"/>
      <w:marLeft w:val="0"/>
      <w:marRight w:val="0"/>
      <w:marTop w:val="0"/>
      <w:marBottom w:val="0"/>
      <w:divBdr>
        <w:top w:val="none" w:sz="0" w:space="0" w:color="auto"/>
        <w:left w:val="none" w:sz="0" w:space="0" w:color="auto"/>
        <w:bottom w:val="none" w:sz="0" w:space="0" w:color="auto"/>
        <w:right w:val="none" w:sz="0" w:space="0" w:color="auto"/>
      </w:divBdr>
    </w:div>
    <w:div w:id="368605811">
      <w:bodyDiv w:val="1"/>
      <w:marLeft w:val="0"/>
      <w:marRight w:val="0"/>
      <w:marTop w:val="0"/>
      <w:marBottom w:val="0"/>
      <w:divBdr>
        <w:top w:val="none" w:sz="0" w:space="0" w:color="auto"/>
        <w:left w:val="none" w:sz="0" w:space="0" w:color="auto"/>
        <w:bottom w:val="none" w:sz="0" w:space="0" w:color="auto"/>
        <w:right w:val="none" w:sz="0" w:space="0" w:color="auto"/>
      </w:divBdr>
    </w:div>
    <w:div w:id="397437729">
      <w:bodyDiv w:val="1"/>
      <w:marLeft w:val="0"/>
      <w:marRight w:val="0"/>
      <w:marTop w:val="0"/>
      <w:marBottom w:val="0"/>
      <w:divBdr>
        <w:top w:val="none" w:sz="0" w:space="0" w:color="auto"/>
        <w:left w:val="none" w:sz="0" w:space="0" w:color="auto"/>
        <w:bottom w:val="none" w:sz="0" w:space="0" w:color="auto"/>
        <w:right w:val="none" w:sz="0" w:space="0" w:color="auto"/>
      </w:divBdr>
    </w:div>
    <w:div w:id="411511582">
      <w:bodyDiv w:val="1"/>
      <w:marLeft w:val="0"/>
      <w:marRight w:val="0"/>
      <w:marTop w:val="0"/>
      <w:marBottom w:val="0"/>
      <w:divBdr>
        <w:top w:val="none" w:sz="0" w:space="0" w:color="auto"/>
        <w:left w:val="none" w:sz="0" w:space="0" w:color="auto"/>
        <w:bottom w:val="none" w:sz="0" w:space="0" w:color="auto"/>
        <w:right w:val="none" w:sz="0" w:space="0" w:color="auto"/>
      </w:divBdr>
    </w:div>
    <w:div w:id="487089335">
      <w:bodyDiv w:val="1"/>
      <w:marLeft w:val="0"/>
      <w:marRight w:val="0"/>
      <w:marTop w:val="0"/>
      <w:marBottom w:val="0"/>
      <w:divBdr>
        <w:top w:val="none" w:sz="0" w:space="0" w:color="auto"/>
        <w:left w:val="none" w:sz="0" w:space="0" w:color="auto"/>
        <w:bottom w:val="none" w:sz="0" w:space="0" w:color="auto"/>
        <w:right w:val="none" w:sz="0" w:space="0" w:color="auto"/>
      </w:divBdr>
    </w:div>
    <w:div w:id="542256579">
      <w:bodyDiv w:val="1"/>
      <w:marLeft w:val="0"/>
      <w:marRight w:val="0"/>
      <w:marTop w:val="0"/>
      <w:marBottom w:val="0"/>
      <w:divBdr>
        <w:top w:val="none" w:sz="0" w:space="0" w:color="auto"/>
        <w:left w:val="none" w:sz="0" w:space="0" w:color="auto"/>
        <w:bottom w:val="none" w:sz="0" w:space="0" w:color="auto"/>
        <w:right w:val="none" w:sz="0" w:space="0" w:color="auto"/>
      </w:divBdr>
    </w:div>
    <w:div w:id="557328123">
      <w:bodyDiv w:val="1"/>
      <w:marLeft w:val="0"/>
      <w:marRight w:val="0"/>
      <w:marTop w:val="0"/>
      <w:marBottom w:val="0"/>
      <w:divBdr>
        <w:top w:val="none" w:sz="0" w:space="0" w:color="auto"/>
        <w:left w:val="none" w:sz="0" w:space="0" w:color="auto"/>
        <w:bottom w:val="none" w:sz="0" w:space="0" w:color="auto"/>
        <w:right w:val="none" w:sz="0" w:space="0" w:color="auto"/>
      </w:divBdr>
    </w:div>
    <w:div w:id="567226574">
      <w:bodyDiv w:val="1"/>
      <w:marLeft w:val="0"/>
      <w:marRight w:val="0"/>
      <w:marTop w:val="0"/>
      <w:marBottom w:val="0"/>
      <w:divBdr>
        <w:top w:val="none" w:sz="0" w:space="0" w:color="auto"/>
        <w:left w:val="none" w:sz="0" w:space="0" w:color="auto"/>
        <w:bottom w:val="none" w:sz="0" w:space="0" w:color="auto"/>
        <w:right w:val="none" w:sz="0" w:space="0" w:color="auto"/>
      </w:divBdr>
    </w:div>
    <w:div w:id="575865225">
      <w:bodyDiv w:val="1"/>
      <w:marLeft w:val="0"/>
      <w:marRight w:val="0"/>
      <w:marTop w:val="0"/>
      <w:marBottom w:val="0"/>
      <w:divBdr>
        <w:top w:val="none" w:sz="0" w:space="0" w:color="auto"/>
        <w:left w:val="none" w:sz="0" w:space="0" w:color="auto"/>
        <w:bottom w:val="none" w:sz="0" w:space="0" w:color="auto"/>
        <w:right w:val="none" w:sz="0" w:space="0" w:color="auto"/>
      </w:divBdr>
    </w:div>
    <w:div w:id="619071893">
      <w:bodyDiv w:val="1"/>
      <w:marLeft w:val="0"/>
      <w:marRight w:val="0"/>
      <w:marTop w:val="0"/>
      <w:marBottom w:val="0"/>
      <w:divBdr>
        <w:top w:val="none" w:sz="0" w:space="0" w:color="auto"/>
        <w:left w:val="none" w:sz="0" w:space="0" w:color="auto"/>
        <w:bottom w:val="none" w:sz="0" w:space="0" w:color="auto"/>
        <w:right w:val="none" w:sz="0" w:space="0" w:color="auto"/>
      </w:divBdr>
    </w:div>
    <w:div w:id="667706754">
      <w:bodyDiv w:val="1"/>
      <w:marLeft w:val="0"/>
      <w:marRight w:val="0"/>
      <w:marTop w:val="0"/>
      <w:marBottom w:val="0"/>
      <w:divBdr>
        <w:top w:val="none" w:sz="0" w:space="0" w:color="auto"/>
        <w:left w:val="none" w:sz="0" w:space="0" w:color="auto"/>
        <w:bottom w:val="none" w:sz="0" w:space="0" w:color="auto"/>
        <w:right w:val="none" w:sz="0" w:space="0" w:color="auto"/>
      </w:divBdr>
    </w:div>
    <w:div w:id="718624154">
      <w:bodyDiv w:val="1"/>
      <w:marLeft w:val="0"/>
      <w:marRight w:val="0"/>
      <w:marTop w:val="0"/>
      <w:marBottom w:val="0"/>
      <w:divBdr>
        <w:top w:val="none" w:sz="0" w:space="0" w:color="auto"/>
        <w:left w:val="none" w:sz="0" w:space="0" w:color="auto"/>
        <w:bottom w:val="none" w:sz="0" w:space="0" w:color="auto"/>
        <w:right w:val="none" w:sz="0" w:space="0" w:color="auto"/>
      </w:divBdr>
    </w:div>
    <w:div w:id="741870840">
      <w:bodyDiv w:val="1"/>
      <w:marLeft w:val="0"/>
      <w:marRight w:val="0"/>
      <w:marTop w:val="0"/>
      <w:marBottom w:val="0"/>
      <w:divBdr>
        <w:top w:val="none" w:sz="0" w:space="0" w:color="auto"/>
        <w:left w:val="none" w:sz="0" w:space="0" w:color="auto"/>
        <w:bottom w:val="none" w:sz="0" w:space="0" w:color="auto"/>
        <w:right w:val="none" w:sz="0" w:space="0" w:color="auto"/>
      </w:divBdr>
    </w:div>
    <w:div w:id="775366155">
      <w:bodyDiv w:val="1"/>
      <w:marLeft w:val="0"/>
      <w:marRight w:val="0"/>
      <w:marTop w:val="0"/>
      <w:marBottom w:val="0"/>
      <w:divBdr>
        <w:top w:val="none" w:sz="0" w:space="0" w:color="auto"/>
        <w:left w:val="none" w:sz="0" w:space="0" w:color="auto"/>
        <w:bottom w:val="none" w:sz="0" w:space="0" w:color="auto"/>
        <w:right w:val="none" w:sz="0" w:space="0" w:color="auto"/>
      </w:divBdr>
    </w:div>
    <w:div w:id="792792051">
      <w:bodyDiv w:val="1"/>
      <w:marLeft w:val="0"/>
      <w:marRight w:val="0"/>
      <w:marTop w:val="0"/>
      <w:marBottom w:val="0"/>
      <w:divBdr>
        <w:top w:val="none" w:sz="0" w:space="0" w:color="auto"/>
        <w:left w:val="none" w:sz="0" w:space="0" w:color="auto"/>
        <w:bottom w:val="none" w:sz="0" w:space="0" w:color="auto"/>
        <w:right w:val="none" w:sz="0" w:space="0" w:color="auto"/>
      </w:divBdr>
    </w:div>
    <w:div w:id="813108398">
      <w:bodyDiv w:val="1"/>
      <w:marLeft w:val="0"/>
      <w:marRight w:val="0"/>
      <w:marTop w:val="0"/>
      <w:marBottom w:val="0"/>
      <w:divBdr>
        <w:top w:val="none" w:sz="0" w:space="0" w:color="auto"/>
        <w:left w:val="none" w:sz="0" w:space="0" w:color="auto"/>
        <w:bottom w:val="none" w:sz="0" w:space="0" w:color="auto"/>
        <w:right w:val="none" w:sz="0" w:space="0" w:color="auto"/>
      </w:divBdr>
    </w:div>
    <w:div w:id="839002597">
      <w:bodyDiv w:val="1"/>
      <w:marLeft w:val="0"/>
      <w:marRight w:val="0"/>
      <w:marTop w:val="0"/>
      <w:marBottom w:val="0"/>
      <w:divBdr>
        <w:top w:val="none" w:sz="0" w:space="0" w:color="auto"/>
        <w:left w:val="none" w:sz="0" w:space="0" w:color="auto"/>
        <w:bottom w:val="none" w:sz="0" w:space="0" w:color="auto"/>
        <w:right w:val="none" w:sz="0" w:space="0" w:color="auto"/>
      </w:divBdr>
    </w:div>
    <w:div w:id="873731483">
      <w:bodyDiv w:val="1"/>
      <w:marLeft w:val="0"/>
      <w:marRight w:val="0"/>
      <w:marTop w:val="0"/>
      <w:marBottom w:val="0"/>
      <w:divBdr>
        <w:top w:val="none" w:sz="0" w:space="0" w:color="auto"/>
        <w:left w:val="none" w:sz="0" w:space="0" w:color="auto"/>
        <w:bottom w:val="none" w:sz="0" w:space="0" w:color="auto"/>
        <w:right w:val="none" w:sz="0" w:space="0" w:color="auto"/>
      </w:divBdr>
    </w:div>
    <w:div w:id="876545505">
      <w:bodyDiv w:val="1"/>
      <w:marLeft w:val="0"/>
      <w:marRight w:val="0"/>
      <w:marTop w:val="0"/>
      <w:marBottom w:val="0"/>
      <w:divBdr>
        <w:top w:val="none" w:sz="0" w:space="0" w:color="auto"/>
        <w:left w:val="none" w:sz="0" w:space="0" w:color="auto"/>
        <w:bottom w:val="none" w:sz="0" w:space="0" w:color="auto"/>
        <w:right w:val="none" w:sz="0" w:space="0" w:color="auto"/>
      </w:divBdr>
    </w:div>
    <w:div w:id="900486623">
      <w:bodyDiv w:val="1"/>
      <w:marLeft w:val="0"/>
      <w:marRight w:val="0"/>
      <w:marTop w:val="0"/>
      <w:marBottom w:val="0"/>
      <w:divBdr>
        <w:top w:val="none" w:sz="0" w:space="0" w:color="auto"/>
        <w:left w:val="none" w:sz="0" w:space="0" w:color="auto"/>
        <w:bottom w:val="none" w:sz="0" w:space="0" w:color="auto"/>
        <w:right w:val="none" w:sz="0" w:space="0" w:color="auto"/>
      </w:divBdr>
    </w:div>
    <w:div w:id="935215111">
      <w:bodyDiv w:val="1"/>
      <w:marLeft w:val="0"/>
      <w:marRight w:val="0"/>
      <w:marTop w:val="0"/>
      <w:marBottom w:val="0"/>
      <w:divBdr>
        <w:top w:val="none" w:sz="0" w:space="0" w:color="auto"/>
        <w:left w:val="none" w:sz="0" w:space="0" w:color="auto"/>
        <w:bottom w:val="none" w:sz="0" w:space="0" w:color="auto"/>
        <w:right w:val="none" w:sz="0" w:space="0" w:color="auto"/>
      </w:divBdr>
    </w:div>
    <w:div w:id="981884072">
      <w:bodyDiv w:val="1"/>
      <w:marLeft w:val="0"/>
      <w:marRight w:val="0"/>
      <w:marTop w:val="0"/>
      <w:marBottom w:val="0"/>
      <w:divBdr>
        <w:top w:val="none" w:sz="0" w:space="0" w:color="auto"/>
        <w:left w:val="none" w:sz="0" w:space="0" w:color="auto"/>
        <w:bottom w:val="none" w:sz="0" w:space="0" w:color="auto"/>
        <w:right w:val="none" w:sz="0" w:space="0" w:color="auto"/>
      </w:divBdr>
    </w:div>
    <w:div w:id="1016885064">
      <w:bodyDiv w:val="1"/>
      <w:marLeft w:val="0"/>
      <w:marRight w:val="0"/>
      <w:marTop w:val="0"/>
      <w:marBottom w:val="0"/>
      <w:divBdr>
        <w:top w:val="none" w:sz="0" w:space="0" w:color="auto"/>
        <w:left w:val="none" w:sz="0" w:space="0" w:color="auto"/>
        <w:bottom w:val="none" w:sz="0" w:space="0" w:color="auto"/>
        <w:right w:val="none" w:sz="0" w:space="0" w:color="auto"/>
      </w:divBdr>
    </w:div>
    <w:div w:id="1025248098">
      <w:bodyDiv w:val="1"/>
      <w:marLeft w:val="0"/>
      <w:marRight w:val="0"/>
      <w:marTop w:val="0"/>
      <w:marBottom w:val="0"/>
      <w:divBdr>
        <w:top w:val="none" w:sz="0" w:space="0" w:color="auto"/>
        <w:left w:val="none" w:sz="0" w:space="0" w:color="auto"/>
        <w:bottom w:val="none" w:sz="0" w:space="0" w:color="auto"/>
        <w:right w:val="none" w:sz="0" w:space="0" w:color="auto"/>
      </w:divBdr>
    </w:div>
    <w:div w:id="1035620743">
      <w:bodyDiv w:val="1"/>
      <w:marLeft w:val="0"/>
      <w:marRight w:val="0"/>
      <w:marTop w:val="0"/>
      <w:marBottom w:val="0"/>
      <w:divBdr>
        <w:top w:val="none" w:sz="0" w:space="0" w:color="auto"/>
        <w:left w:val="none" w:sz="0" w:space="0" w:color="auto"/>
        <w:bottom w:val="none" w:sz="0" w:space="0" w:color="auto"/>
        <w:right w:val="none" w:sz="0" w:space="0" w:color="auto"/>
      </w:divBdr>
    </w:div>
    <w:div w:id="1035929548">
      <w:bodyDiv w:val="1"/>
      <w:marLeft w:val="0"/>
      <w:marRight w:val="0"/>
      <w:marTop w:val="0"/>
      <w:marBottom w:val="0"/>
      <w:divBdr>
        <w:top w:val="none" w:sz="0" w:space="0" w:color="auto"/>
        <w:left w:val="none" w:sz="0" w:space="0" w:color="auto"/>
        <w:bottom w:val="none" w:sz="0" w:space="0" w:color="auto"/>
        <w:right w:val="none" w:sz="0" w:space="0" w:color="auto"/>
      </w:divBdr>
    </w:div>
    <w:div w:id="1037436903">
      <w:bodyDiv w:val="1"/>
      <w:marLeft w:val="0"/>
      <w:marRight w:val="0"/>
      <w:marTop w:val="0"/>
      <w:marBottom w:val="0"/>
      <w:divBdr>
        <w:top w:val="none" w:sz="0" w:space="0" w:color="auto"/>
        <w:left w:val="none" w:sz="0" w:space="0" w:color="auto"/>
        <w:bottom w:val="none" w:sz="0" w:space="0" w:color="auto"/>
        <w:right w:val="none" w:sz="0" w:space="0" w:color="auto"/>
      </w:divBdr>
    </w:div>
    <w:div w:id="1081492319">
      <w:bodyDiv w:val="1"/>
      <w:marLeft w:val="0"/>
      <w:marRight w:val="0"/>
      <w:marTop w:val="0"/>
      <w:marBottom w:val="0"/>
      <w:divBdr>
        <w:top w:val="none" w:sz="0" w:space="0" w:color="auto"/>
        <w:left w:val="none" w:sz="0" w:space="0" w:color="auto"/>
        <w:bottom w:val="none" w:sz="0" w:space="0" w:color="auto"/>
        <w:right w:val="none" w:sz="0" w:space="0" w:color="auto"/>
      </w:divBdr>
    </w:div>
    <w:div w:id="1088382695">
      <w:bodyDiv w:val="1"/>
      <w:marLeft w:val="0"/>
      <w:marRight w:val="0"/>
      <w:marTop w:val="0"/>
      <w:marBottom w:val="0"/>
      <w:divBdr>
        <w:top w:val="none" w:sz="0" w:space="0" w:color="auto"/>
        <w:left w:val="none" w:sz="0" w:space="0" w:color="auto"/>
        <w:bottom w:val="none" w:sz="0" w:space="0" w:color="auto"/>
        <w:right w:val="none" w:sz="0" w:space="0" w:color="auto"/>
      </w:divBdr>
    </w:div>
    <w:div w:id="1091198184">
      <w:bodyDiv w:val="1"/>
      <w:marLeft w:val="0"/>
      <w:marRight w:val="0"/>
      <w:marTop w:val="0"/>
      <w:marBottom w:val="0"/>
      <w:divBdr>
        <w:top w:val="none" w:sz="0" w:space="0" w:color="auto"/>
        <w:left w:val="none" w:sz="0" w:space="0" w:color="auto"/>
        <w:bottom w:val="none" w:sz="0" w:space="0" w:color="auto"/>
        <w:right w:val="none" w:sz="0" w:space="0" w:color="auto"/>
      </w:divBdr>
    </w:div>
    <w:div w:id="1159886854">
      <w:bodyDiv w:val="1"/>
      <w:marLeft w:val="0"/>
      <w:marRight w:val="0"/>
      <w:marTop w:val="0"/>
      <w:marBottom w:val="0"/>
      <w:divBdr>
        <w:top w:val="none" w:sz="0" w:space="0" w:color="auto"/>
        <w:left w:val="none" w:sz="0" w:space="0" w:color="auto"/>
        <w:bottom w:val="none" w:sz="0" w:space="0" w:color="auto"/>
        <w:right w:val="none" w:sz="0" w:space="0" w:color="auto"/>
      </w:divBdr>
    </w:div>
    <w:div w:id="1186595666">
      <w:bodyDiv w:val="1"/>
      <w:marLeft w:val="0"/>
      <w:marRight w:val="0"/>
      <w:marTop w:val="0"/>
      <w:marBottom w:val="0"/>
      <w:divBdr>
        <w:top w:val="none" w:sz="0" w:space="0" w:color="auto"/>
        <w:left w:val="none" w:sz="0" w:space="0" w:color="auto"/>
        <w:bottom w:val="none" w:sz="0" w:space="0" w:color="auto"/>
        <w:right w:val="none" w:sz="0" w:space="0" w:color="auto"/>
      </w:divBdr>
    </w:div>
    <w:div w:id="1225872788">
      <w:bodyDiv w:val="1"/>
      <w:marLeft w:val="0"/>
      <w:marRight w:val="0"/>
      <w:marTop w:val="0"/>
      <w:marBottom w:val="0"/>
      <w:divBdr>
        <w:top w:val="none" w:sz="0" w:space="0" w:color="auto"/>
        <w:left w:val="none" w:sz="0" w:space="0" w:color="auto"/>
        <w:bottom w:val="none" w:sz="0" w:space="0" w:color="auto"/>
        <w:right w:val="none" w:sz="0" w:space="0" w:color="auto"/>
      </w:divBdr>
    </w:div>
    <w:div w:id="1269002566">
      <w:bodyDiv w:val="1"/>
      <w:marLeft w:val="0"/>
      <w:marRight w:val="0"/>
      <w:marTop w:val="0"/>
      <w:marBottom w:val="0"/>
      <w:divBdr>
        <w:top w:val="none" w:sz="0" w:space="0" w:color="auto"/>
        <w:left w:val="none" w:sz="0" w:space="0" w:color="auto"/>
        <w:bottom w:val="none" w:sz="0" w:space="0" w:color="auto"/>
        <w:right w:val="none" w:sz="0" w:space="0" w:color="auto"/>
      </w:divBdr>
    </w:div>
    <w:div w:id="1292054392">
      <w:bodyDiv w:val="1"/>
      <w:marLeft w:val="0"/>
      <w:marRight w:val="0"/>
      <w:marTop w:val="0"/>
      <w:marBottom w:val="0"/>
      <w:divBdr>
        <w:top w:val="none" w:sz="0" w:space="0" w:color="auto"/>
        <w:left w:val="none" w:sz="0" w:space="0" w:color="auto"/>
        <w:bottom w:val="none" w:sz="0" w:space="0" w:color="auto"/>
        <w:right w:val="none" w:sz="0" w:space="0" w:color="auto"/>
      </w:divBdr>
    </w:div>
    <w:div w:id="1292397545">
      <w:bodyDiv w:val="1"/>
      <w:marLeft w:val="0"/>
      <w:marRight w:val="0"/>
      <w:marTop w:val="0"/>
      <w:marBottom w:val="0"/>
      <w:divBdr>
        <w:top w:val="none" w:sz="0" w:space="0" w:color="auto"/>
        <w:left w:val="none" w:sz="0" w:space="0" w:color="auto"/>
        <w:bottom w:val="none" w:sz="0" w:space="0" w:color="auto"/>
        <w:right w:val="none" w:sz="0" w:space="0" w:color="auto"/>
      </w:divBdr>
    </w:div>
    <w:div w:id="1335835968">
      <w:bodyDiv w:val="1"/>
      <w:marLeft w:val="0"/>
      <w:marRight w:val="0"/>
      <w:marTop w:val="0"/>
      <w:marBottom w:val="0"/>
      <w:divBdr>
        <w:top w:val="none" w:sz="0" w:space="0" w:color="auto"/>
        <w:left w:val="none" w:sz="0" w:space="0" w:color="auto"/>
        <w:bottom w:val="none" w:sz="0" w:space="0" w:color="auto"/>
        <w:right w:val="none" w:sz="0" w:space="0" w:color="auto"/>
      </w:divBdr>
    </w:div>
    <w:div w:id="1375891529">
      <w:bodyDiv w:val="1"/>
      <w:marLeft w:val="0"/>
      <w:marRight w:val="0"/>
      <w:marTop w:val="0"/>
      <w:marBottom w:val="0"/>
      <w:divBdr>
        <w:top w:val="none" w:sz="0" w:space="0" w:color="auto"/>
        <w:left w:val="none" w:sz="0" w:space="0" w:color="auto"/>
        <w:bottom w:val="none" w:sz="0" w:space="0" w:color="auto"/>
        <w:right w:val="none" w:sz="0" w:space="0" w:color="auto"/>
      </w:divBdr>
    </w:div>
    <w:div w:id="1384907891">
      <w:bodyDiv w:val="1"/>
      <w:marLeft w:val="0"/>
      <w:marRight w:val="0"/>
      <w:marTop w:val="0"/>
      <w:marBottom w:val="0"/>
      <w:divBdr>
        <w:top w:val="none" w:sz="0" w:space="0" w:color="auto"/>
        <w:left w:val="none" w:sz="0" w:space="0" w:color="auto"/>
        <w:bottom w:val="none" w:sz="0" w:space="0" w:color="auto"/>
        <w:right w:val="none" w:sz="0" w:space="0" w:color="auto"/>
      </w:divBdr>
    </w:div>
    <w:div w:id="1392776370">
      <w:bodyDiv w:val="1"/>
      <w:marLeft w:val="0"/>
      <w:marRight w:val="0"/>
      <w:marTop w:val="0"/>
      <w:marBottom w:val="0"/>
      <w:divBdr>
        <w:top w:val="none" w:sz="0" w:space="0" w:color="auto"/>
        <w:left w:val="none" w:sz="0" w:space="0" w:color="auto"/>
        <w:bottom w:val="none" w:sz="0" w:space="0" w:color="auto"/>
        <w:right w:val="none" w:sz="0" w:space="0" w:color="auto"/>
      </w:divBdr>
    </w:div>
    <w:div w:id="1404448189">
      <w:bodyDiv w:val="1"/>
      <w:marLeft w:val="0"/>
      <w:marRight w:val="0"/>
      <w:marTop w:val="0"/>
      <w:marBottom w:val="0"/>
      <w:divBdr>
        <w:top w:val="none" w:sz="0" w:space="0" w:color="auto"/>
        <w:left w:val="none" w:sz="0" w:space="0" w:color="auto"/>
        <w:bottom w:val="none" w:sz="0" w:space="0" w:color="auto"/>
        <w:right w:val="none" w:sz="0" w:space="0" w:color="auto"/>
      </w:divBdr>
    </w:div>
    <w:div w:id="1413889053">
      <w:bodyDiv w:val="1"/>
      <w:marLeft w:val="0"/>
      <w:marRight w:val="0"/>
      <w:marTop w:val="0"/>
      <w:marBottom w:val="0"/>
      <w:divBdr>
        <w:top w:val="none" w:sz="0" w:space="0" w:color="auto"/>
        <w:left w:val="none" w:sz="0" w:space="0" w:color="auto"/>
        <w:bottom w:val="none" w:sz="0" w:space="0" w:color="auto"/>
        <w:right w:val="none" w:sz="0" w:space="0" w:color="auto"/>
      </w:divBdr>
    </w:div>
    <w:div w:id="1466510635">
      <w:bodyDiv w:val="1"/>
      <w:marLeft w:val="0"/>
      <w:marRight w:val="0"/>
      <w:marTop w:val="0"/>
      <w:marBottom w:val="0"/>
      <w:divBdr>
        <w:top w:val="none" w:sz="0" w:space="0" w:color="auto"/>
        <w:left w:val="none" w:sz="0" w:space="0" w:color="auto"/>
        <w:bottom w:val="none" w:sz="0" w:space="0" w:color="auto"/>
        <w:right w:val="none" w:sz="0" w:space="0" w:color="auto"/>
      </w:divBdr>
    </w:div>
    <w:div w:id="1476993537">
      <w:bodyDiv w:val="1"/>
      <w:marLeft w:val="0"/>
      <w:marRight w:val="0"/>
      <w:marTop w:val="0"/>
      <w:marBottom w:val="0"/>
      <w:divBdr>
        <w:top w:val="none" w:sz="0" w:space="0" w:color="auto"/>
        <w:left w:val="none" w:sz="0" w:space="0" w:color="auto"/>
        <w:bottom w:val="none" w:sz="0" w:space="0" w:color="auto"/>
        <w:right w:val="none" w:sz="0" w:space="0" w:color="auto"/>
      </w:divBdr>
    </w:div>
    <w:div w:id="1481532946">
      <w:bodyDiv w:val="1"/>
      <w:marLeft w:val="0"/>
      <w:marRight w:val="0"/>
      <w:marTop w:val="0"/>
      <w:marBottom w:val="0"/>
      <w:divBdr>
        <w:top w:val="none" w:sz="0" w:space="0" w:color="auto"/>
        <w:left w:val="none" w:sz="0" w:space="0" w:color="auto"/>
        <w:bottom w:val="none" w:sz="0" w:space="0" w:color="auto"/>
        <w:right w:val="none" w:sz="0" w:space="0" w:color="auto"/>
      </w:divBdr>
    </w:div>
    <w:div w:id="1521747107">
      <w:bodyDiv w:val="1"/>
      <w:marLeft w:val="0"/>
      <w:marRight w:val="0"/>
      <w:marTop w:val="0"/>
      <w:marBottom w:val="0"/>
      <w:divBdr>
        <w:top w:val="none" w:sz="0" w:space="0" w:color="auto"/>
        <w:left w:val="none" w:sz="0" w:space="0" w:color="auto"/>
        <w:bottom w:val="none" w:sz="0" w:space="0" w:color="auto"/>
        <w:right w:val="none" w:sz="0" w:space="0" w:color="auto"/>
      </w:divBdr>
    </w:div>
    <w:div w:id="1532526201">
      <w:bodyDiv w:val="1"/>
      <w:marLeft w:val="0"/>
      <w:marRight w:val="0"/>
      <w:marTop w:val="0"/>
      <w:marBottom w:val="0"/>
      <w:divBdr>
        <w:top w:val="none" w:sz="0" w:space="0" w:color="auto"/>
        <w:left w:val="none" w:sz="0" w:space="0" w:color="auto"/>
        <w:bottom w:val="none" w:sz="0" w:space="0" w:color="auto"/>
        <w:right w:val="none" w:sz="0" w:space="0" w:color="auto"/>
      </w:divBdr>
    </w:div>
    <w:div w:id="1535077134">
      <w:bodyDiv w:val="1"/>
      <w:marLeft w:val="0"/>
      <w:marRight w:val="0"/>
      <w:marTop w:val="0"/>
      <w:marBottom w:val="0"/>
      <w:divBdr>
        <w:top w:val="none" w:sz="0" w:space="0" w:color="auto"/>
        <w:left w:val="none" w:sz="0" w:space="0" w:color="auto"/>
        <w:bottom w:val="none" w:sz="0" w:space="0" w:color="auto"/>
        <w:right w:val="none" w:sz="0" w:space="0" w:color="auto"/>
      </w:divBdr>
    </w:div>
    <w:div w:id="1537816023">
      <w:bodyDiv w:val="1"/>
      <w:marLeft w:val="0"/>
      <w:marRight w:val="0"/>
      <w:marTop w:val="0"/>
      <w:marBottom w:val="0"/>
      <w:divBdr>
        <w:top w:val="none" w:sz="0" w:space="0" w:color="auto"/>
        <w:left w:val="none" w:sz="0" w:space="0" w:color="auto"/>
        <w:bottom w:val="none" w:sz="0" w:space="0" w:color="auto"/>
        <w:right w:val="none" w:sz="0" w:space="0" w:color="auto"/>
      </w:divBdr>
    </w:div>
    <w:div w:id="1554930218">
      <w:bodyDiv w:val="1"/>
      <w:marLeft w:val="0"/>
      <w:marRight w:val="0"/>
      <w:marTop w:val="0"/>
      <w:marBottom w:val="0"/>
      <w:divBdr>
        <w:top w:val="none" w:sz="0" w:space="0" w:color="auto"/>
        <w:left w:val="none" w:sz="0" w:space="0" w:color="auto"/>
        <w:bottom w:val="none" w:sz="0" w:space="0" w:color="auto"/>
        <w:right w:val="none" w:sz="0" w:space="0" w:color="auto"/>
      </w:divBdr>
    </w:div>
    <w:div w:id="1604680976">
      <w:bodyDiv w:val="1"/>
      <w:marLeft w:val="0"/>
      <w:marRight w:val="0"/>
      <w:marTop w:val="0"/>
      <w:marBottom w:val="0"/>
      <w:divBdr>
        <w:top w:val="none" w:sz="0" w:space="0" w:color="auto"/>
        <w:left w:val="none" w:sz="0" w:space="0" w:color="auto"/>
        <w:bottom w:val="none" w:sz="0" w:space="0" w:color="auto"/>
        <w:right w:val="none" w:sz="0" w:space="0" w:color="auto"/>
      </w:divBdr>
    </w:div>
    <w:div w:id="1674409321">
      <w:bodyDiv w:val="1"/>
      <w:marLeft w:val="0"/>
      <w:marRight w:val="0"/>
      <w:marTop w:val="0"/>
      <w:marBottom w:val="0"/>
      <w:divBdr>
        <w:top w:val="none" w:sz="0" w:space="0" w:color="auto"/>
        <w:left w:val="none" w:sz="0" w:space="0" w:color="auto"/>
        <w:bottom w:val="none" w:sz="0" w:space="0" w:color="auto"/>
        <w:right w:val="none" w:sz="0" w:space="0" w:color="auto"/>
      </w:divBdr>
    </w:div>
    <w:div w:id="1690905793">
      <w:bodyDiv w:val="1"/>
      <w:marLeft w:val="0"/>
      <w:marRight w:val="0"/>
      <w:marTop w:val="0"/>
      <w:marBottom w:val="0"/>
      <w:divBdr>
        <w:top w:val="none" w:sz="0" w:space="0" w:color="auto"/>
        <w:left w:val="none" w:sz="0" w:space="0" w:color="auto"/>
        <w:bottom w:val="none" w:sz="0" w:space="0" w:color="auto"/>
        <w:right w:val="none" w:sz="0" w:space="0" w:color="auto"/>
      </w:divBdr>
    </w:div>
    <w:div w:id="1734351728">
      <w:bodyDiv w:val="1"/>
      <w:marLeft w:val="0"/>
      <w:marRight w:val="0"/>
      <w:marTop w:val="0"/>
      <w:marBottom w:val="0"/>
      <w:divBdr>
        <w:top w:val="none" w:sz="0" w:space="0" w:color="auto"/>
        <w:left w:val="none" w:sz="0" w:space="0" w:color="auto"/>
        <w:bottom w:val="none" w:sz="0" w:space="0" w:color="auto"/>
        <w:right w:val="none" w:sz="0" w:space="0" w:color="auto"/>
      </w:divBdr>
    </w:div>
    <w:div w:id="1751928536">
      <w:bodyDiv w:val="1"/>
      <w:marLeft w:val="0"/>
      <w:marRight w:val="0"/>
      <w:marTop w:val="0"/>
      <w:marBottom w:val="0"/>
      <w:divBdr>
        <w:top w:val="none" w:sz="0" w:space="0" w:color="auto"/>
        <w:left w:val="none" w:sz="0" w:space="0" w:color="auto"/>
        <w:bottom w:val="none" w:sz="0" w:space="0" w:color="auto"/>
        <w:right w:val="none" w:sz="0" w:space="0" w:color="auto"/>
      </w:divBdr>
    </w:div>
    <w:div w:id="1752852825">
      <w:bodyDiv w:val="1"/>
      <w:marLeft w:val="0"/>
      <w:marRight w:val="0"/>
      <w:marTop w:val="0"/>
      <w:marBottom w:val="0"/>
      <w:divBdr>
        <w:top w:val="none" w:sz="0" w:space="0" w:color="auto"/>
        <w:left w:val="none" w:sz="0" w:space="0" w:color="auto"/>
        <w:bottom w:val="none" w:sz="0" w:space="0" w:color="auto"/>
        <w:right w:val="none" w:sz="0" w:space="0" w:color="auto"/>
      </w:divBdr>
    </w:div>
    <w:div w:id="1756827828">
      <w:bodyDiv w:val="1"/>
      <w:marLeft w:val="0"/>
      <w:marRight w:val="0"/>
      <w:marTop w:val="0"/>
      <w:marBottom w:val="0"/>
      <w:divBdr>
        <w:top w:val="none" w:sz="0" w:space="0" w:color="auto"/>
        <w:left w:val="none" w:sz="0" w:space="0" w:color="auto"/>
        <w:bottom w:val="none" w:sz="0" w:space="0" w:color="auto"/>
        <w:right w:val="none" w:sz="0" w:space="0" w:color="auto"/>
      </w:divBdr>
    </w:div>
    <w:div w:id="1815098481">
      <w:bodyDiv w:val="1"/>
      <w:marLeft w:val="0"/>
      <w:marRight w:val="0"/>
      <w:marTop w:val="0"/>
      <w:marBottom w:val="0"/>
      <w:divBdr>
        <w:top w:val="none" w:sz="0" w:space="0" w:color="auto"/>
        <w:left w:val="none" w:sz="0" w:space="0" w:color="auto"/>
        <w:bottom w:val="none" w:sz="0" w:space="0" w:color="auto"/>
        <w:right w:val="none" w:sz="0" w:space="0" w:color="auto"/>
      </w:divBdr>
    </w:div>
    <w:div w:id="1829980907">
      <w:bodyDiv w:val="1"/>
      <w:marLeft w:val="0"/>
      <w:marRight w:val="0"/>
      <w:marTop w:val="0"/>
      <w:marBottom w:val="0"/>
      <w:divBdr>
        <w:top w:val="none" w:sz="0" w:space="0" w:color="auto"/>
        <w:left w:val="none" w:sz="0" w:space="0" w:color="auto"/>
        <w:bottom w:val="none" w:sz="0" w:space="0" w:color="auto"/>
        <w:right w:val="none" w:sz="0" w:space="0" w:color="auto"/>
      </w:divBdr>
    </w:div>
    <w:div w:id="1833641739">
      <w:bodyDiv w:val="1"/>
      <w:marLeft w:val="0"/>
      <w:marRight w:val="0"/>
      <w:marTop w:val="0"/>
      <w:marBottom w:val="0"/>
      <w:divBdr>
        <w:top w:val="none" w:sz="0" w:space="0" w:color="auto"/>
        <w:left w:val="none" w:sz="0" w:space="0" w:color="auto"/>
        <w:bottom w:val="none" w:sz="0" w:space="0" w:color="auto"/>
        <w:right w:val="none" w:sz="0" w:space="0" w:color="auto"/>
      </w:divBdr>
    </w:div>
    <w:div w:id="1840193866">
      <w:bodyDiv w:val="1"/>
      <w:marLeft w:val="0"/>
      <w:marRight w:val="0"/>
      <w:marTop w:val="0"/>
      <w:marBottom w:val="0"/>
      <w:divBdr>
        <w:top w:val="none" w:sz="0" w:space="0" w:color="auto"/>
        <w:left w:val="none" w:sz="0" w:space="0" w:color="auto"/>
        <w:bottom w:val="none" w:sz="0" w:space="0" w:color="auto"/>
        <w:right w:val="none" w:sz="0" w:space="0" w:color="auto"/>
      </w:divBdr>
    </w:div>
    <w:div w:id="1856963092">
      <w:bodyDiv w:val="1"/>
      <w:marLeft w:val="0"/>
      <w:marRight w:val="0"/>
      <w:marTop w:val="0"/>
      <w:marBottom w:val="0"/>
      <w:divBdr>
        <w:top w:val="none" w:sz="0" w:space="0" w:color="auto"/>
        <w:left w:val="none" w:sz="0" w:space="0" w:color="auto"/>
        <w:bottom w:val="none" w:sz="0" w:space="0" w:color="auto"/>
        <w:right w:val="none" w:sz="0" w:space="0" w:color="auto"/>
      </w:divBdr>
    </w:div>
    <w:div w:id="1887327498">
      <w:bodyDiv w:val="1"/>
      <w:marLeft w:val="0"/>
      <w:marRight w:val="0"/>
      <w:marTop w:val="0"/>
      <w:marBottom w:val="0"/>
      <w:divBdr>
        <w:top w:val="none" w:sz="0" w:space="0" w:color="auto"/>
        <w:left w:val="none" w:sz="0" w:space="0" w:color="auto"/>
        <w:bottom w:val="none" w:sz="0" w:space="0" w:color="auto"/>
        <w:right w:val="none" w:sz="0" w:space="0" w:color="auto"/>
      </w:divBdr>
    </w:div>
    <w:div w:id="1902672081">
      <w:bodyDiv w:val="1"/>
      <w:marLeft w:val="0"/>
      <w:marRight w:val="0"/>
      <w:marTop w:val="0"/>
      <w:marBottom w:val="0"/>
      <w:divBdr>
        <w:top w:val="none" w:sz="0" w:space="0" w:color="auto"/>
        <w:left w:val="none" w:sz="0" w:space="0" w:color="auto"/>
        <w:bottom w:val="none" w:sz="0" w:space="0" w:color="auto"/>
        <w:right w:val="none" w:sz="0" w:space="0" w:color="auto"/>
      </w:divBdr>
    </w:div>
    <w:div w:id="1917666290">
      <w:bodyDiv w:val="1"/>
      <w:marLeft w:val="0"/>
      <w:marRight w:val="0"/>
      <w:marTop w:val="0"/>
      <w:marBottom w:val="0"/>
      <w:divBdr>
        <w:top w:val="none" w:sz="0" w:space="0" w:color="auto"/>
        <w:left w:val="none" w:sz="0" w:space="0" w:color="auto"/>
        <w:bottom w:val="none" w:sz="0" w:space="0" w:color="auto"/>
        <w:right w:val="none" w:sz="0" w:space="0" w:color="auto"/>
      </w:divBdr>
    </w:div>
    <w:div w:id="1925526705">
      <w:bodyDiv w:val="1"/>
      <w:marLeft w:val="0"/>
      <w:marRight w:val="0"/>
      <w:marTop w:val="0"/>
      <w:marBottom w:val="0"/>
      <w:divBdr>
        <w:top w:val="none" w:sz="0" w:space="0" w:color="auto"/>
        <w:left w:val="none" w:sz="0" w:space="0" w:color="auto"/>
        <w:bottom w:val="none" w:sz="0" w:space="0" w:color="auto"/>
        <w:right w:val="none" w:sz="0" w:space="0" w:color="auto"/>
      </w:divBdr>
    </w:div>
    <w:div w:id="1939487494">
      <w:bodyDiv w:val="1"/>
      <w:marLeft w:val="0"/>
      <w:marRight w:val="0"/>
      <w:marTop w:val="0"/>
      <w:marBottom w:val="0"/>
      <w:divBdr>
        <w:top w:val="none" w:sz="0" w:space="0" w:color="auto"/>
        <w:left w:val="none" w:sz="0" w:space="0" w:color="auto"/>
        <w:bottom w:val="none" w:sz="0" w:space="0" w:color="auto"/>
        <w:right w:val="none" w:sz="0" w:space="0" w:color="auto"/>
      </w:divBdr>
    </w:div>
    <w:div w:id="1971596494">
      <w:bodyDiv w:val="1"/>
      <w:marLeft w:val="0"/>
      <w:marRight w:val="0"/>
      <w:marTop w:val="0"/>
      <w:marBottom w:val="0"/>
      <w:divBdr>
        <w:top w:val="none" w:sz="0" w:space="0" w:color="auto"/>
        <w:left w:val="none" w:sz="0" w:space="0" w:color="auto"/>
        <w:bottom w:val="none" w:sz="0" w:space="0" w:color="auto"/>
        <w:right w:val="none" w:sz="0" w:space="0" w:color="auto"/>
      </w:divBdr>
    </w:div>
    <w:div w:id="2017147912">
      <w:bodyDiv w:val="1"/>
      <w:marLeft w:val="0"/>
      <w:marRight w:val="0"/>
      <w:marTop w:val="0"/>
      <w:marBottom w:val="0"/>
      <w:divBdr>
        <w:top w:val="none" w:sz="0" w:space="0" w:color="auto"/>
        <w:left w:val="none" w:sz="0" w:space="0" w:color="auto"/>
        <w:bottom w:val="none" w:sz="0" w:space="0" w:color="auto"/>
        <w:right w:val="none" w:sz="0" w:space="0" w:color="auto"/>
      </w:divBdr>
    </w:div>
    <w:div w:id="2025210190">
      <w:bodyDiv w:val="1"/>
      <w:marLeft w:val="0"/>
      <w:marRight w:val="0"/>
      <w:marTop w:val="0"/>
      <w:marBottom w:val="0"/>
      <w:divBdr>
        <w:top w:val="none" w:sz="0" w:space="0" w:color="auto"/>
        <w:left w:val="none" w:sz="0" w:space="0" w:color="auto"/>
        <w:bottom w:val="none" w:sz="0" w:space="0" w:color="auto"/>
        <w:right w:val="none" w:sz="0" w:space="0" w:color="auto"/>
      </w:divBdr>
    </w:div>
    <w:div w:id="2037849650">
      <w:bodyDiv w:val="1"/>
      <w:marLeft w:val="0"/>
      <w:marRight w:val="0"/>
      <w:marTop w:val="0"/>
      <w:marBottom w:val="0"/>
      <w:divBdr>
        <w:top w:val="none" w:sz="0" w:space="0" w:color="auto"/>
        <w:left w:val="none" w:sz="0" w:space="0" w:color="auto"/>
        <w:bottom w:val="none" w:sz="0" w:space="0" w:color="auto"/>
        <w:right w:val="none" w:sz="0" w:space="0" w:color="auto"/>
      </w:divBdr>
    </w:div>
    <w:div w:id="20429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19193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5" Type="http://schemas.openxmlformats.org/officeDocument/2006/relationships/webSettings" Target="webSettings.xml"/><Relationship Id="rId15" Type="http://schemas.openxmlformats.org/officeDocument/2006/relationships/hyperlink" Target="https://docs.cntd.ru/document/871001207" TargetMode="External"/><Relationship Id="rId10" Type="http://schemas.openxmlformats.org/officeDocument/2006/relationships/hyperlink" Target="https://internet.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cs.cntd.ru/document/9020653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FBB5A-2FC9-4E27-94A7-E057AAC6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5791</TotalTime>
  <Pages>58</Pages>
  <Words>22218</Words>
  <Characters>126645</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556</cp:revision>
  <cp:lastPrinted>2023-07-03T13:44:00Z</cp:lastPrinted>
  <dcterms:created xsi:type="dcterms:W3CDTF">2022-10-03T12:02:00Z</dcterms:created>
  <dcterms:modified xsi:type="dcterms:W3CDTF">2026-02-27T13:56:00Z</dcterms:modified>
</cp:coreProperties>
</file>